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5D54B1">
        <w:rPr>
          <w:sz w:val="20"/>
          <w:szCs w:val="20"/>
        </w:rPr>
        <w:t xml:space="preserve">Załącznik </w:t>
      </w:r>
    </w:p>
    <w:p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:rsidTr="000E2F2E">
        <w:trPr>
          <w:trHeight w:val="334"/>
        </w:trPr>
        <w:tc>
          <w:tcPr>
            <w:tcW w:w="6658" w:type="dxa"/>
          </w:tcPr>
          <w:p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:rsidR="000E2F2E" w:rsidRPr="000E2F2E" w:rsidRDefault="000E2F2E" w:rsidP="000E2F2E">
            <w:pPr>
              <w:spacing w:after="160" w:line="259" w:lineRule="auto"/>
            </w:pPr>
            <w:r>
              <w:t>PESEL lub w przypadku braku</w:t>
            </w:r>
            <w:r w:rsidRPr="00985345">
              <w:t xml:space="preserve"> </w:t>
            </w:r>
            <w:r>
              <w:t>r</w:t>
            </w:r>
            <w:r w:rsidRPr="00985345">
              <w:t>odzaj oraz numer/seria dokum</w:t>
            </w:r>
            <w:r>
              <w:t>entu potwierdzającego tożsamość*</w:t>
            </w:r>
          </w:p>
        </w:tc>
      </w:tr>
      <w:tr w:rsidR="000E2F2E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:rsidTr="000E2F2E">
              <w:trPr>
                <w:trHeight w:val="518"/>
              </w:trPr>
              <w:tc>
                <w:tcPr>
                  <w:tcW w:w="6401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:rsidTr="0090084D">
              <w:trPr>
                <w:trHeight w:val="518"/>
              </w:trPr>
              <w:tc>
                <w:tcPr>
                  <w:tcW w:w="8642" w:type="dxa"/>
                </w:tcPr>
                <w:p w:rsidR="000E2F2E" w:rsidRDefault="000E2F2E" w:rsidP="000E2F2E"/>
              </w:tc>
            </w:tr>
          </w:tbl>
          <w:p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Luty </w:t>
      </w:r>
      <w:r>
        <w:br/>
      </w:r>
    </w:p>
    <w:p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 xml:space="preserve">Marzec 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:rsidTr="008A1A84">
        <w:trPr>
          <w:trHeight w:val="285"/>
        </w:trPr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Kwiecień</w:t>
      </w:r>
      <w:r>
        <w:br/>
      </w:r>
    </w:p>
    <w:p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:rsidTr="008A1A84">
        <w:trPr>
          <w:trHeight w:val="285"/>
        </w:trPr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:rsidR="008A1A84" w:rsidRDefault="008A1A84" w:rsidP="008A1A84">
            <w:pPr>
              <w:rPr>
                <w:b/>
              </w:rPr>
            </w:pPr>
          </w:p>
        </w:tc>
      </w:tr>
    </w:tbl>
    <w:p w:rsidR="008A1A84" w:rsidRDefault="008A1A84">
      <w:r>
        <w:t>Maj</w:t>
      </w:r>
      <w:r>
        <w:br/>
      </w:r>
    </w:p>
    <w:p w:rsidR="00365507" w:rsidRDefault="0090084D" w:rsidP="008A1A84">
      <w: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365507" w:rsidTr="001A542F">
        <w:trPr>
          <w:trHeight w:val="334"/>
        </w:trPr>
        <w:tc>
          <w:tcPr>
            <w:tcW w:w="6658" w:type="dxa"/>
          </w:tcPr>
          <w:p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365507" w:rsidTr="00365507">
              <w:trPr>
                <w:trHeight w:val="518"/>
              </w:trPr>
              <w:tc>
                <w:tcPr>
                  <w:tcW w:w="6401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365507" w:rsidTr="0090084D">
              <w:trPr>
                <w:trHeight w:val="518"/>
              </w:trPr>
              <w:tc>
                <w:tcPr>
                  <w:tcW w:w="8642" w:type="dxa"/>
                </w:tcPr>
                <w:p w:rsidR="00365507" w:rsidRDefault="00365507" w:rsidP="001A542F"/>
              </w:tc>
            </w:tr>
          </w:tbl>
          <w:p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:rsidR="00484E61" w:rsidRDefault="00484E61"/>
    <w:p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84"/>
    <w:rsid w:val="000E2F2E"/>
    <w:rsid w:val="00306840"/>
    <w:rsid w:val="00365507"/>
    <w:rsid w:val="00484E61"/>
    <w:rsid w:val="005236A8"/>
    <w:rsid w:val="0053636C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Koprowska</dc:creator>
  <cp:lastModifiedBy>Malgosia</cp:lastModifiedBy>
  <cp:revision>2</cp:revision>
  <dcterms:created xsi:type="dcterms:W3CDTF">2022-03-17T14:03:00Z</dcterms:created>
  <dcterms:modified xsi:type="dcterms:W3CDTF">2022-03-17T14:03:00Z</dcterms:modified>
</cp:coreProperties>
</file>