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7CD58" w14:textId="304981A3" w:rsidR="00E9048F" w:rsidRPr="00DA5621" w:rsidRDefault="005B74FF" w:rsidP="00F2425C">
      <w:pPr>
        <w:spacing w:line="276" w:lineRule="auto"/>
        <w:jc w:val="right"/>
        <w:rPr>
          <w:rFonts w:asciiTheme="minorHAnsi" w:hAnsiTheme="minorHAnsi" w:cstheme="minorHAnsi"/>
        </w:rPr>
      </w:pPr>
      <w:r>
        <w:rPr>
          <w:rFonts w:asciiTheme="minorHAnsi" w:hAnsiTheme="minorHAnsi" w:cstheme="minorHAnsi"/>
        </w:rPr>
        <w:t>Chojnów</w:t>
      </w:r>
      <w:r w:rsidR="00585B3C" w:rsidRPr="00DA5621">
        <w:rPr>
          <w:rFonts w:asciiTheme="minorHAnsi" w:hAnsiTheme="minorHAnsi" w:cstheme="minorHAnsi"/>
        </w:rPr>
        <w:t>,</w:t>
      </w:r>
      <w:r w:rsidR="00680761" w:rsidRPr="00DA5621">
        <w:rPr>
          <w:rFonts w:asciiTheme="minorHAnsi" w:hAnsiTheme="minorHAnsi" w:cstheme="minorHAnsi"/>
        </w:rPr>
        <w:t xml:space="preserve"> </w:t>
      </w:r>
      <w:r w:rsidR="006530D5" w:rsidRPr="00D61324">
        <w:rPr>
          <w:rFonts w:asciiTheme="minorHAnsi" w:hAnsiTheme="minorHAnsi" w:cstheme="minorHAnsi"/>
        </w:rPr>
        <w:t>2</w:t>
      </w:r>
      <w:r w:rsidR="006B1962">
        <w:rPr>
          <w:rFonts w:asciiTheme="minorHAnsi" w:hAnsiTheme="minorHAnsi" w:cstheme="minorHAnsi"/>
        </w:rPr>
        <w:t>3</w:t>
      </w:r>
      <w:r w:rsidR="006530D5" w:rsidRPr="00D61324">
        <w:rPr>
          <w:rFonts w:asciiTheme="minorHAnsi" w:hAnsiTheme="minorHAnsi" w:cstheme="minorHAnsi"/>
        </w:rPr>
        <w:t xml:space="preserve"> lut</w:t>
      </w:r>
      <w:r w:rsidR="005F2352">
        <w:rPr>
          <w:rFonts w:asciiTheme="minorHAnsi" w:hAnsiTheme="minorHAnsi" w:cstheme="minorHAnsi"/>
        </w:rPr>
        <w:t>ego</w:t>
      </w:r>
      <w:r w:rsidR="006530D5" w:rsidRPr="00D61324">
        <w:rPr>
          <w:rFonts w:asciiTheme="minorHAnsi" w:hAnsiTheme="minorHAnsi" w:cstheme="minorHAnsi"/>
        </w:rPr>
        <w:t xml:space="preserve"> 2024</w:t>
      </w:r>
      <w:r w:rsidR="00BC34F1" w:rsidRPr="00D61324">
        <w:rPr>
          <w:rFonts w:asciiTheme="minorHAnsi" w:hAnsiTheme="minorHAnsi" w:cstheme="minorHAnsi"/>
        </w:rPr>
        <w:t xml:space="preserve"> r.</w:t>
      </w:r>
    </w:p>
    <w:p w14:paraId="359D6D3B" w14:textId="3220CECB" w:rsidR="00E9048F" w:rsidRPr="001335B8" w:rsidRDefault="001335B8" w:rsidP="001335B8">
      <w:pPr>
        <w:spacing w:line="276" w:lineRule="auto"/>
        <w:jc w:val="center"/>
        <w:rPr>
          <w:rFonts w:asciiTheme="minorHAnsi" w:hAnsiTheme="minorHAnsi" w:cstheme="minorHAnsi"/>
          <w:b/>
        </w:rPr>
      </w:pPr>
      <w:r w:rsidRPr="001335B8">
        <w:rPr>
          <w:rFonts w:asciiTheme="minorHAnsi" w:hAnsiTheme="minorHAnsi" w:cstheme="minorHAnsi"/>
          <w:b/>
        </w:rPr>
        <w:t>POSTĘPOWANIE ZAKUPOWE</w:t>
      </w:r>
    </w:p>
    <w:p w14:paraId="2FA9FDEA" w14:textId="5CACC739" w:rsidR="001335B8" w:rsidRPr="001335B8" w:rsidRDefault="001335B8" w:rsidP="001335B8">
      <w:pPr>
        <w:spacing w:line="276" w:lineRule="auto"/>
        <w:jc w:val="center"/>
        <w:rPr>
          <w:rFonts w:asciiTheme="minorHAnsi" w:hAnsiTheme="minorHAnsi" w:cstheme="minorHAnsi"/>
          <w:b/>
        </w:rPr>
      </w:pPr>
      <w:r w:rsidRPr="001335B8">
        <w:rPr>
          <w:rFonts w:asciiTheme="minorHAnsi" w:hAnsiTheme="minorHAnsi" w:cstheme="minorHAnsi"/>
          <w:b/>
        </w:rPr>
        <w:t>OGŁOSZENIE</w:t>
      </w:r>
    </w:p>
    <w:p w14:paraId="4C4CF3E4" w14:textId="03C54869" w:rsidR="00E1109A" w:rsidRPr="00DA5621" w:rsidRDefault="00E9048F" w:rsidP="00F2425C">
      <w:pPr>
        <w:spacing w:line="276" w:lineRule="auto"/>
        <w:jc w:val="center"/>
        <w:rPr>
          <w:rFonts w:asciiTheme="minorHAnsi" w:hAnsiTheme="minorHAnsi" w:cstheme="minorHAnsi"/>
          <w:b/>
        </w:rPr>
      </w:pPr>
      <w:r w:rsidRPr="00DA5621">
        <w:rPr>
          <w:rFonts w:asciiTheme="minorHAnsi" w:hAnsiTheme="minorHAnsi" w:cstheme="minorHAnsi"/>
          <w:b/>
        </w:rPr>
        <w:t>do składania ofert na</w:t>
      </w:r>
      <w:r w:rsidR="00305270" w:rsidRPr="00DA5621">
        <w:rPr>
          <w:rFonts w:asciiTheme="minorHAnsi" w:hAnsiTheme="minorHAnsi" w:cstheme="minorHAnsi"/>
          <w:b/>
        </w:rPr>
        <w:t xml:space="preserve"> </w:t>
      </w:r>
      <w:bookmarkStart w:id="0" w:name="_Hlk151633917"/>
      <w:r w:rsidR="001B0102">
        <w:rPr>
          <w:rFonts w:asciiTheme="minorHAnsi" w:hAnsiTheme="minorHAnsi" w:cstheme="minorHAnsi"/>
          <w:b/>
        </w:rPr>
        <w:t>realizację inwestycji pn. „Remont pokrycia dachowego wież i naw Kościoła Parafialnego pw. Niepokalanego Poczęcia NMP w Chojnowie – etap I”</w:t>
      </w:r>
      <w:r w:rsidR="00C54723" w:rsidRPr="00DA5621">
        <w:rPr>
          <w:rFonts w:asciiTheme="minorHAnsi" w:hAnsiTheme="minorHAnsi" w:cstheme="minorHAnsi"/>
          <w:b/>
        </w:rPr>
        <w:t xml:space="preserve"> </w:t>
      </w:r>
      <w:bookmarkEnd w:id="0"/>
    </w:p>
    <w:p w14:paraId="79FDF84A" w14:textId="77777777" w:rsidR="00E9048F" w:rsidRPr="00DA5621" w:rsidRDefault="00E9048F" w:rsidP="00F2425C">
      <w:pPr>
        <w:pStyle w:val="Nagwek1"/>
        <w:ind w:left="426"/>
        <w:rPr>
          <w:rFonts w:asciiTheme="minorHAnsi" w:hAnsiTheme="minorHAnsi" w:cstheme="minorHAnsi"/>
          <w:color w:val="auto"/>
        </w:rPr>
      </w:pPr>
      <w:r w:rsidRPr="00DA5621">
        <w:rPr>
          <w:rFonts w:asciiTheme="minorHAnsi" w:hAnsiTheme="minorHAnsi" w:cstheme="minorHAnsi"/>
          <w:color w:val="auto"/>
        </w:rPr>
        <w:t>ZAMAWIAJĄCY:</w:t>
      </w:r>
    </w:p>
    <w:p w14:paraId="26E30C54" w14:textId="7FE3C704" w:rsidR="00350AF8" w:rsidRPr="00DA5621" w:rsidRDefault="00350AF8" w:rsidP="00F2425C">
      <w:pPr>
        <w:spacing w:after="0" w:line="276" w:lineRule="auto"/>
        <w:ind w:left="426"/>
        <w:jc w:val="both"/>
        <w:rPr>
          <w:rFonts w:asciiTheme="minorHAnsi" w:hAnsiTheme="minorHAnsi" w:cstheme="minorHAnsi"/>
        </w:rPr>
      </w:pPr>
      <w:r w:rsidRPr="00DA5621">
        <w:rPr>
          <w:rFonts w:asciiTheme="minorHAnsi" w:hAnsiTheme="minorHAnsi" w:cstheme="minorHAnsi"/>
        </w:rPr>
        <w:t xml:space="preserve">Parafia Rzymskokatolicka p.w. </w:t>
      </w:r>
      <w:r w:rsidR="005B74FF">
        <w:rPr>
          <w:rFonts w:asciiTheme="minorHAnsi" w:hAnsiTheme="minorHAnsi" w:cstheme="minorHAnsi"/>
        </w:rPr>
        <w:t>Niepokalanego Poczęcia</w:t>
      </w:r>
      <w:r w:rsidRPr="00DA5621">
        <w:rPr>
          <w:rFonts w:asciiTheme="minorHAnsi" w:hAnsiTheme="minorHAnsi" w:cstheme="minorHAnsi"/>
        </w:rPr>
        <w:t xml:space="preserve"> NMP</w:t>
      </w:r>
      <w:r w:rsidR="000A3686">
        <w:rPr>
          <w:rFonts w:asciiTheme="minorHAnsi" w:hAnsiTheme="minorHAnsi" w:cstheme="minorHAnsi"/>
        </w:rPr>
        <w:t xml:space="preserve"> </w:t>
      </w:r>
      <w:r w:rsidR="00A416AF" w:rsidRPr="00DA5621">
        <w:rPr>
          <w:rFonts w:asciiTheme="minorHAnsi" w:hAnsiTheme="minorHAnsi" w:cstheme="minorHAnsi"/>
        </w:rPr>
        <w:t>w</w:t>
      </w:r>
      <w:r w:rsidRPr="00DA5621">
        <w:rPr>
          <w:rFonts w:asciiTheme="minorHAnsi" w:hAnsiTheme="minorHAnsi" w:cstheme="minorHAnsi"/>
        </w:rPr>
        <w:t xml:space="preserve"> </w:t>
      </w:r>
      <w:r w:rsidR="0067082E">
        <w:rPr>
          <w:rFonts w:asciiTheme="minorHAnsi" w:hAnsiTheme="minorHAnsi" w:cstheme="minorHAnsi"/>
        </w:rPr>
        <w:t>Chojnowie</w:t>
      </w:r>
    </w:p>
    <w:p w14:paraId="4AED218B" w14:textId="77777777" w:rsidR="0067082E" w:rsidRPr="0067082E" w:rsidRDefault="0067082E" w:rsidP="0067082E">
      <w:pPr>
        <w:spacing w:after="0" w:line="276" w:lineRule="auto"/>
        <w:ind w:left="426"/>
        <w:jc w:val="both"/>
        <w:rPr>
          <w:rFonts w:asciiTheme="minorHAnsi" w:hAnsiTheme="minorHAnsi" w:cstheme="minorHAnsi"/>
        </w:rPr>
      </w:pPr>
      <w:r w:rsidRPr="0067082E">
        <w:rPr>
          <w:rFonts w:asciiTheme="minorHAnsi" w:hAnsiTheme="minorHAnsi" w:cstheme="minorHAnsi"/>
        </w:rPr>
        <w:t>ul. Dąbrowskiego 19</w:t>
      </w:r>
    </w:p>
    <w:p w14:paraId="062CC111" w14:textId="77777777" w:rsidR="0067082E" w:rsidRPr="0067082E" w:rsidRDefault="0067082E" w:rsidP="0067082E">
      <w:pPr>
        <w:spacing w:after="0" w:line="276" w:lineRule="auto"/>
        <w:ind w:left="426"/>
        <w:jc w:val="both"/>
        <w:rPr>
          <w:rFonts w:asciiTheme="minorHAnsi" w:hAnsiTheme="minorHAnsi" w:cstheme="minorHAnsi"/>
        </w:rPr>
      </w:pPr>
      <w:r w:rsidRPr="0067082E">
        <w:rPr>
          <w:rFonts w:asciiTheme="minorHAnsi" w:hAnsiTheme="minorHAnsi" w:cstheme="minorHAnsi"/>
        </w:rPr>
        <w:t>59-225 Chojnów</w:t>
      </w:r>
    </w:p>
    <w:p w14:paraId="2DABFDA5" w14:textId="309036D0" w:rsidR="00350AF8" w:rsidRPr="006530D5" w:rsidRDefault="001B703D" w:rsidP="0067082E">
      <w:pPr>
        <w:spacing w:after="0" w:line="276" w:lineRule="auto"/>
        <w:ind w:left="426"/>
        <w:jc w:val="both"/>
        <w:rPr>
          <w:rFonts w:asciiTheme="minorHAnsi" w:hAnsiTheme="minorHAnsi" w:cstheme="minorHAnsi"/>
        </w:rPr>
      </w:pPr>
      <w:r w:rsidRPr="006530D5">
        <w:rPr>
          <w:rFonts w:asciiTheme="minorHAnsi" w:hAnsiTheme="minorHAnsi" w:cstheme="minorHAnsi"/>
        </w:rPr>
        <w:t xml:space="preserve">e-mail: </w:t>
      </w:r>
      <w:hyperlink r:id="rId9" w:history="1">
        <w:r w:rsidR="00A40F1D" w:rsidRPr="006530D5">
          <w:rPr>
            <w:rStyle w:val="Hipercze"/>
            <w:rFonts w:asciiTheme="minorHAnsi" w:hAnsiTheme="minorHAnsi" w:cstheme="minorHAnsi"/>
          </w:rPr>
          <w:t>kancelaria@parafia-chojnow.pl</w:t>
        </w:r>
      </w:hyperlink>
      <w:r w:rsidR="00A40F1D" w:rsidRPr="006530D5">
        <w:rPr>
          <w:rFonts w:asciiTheme="minorHAnsi" w:hAnsiTheme="minorHAnsi" w:cstheme="minorHAnsi"/>
        </w:rPr>
        <w:t xml:space="preserve"> </w:t>
      </w:r>
      <w:r w:rsidR="008975DF" w:rsidRPr="006530D5">
        <w:rPr>
          <w:rFonts w:asciiTheme="minorHAnsi" w:hAnsiTheme="minorHAnsi" w:cstheme="minorHAnsi"/>
        </w:rPr>
        <w:t xml:space="preserve"> </w:t>
      </w:r>
      <w:proofErr w:type="spellStart"/>
      <w:r w:rsidR="008975DF" w:rsidRPr="006530D5">
        <w:rPr>
          <w:rFonts w:asciiTheme="minorHAnsi" w:hAnsiTheme="minorHAnsi" w:cstheme="minorHAnsi"/>
        </w:rPr>
        <w:t>tel</w:t>
      </w:r>
      <w:proofErr w:type="spellEnd"/>
      <w:r w:rsidR="008975DF" w:rsidRPr="006530D5">
        <w:rPr>
          <w:rFonts w:asciiTheme="minorHAnsi" w:hAnsiTheme="minorHAnsi" w:cstheme="minorHAnsi"/>
        </w:rPr>
        <w:t>: 601 582 627 / 76 818 83 58</w:t>
      </w:r>
    </w:p>
    <w:p w14:paraId="29E55C3D" w14:textId="77777777" w:rsidR="00A40F1D" w:rsidRPr="006530D5" w:rsidRDefault="00A40F1D" w:rsidP="0067082E">
      <w:pPr>
        <w:spacing w:after="0" w:line="276" w:lineRule="auto"/>
        <w:ind w:left="426"/>
        <w:jc w:val="both"/>
        <w:rPr>
          <w:rFonts w:asciiTheme="minorHAnsi" w:hAnsiTheme="minorHAnsi" w:cstheme="minorHAnsi"/>
        </w:rPr>
      </w:pPr>
    </w:p>
    <w:p w14:paraId="5788005E" w14:textId="77777777" w:rsidR="00E9048F" w:rsidRPr="00DA5621" w:rsidRDefault="00E9048F" w:rsidP="00F2425C">
      <w:pPr>
        <w:pStyle w:val="Nagwek1"/>
        <w:ind w:left="426"/>
        <w:rPr>
          <w:rFonts w:asciiTheme="minorHAnsi" w:hAnsiTheme="minorHAnsi" w:cstheme="minorHAnsi"/>
          <w:color w:val="auto"/>
        </w:rPr>
      </w:pPr>
      <w:r w:rsidRPr="00DA5621">
        <w:rPr>
          <w:rFonts w:asciiTheme="minorHAnsi" w:hAnsiTheme="minorHAnsi" w:cstheme="minorHAnsi"/>
          <w:color w:val="auto"/>
        </w:rPr>
        <w:t>TRYB UDZIELENIA ZAMÓWIENIA:</w:t>
      </w:r>
    </w:p>
    <w:p w14:paraId="4B57AE7E" w14:textId="0F955AC7" w:rsidR="00532970" w:rsidRPr="00DA5621" w:rsidRDefault="00532970" w:rsidP="00F2425C">
      <w:pPr>
        <w:spacing w:after="0" w:line="276" w:lineRule="auto"/>
        <w:ind w:left="426"/>
        <w:jc w:val="both"/>
        <w:rPr>
          <w:rFonts w:asciiTheme="minorHAnsi" w:hAnsiTheme="minorHAnsi" w:cstheme="minorHAnsi"/>
        </w:rPr>
      </w:pPr>
      <w:r w:rsidRPr="00DA5621">
        <w:rPr>
          <w:rFonts w:asciiTheme="minorHAnsi" w:hAnsiTheme="minorHAnsi" w:cstheme="minorHAnsi"/>
        </w:rPr>
        <w:t>Niniejsze postępowanie jest prowadzone w postaci przetargu, o którym mowa w art. 70</w:t>
      </w:r>
      <w:r w:rsidRPr="00DA5621">
        <w:rPr>
          <w:rFonts w:asciiTheme="minorHAnsi" w:hAnsiTheme="minorHAnsi" w:cstheme="minorHAnsi"/>
          <w:vertAlign w:val="superscript"/>
        </w:rPr>
        <w:t>1</w:t>
      </w:r>
      <w:r w:rsidRPr="00DA5621">
        <w:rPr>
          <w:rFonts w:asciiTheme="minorHAnsi" w:hAnsiTheme="minorHAnsi" w:cstheme="minorHAnsi"/>
        </w:rPr>
        <w:t xml:space="preserve"> – 70</w:t>
      </w:r>
      <w:r w:rsidRPr="00DA5621">
        <w:rPr>
          <w:rFonts w:asciiTheme="minorHAnsi" w:hAnsiTheme="minorHAnsi" w:cstheme="minorHAnsi"/>
          <w:vertAlign w:val="superscript"/>
        </w:rPr>
        <w:t>5</w:t>
      </w:r>
      <w:r w:rsidRPr="00DA5621">
        <w:rPr>
          <w:rFonts w:asciiTheme="minorHAnsi" w:hAnsiTheme="minorHAnsi" w:cstheme="minorHAnsi"/>
        </w:rPr>
        <w:t xml:space="preserve"> ustawy z dnia 23 kwietnia 1964 r. Kodeks cywilny (</w:t>
      </w:r>
      <w:proofErr w:type="spellStart"/>
      <w:r w:rsidRPr="00DA5621">
        <w:rPr>
          <w:rFonts w:asciiTheme="minorHAnsi" w:hAnsiTheme="minorHAnsi" w:cstheme="minorHAnsi"/>
        </w:rPr>
        <w:t>t.j</w:t>
      </w:r>
      <w:proofErr w:type="spellEnd"/>
      <w:r w:rsidRPr="00DA5621">
        <w:rPr>
          <w:rFonts w:asciiTheme="minorHAnsi" w:hAnsiTheme="minorHAnsi" w:cstheme="minorHAnsi"/>
        </w:rPr>
        <w:t xml:space="preserve">. Dz.U. </w:t>
      </w:r>
      <w:r w:rsidR="007F482A" w:rsidRPr="007F482A">
        <w:rPr>
          <w:rFonts w:asciiTheme="minorHAnsi" w:hAnsiTheme="minorHAnsi" w:cstheme="minorHAnsi"/>
        </w:rPr>
        <w:t>2023 poz. 1610</w:t>
      </w:r>
      <w:r w:rsidR="007F482A">
        <w:rPr>
          <w:rFonts w:asciiTheme="minorHAnsi" w:hAnsiTheme="minorHAnsi" w:cstheme="minorHAnsi"/>
        </w:rPr>
        <w:t xml:space="preserve"> </w:t>
      </w:r>
      <w:r w:rsidRPr="00DA5621">
        <w:rPr>
          <w:rFonts w:asciiTheme="minorHAnsi" w:hAnsiTheme="minorHAnsi" w:cstheme="minorHAnsi"/>
        </w:rPr>
        <w:t xml:space="preserve">z </w:t>
      </w:r>
      <w:proofErr w:type="spellStart"/>
      <w:r w:rsidRPr="00DA5621">
        <w:rPr>
          <w:rFonts w:asciiTheme="minorHAnsi" w:hAnsiTheme="minorHAnsi" w:cstheme="minorHAnsi"/>
        </w:rPr>
        <w:t>późn</w:t>
      </w:r>
      <w:proofErr w:type="spellEnd"/>
      <w:r w:rsidRPr="00DA5621">
        <w:rPr>
          <w:rFonts w:asciiTheme="minorHAnsi" w:hAnsiTheme="minorHAnsi" w:cstheme="minorHAnsi"/>
        </w:rPr>
        <w:t xml:space="preserve">. zm.), mającego na celu doprowadzenie do zawarcia umowy z wykonawcą, ocenianym zgodnie z kryteriami oceny określonymi w niniejszym zapytaniu ofertowym. </w:t>
      </w:r>
    </w:p>
    <w:p w14:paraId="7DCDFC79" w14:textId="77777777" w:rsidR="00532970" w:rsidRPr="00DA5621" w:rsidRDefault="00532970" w:rsidP="00F2425C">
      <w:pPr>
        <w:spacing w:after="0" w:line="276" w:lineRule="auto"/>
        <w:ind w:left="426"/>
        <w:jc w:val="both"/>
        <w:rPr>
          <w:rFonts w:asciiTheme="minorHAnsi" w:hAnsiTheme="minorHAnsi" w:cstheme="minorHAnsi"/>
        </w:rPr>
      </w:pPr>
    </w:p>
    <w:p w14:paraId="0E98E8F1" w14:textId="1F691270" w:rsidR="00532970" w:rsidRPr="00DA5621" w:rsidRDefault="00532970" w:rsidP="00F2425C">
      <w:pPr>
        <w:spacing w:after="0" w:line="276" w:lineRule="auto"/>
        <w:ind w:left="426"/>
        <w:jc w:val="both"/>
        <w:rPr>
          <w:rFonts w:asciiTheme="minorHAnsi" w:hAnsiTheme="minorHAnsi" w:cstheme="minorHAnsi"/>
        </w:rPr>
      </w:pPr>
      <w:r w:rsidRPr="00DA5621">
        <w:rPr>
          <w:rFonts w:asciiTheme="minorHAnsi" w:hAnsiTheme="minorHAnsi" w:cstheme="minorHAnsi"/>
        </w:rPr>
        <w:t xml:space="preserve">Postępowanie prowadzone jest zgodnie z zasadą konkurencyjności określoną w </w:t>
      </w:r>
      <w:r w:rsidR="00FB7790" w:rsidRPr="00DA5621">
        <w:rPr>
          <w:rFonts w:asciiTheme="minorHAnsi" w:hAnsiTheme="minorHAnsi" w:cstheme="minorHAnsi"/>
        </w:rPr>
        <w:t>ramach w ramach Rządowego Programu Odbudowy Zabytków</w:t>
      </w:r>
      <w:r w:rsidRPr="00DA5621">
        <w:rPr>
          <w:rFonts w:asciiTheme="minorHAnsi" w:hAnsiTheme="minorHAnsi" w:cstheme="minorHAnsi"/>
        </w:rPr>
        <w:t xml:space="preserve">. </w:t>
      </w:r>
    </w:p>
    <w:p w14:paraId="1B1B7982" w14:textId="77777777" w:rsidR="00C7487F" w:rsidRPr="00DA5621" w:rsidRDefault="00C7487F" w:rsidP="00F2425C">
      <w:pPr>
        <w:spacing w:after="0" w:line="276" w:lineRule="auto"/>
        <w:ind w:left="426"/>
        <w:jc w:val="both"/>
        <w:rPr>
          <w:rFonts w:asciiTheme="minorHAnsi" w:hAnsiTheme="minorHAnsi" w:cstheme="minorHAnsi"/>
        </w:rPr>
      </w:pPr>
    </w:p>
    <w:p w14:paraId="0811286D" w14:textId="77777777" w:rsidR="00C7487F" w:rsidRPr="00DA5621" w:rsidRDefault="00C7487F" w:rsidP="00F2425C">
      <w:pPr>
        <w:pStyle w:val="Nagwek1"/>
        <w:ind w:left="426"/>
        <w:rPr>
          <w:rFonts w:asciiTheme="minorHAnsi" w:hAnsiTheme="minorHAnsi" w:cstheme="minorHAnsi"/>
          <w:color w:val="auto"/>
        </w:rPr>
      </w:pPr>
      <w:r w:rsidRPr="00DA5621">
        <w:rPr>
          <w:rFonts w:asciiTheme="minorHAnsi" w:hAnsiTheme="minorHAnsi" w:cstheme="minorHAnsi"/>
          <w:color w:val="auto"/>
        </w:rPr>
        <w:t>MIEJSCE ORAZ TERMIN SKŁADANIA OFERT:</w:t>
      </w:r>
    </w:p>
    <w:p w14:paraId="066122D5" w14:textId="6456006E" w:rsidR="00E65883" w:rsidRPr="007F482A" w:rsidRDefault="00C7487F" w:rsidP="007F482A">
      <w:pPr>
        <w:pStyle w:val="Akapitzlist"/>
        <w:numPr>
          <w:ilvl w:val="1"/>
          <w:numId w:val="5"/>
        </w:numPr>
        <w:spacing w:after="0" w:line="276" w:lineRule="auto"/>
        <w:ind w:left="709"/>
        <w:jc w:val="both"/>
        <w:rPr>
          <w:rFonts w:asciiTheme="minorHAnsi" w:hAnsiTheme="minorHAnsi" w:cstheme="minorHAnsi"/>
        </w:rPr>
      </w:pPr>
      <w:r w:rsidRPr="007F482A">
        <w:rPr>
          <w:rFonts w:asciiTheme="minorHAnsi" w:hAnsiTheme="minorHAnsi" w:cstheme="minorHAnsi"/>
        </w:rPr>
        <w:t xml:space="preserve">Ofertę należy złożyć </w:t>
      </w:r>
      <w:r w:rsidR="00E65883" w:rsidRPr="007F482A">
        <w:rPr>
          <w:rFonts w:asciiTheme="minorHAnsi" w:hAnsiTheme="minorHAnsi" w:cstheme="minorHAnsi"/>
        </w:rPr>
        <w:t>w for</w:t>
      </w:r>
      <w:r w:rsidR="007F482A" w:rsidRPr="007F482A">
        <w:rPr>
          <w:rFonts w:asciiTheme="minorHAnsi" w:hAnsiTheme="minorHAnsi" w:cstheme="minorHAnsi"/>
        </w:rPr>
        <w:t xml:space="preserve">mie pisemnej </w:t>
      </w:r>
      <w:r w:rsidR="00E65883" w:rsidRPr="007F482A">
        <w:rPr>
          <w:rFonts w:asciiTheme="minorHAnsi" w:hAnsiTheme="minorHAnsi" w:cstheme="minorHAnsi"/>
        </w:rPr>
        <w:t xml:space="preserve">pod adresem </w:t>
      </w:r>
      <w:r w:rsidR="007F482A" w:rsidRPr="007F482A">
        <w:rPr>
          <w:rFonts w:asciiTheme="minorHAnsi" w:hAnsiTheme="minorHAnsi" w:cstheme="minorHAnsi"/>
        </w:rPr>
        <w:t>Parafia Rzymskokatolicka p.w. Niepokalanego Poczęcia NMP w Chojnowie ul. Dąbrowskiego 19, 59-225 Chojnów</w:t>
      </w:r>
      <w:r w:rsidR="007F482A">
        <w:rPr>
          <w:rFonts w:asciiTheme="minorHAnsi" w:hAnsiTheme="minorHAnsi" w:cstheme="minorHAnsi"/>
        </w:rPr>
        <w:t xml:space="preserve"> </w:t>
      </w:r>
      <w:r w:rsidR="004F3183" w:rsidRPr="007F482A">
        <w:rPr>
          <w:rFonts w:asciiTheme="minorHAnsi" w:hAnsiTheme="minorHAnsi" w:cstheme="minorHAnsi"/>
        </w:rPr>
        <w:t>w Kancelarii Parafialnej</w:t>
      </w:r>
      <w:r w:rsidRPr="007F482A">
        <w:rPr>
          <w:rFonts w:asciiTheme="minorHAnsi" w:hAnsiTheme="minorHAnsi" w:cstheme="minorHAnsi"/>
        </w:rPr>
        <w:t xml:space="preserve">, w nieprzekraczalnym terminie do dnia </w:t>
      </w:r>
      <w:r w:rsidR="008975DF" w:rsidRPr="002B7C7E">
        <w:rPr>
          <w:rFonts w:asciiTheme="minorHAnsi" w:hAnsiTheme="minorHAnsi" w:cstheme="minorHAnsi"/>
        </w:rPr>
        <w:t>2</w:t>
      </w:r>
      <w:r w:rsidR="002B7C7E" w:rsidRPr="002B7C7E">
        <w:rPr>
          <w:rFonts w:asciiTheme="minorHAnsi" w:hAnsiTheme="minorHAnsi" w:cstheme="minorHAnsi"/>
        </w:rPr>
        <w:t>5</w:t>
      </w:r>
      <w:r w:rsidR="008975DF" w:rsidRPr="002B7C7E">
        <w:rPr>
          <w:rFonts w:asciiTheme="minorHAnsi" w:hAnsiTheme="minorHAnsi" w:cstheme="minorHAnsi"/>
        </w:rPr>
        <w:t xml:space="preserve"> marca </w:t>
      </w:r>
      <w:r w:rsidR="00D74A62">
        <w:rPr>
          <w:rFonts w:asciiTheme="minorHAnsi" w:hAnsiTheme="minorHAnsi" w:cstheme="minorHAnsi"/>
        </w:rPr>
        <w:t>2024</w:t>
      </w:r>
      <w:r w:rsidR="00B2640F" w:rsidRPr="007F482A">
        <w:rPr>
          <w:rFonts w:asciiTheme="minorHAnsi" w:hAnsiTheme="minorHAnsi" w:cstheme="minorHAnsi"/>
        </w:rPr>
        <w:t xml:space="preserve"> </w:t>
      </w:r>
      <w:r w:rsidR="00BC34F1" w:rsidRPr="007F482A">
        <w:rPr>
          <w:rFonts w:asciiTheme="minorHAnsi" w:hAnsiTheme="minorHAnsi" w:cstheme="minorHAnsi"/>
        </w:rPr>
        <w:t>r., do godz. 1</w:t>
      </w:r>
      <w:r w:rsidR="00F00CB5" w:rsidRPr="007F482A">
        <w:rPr>
          <w:rFonts w:asciiTheme="minorHAnsi" w:hAnsiTheme="minorHAnsi" w:cstheme="minorHAnsi"/>
        </w:rPr>
        <w:t>1</w:t>
      </w:r>
      <w:r w:rsidR="00BC34F1" w:rsidRPr="007F482A">
        <w:rPr>
          <w:rFonts w:asciiTheme="minorHAnsi" w:hAnsiTheme="minorHAnsi" w:cstheme="minorHAnsi"/>
        </w:rPr>
        <w:t>:00</w:t>
      </w:r>
      <w:r w:rsidR="00BC1DD3" w:rsidRPr="007F482A">
        <w:rPr>
          <w:rFonts w:asciiTheme="minorHAnsi" w:hAnsiTheme="minorHAnsi" w:cstheme="minorHAnsi"/>
        </w:rPr>
        <w:t>. O zachowaniu terminu decyduje moment wpłynięcia oferty do</w:t>
      </w:r>
      <w:r w:rsidR="004F3183" w:rsidRPr="007F482A">
        <w:rPr>
          <w:rFonts w:asciiTheme="minorHAnsi" w:hAnsiTheme="minorHAnsi" w:cstheme="minorHAnsi"/>
        </w:rPr>
        <w:t xml:space="preserve"> siedziby</w:t>
      </w:r>
      <w:r w:rsidR="00BC1DD3" w:rsidRPr="007F482A">
        <w:rPr>
          <w:rFonts w:asciiTheme="minorHAnsi" w:hAnsiTheme="minorHAnsi" w:cstheme="minorHAnsi"/>
        </w:rPr>
        <w:t xml:space="preserve"> Zamawiającego</w:t>
      </w:r>
      <w:r w:rsidR="004F3183" w:rsidRPr="007F482A">
        <w:rPr>
          <w:rFonts w:asciiTheme="minorHAnsi" w:hAnsiTheme="minorHAnsi" w:cstheme="minorHAnsi"/>
        </w:rPr>
        <w:t>.</w:t>
      </w:r>
    </w:p>
    <w:p w14:paraId="188CBBB8" w14:textId="4901328E" w:rsidR="004F3183" w:rsidRPr="00DA5621" w:rsidRDefault="004F3183" w:rsidP="00F2425C">
      <w:pPr>
        <w:pStyle w:val="Akapitzlist"/>
        <w:numPr>
          <w:ilvl w:val="1"/>
          <w:numId w:val="5"/>
        </w:numPr>
        <w:spacing w:after="0" w:line="276" w:lineRule="auto"/>
        <w:ind w:left="709"/>
        <w:jc w:val="both"/>
        <w:rPr>
          <w:rFonts w:asciiTheme="minorHAnsi" w:hAnsiTheme="minorHAnsi" w:cstheme="minorHAnsi"/>
        </w:rPr>
      </w:pPr>
      <w:r w:rsidRPr="00DA5621">
        <w:rPr>
          <w:rFonts w:asciiTheme="minorHAnsi" w:hAnsiTheme="minorHAnsi" w:cstheme="minorHAnsi"/>
        </w:rPr>
        <w:t xml:space="preserve">Dni i godziny otwarcia Kancelarii Parafialnej: </w:t>
      </w:r>
      <w:r w:rsidR="008A576C" w:rsidRPr="008A576C">
        <w:rPr>
          <w:rFonts w:asciiTheme="minorHAnsi" w:hAnsiTheme="minorHAnsi" w:cstheme="minorHAnsi"/>
        </w:rPr>
        <w:t>w środę od.godz.09.00 do godz.10.00 i od godz.18.00 do godz.19.00 oraz w czwartek od 18.00 do 19.00.</w:t>
      </w:r>
    </w:p>
    <w:p w14:paraId="154899EB" w14:textId="56493C1B" w:rsidR="00550FDA" w:rsidRPr="00DA5621" w:rsidRDefault="00E65883" w:rsidP="00F2425C">
      <w:pPr>
        <w:pStyle w:val="Akapitzlist"/>
        <w:numPr>
          <w:ilvl w:val="1"/>
          <w:numId w:val="5"/>
        </w:numPr>
        <w:spacing w:after="0" w:line="276" w:lineRule="auto"/>
        <w:ind w:left="709"/>
        <w:jc w:val="both"/>
        <w:rPr>
          <w:rFonts w:asciiTheme="minorHAnsi" w:hAnsiTheme="minorHAnsi" w:cstheme="minorHAnsi"/>
        </w:rPr>
      </w:pPr>
      <w:r w:rsidRPr="00DA5621">
        <w:rPr>
          <w:rFonts w:asciiTheme="minorHAnsi" w:hAnsiTheme="minorHAnsi" w:cstheme="minorHAnsi"/>
        </w:rPr>
        <w:t>Oferty składane pisemnie winny być złożone</w:t>
      </w:r>
      <w:r w:rsidR="00BC1DD3" w:rsidRPr="00DA5621">
        <w:rPr>
          <w:rFonts w:asciiTheme="minorHAnsi" w:hAnsiTheme="minorHAnsi" w:cstheme="minorHAnsi"/>
        </w:rPr>
        <w:t xml:space="preserve"> </w:t>
      </w:r>
      <w:r w:rsidR="00C7487F" w:rsidRPr="00DA5621">
        <w:rPr>
          <w:rFonts w:asciiTheme="minorHAnsi" w:hAnsiTheme="minorHAnsi" w:cstheme="minorHAnsi"/>
        </w:rPr>
        <w:t xml:space="preserve">w zamkniętym, nieprzeźroczystym opakowaniu oznaczonym w sposób gwarantujący nienaruszalność. Koperta powinna być oznaczona: </w:t>
      </w:r>
    </w:p>
    <w:p w14:paraId="1D458851" w14:textId="77777777" w:rsidR="00550FDA" w:rsidRPr="00DA5621" w:rsidRDefault="00550FDA" w:rsidP="00F2425C">
      <w:pPr>
        <w:pStyle w:val="Akapitzlist"/>
        <w:spacing w:after="0" w:line="276" w:lineRule="auto"/>
        <w:ind w:left="709"/>
        <w:jc w:val="both"/>
        <w:rPr>
          <w:rFonts w:asciiTheme="minorHAnsi" w:hAnsiTheme="minorHAnsi" w:cstheme="minorHAnsi"/>
        </w:rPr>
      </w:pPr>
    </w:p>
    <w:p w14:paraId="0F8B4AE5" w14:textId="522694E0" w:rsidR="00C7487F" w:rsidRDefault="00C7487F" w:rsidP="00F2425C">
      <w:pPr>
        <w:spacing w:after="0" w:line="276" w:lineRule="auto"/>
        <w:ind w:left="708"/>
        <w:jc w:val="both"/>
        <w:rPr>
          <w:rFonts w:asciiTheme="minorHAnsi" w:hAnsiTheme="minorHAnsi" w:cstheme="minorHAnsi"/>
        </w:rPr>
      </w:pPr>
      <w:r w:rsidRPr="00DA5621">
        <w:rPr>
          <w:rFonts w:asciiTheme="minorHAnsi" w:hAnsiTheme="minorHAnsi" w:cstheme="minorHAnsi"/>
        </w:rPr>
        <w:t xml:space="preserve">„Oferta na </w:t>
      </w:r>
      <w:r w:rsidR="001B0102">
        <w:rPr>
          <w:rFonts w:asciiTheme="minorHAnsi" w:hAnsiTheme="minorHAnsi" w:cstheme="minorHAnsi"/>
          <w:bCs/>
        </w:rPr>
        <w:t>realizację inwestycji pn. Remont pokrycia dachowego wież i naw Kościoła Parafialnego pw. Niepokalanego Poczęcia NMP w Chojnowie – etap I</w:t>
      </w:r>
      <w:r w:rsidRPr="00DA5621">
        <w:rPr>
          <w:rFonts w:asciiTheme="minorHAnsi" w:hAnsiTheme="minorHAnsi" w:cstheme="minorHAnsi"/>
        </w:rPr>
        <w:t>”.</w:t>
      </w:r>
    </w:p>
    <w:p w14:paraId="38EF4C0E" w14:textId="77777777" w:rsidR="00A611A4" w:rsidRPr="00DA5621" w:rsidRDefault="00A611A4" w:rsidP="00F2425C">
      <w:pPr>
        <w:spacing w:after="0" w:line="276" w:lineRule="auto"/>
        <w:ind w:left="708"/>
        <w:jc w:val="both"/>
        <w:rPr>
          <w:rFonts w:asciiTheme="minorHAnsi" w:hAnsiTheme="minorHAnsi" w:cstheme="minorHAnsi"/>
        </w:rPr>
      </w:pPr>
      <w:bookmarkStart w:id="1" w:name="_GoBack"/>
      <w:bookmarkEnd w:id="1"/>
    </w:p>
    <w:p w14:paraId="29210EA2" w14:textId="6CD3C7A3" w:rsidR="00550FDA" w:rsidRPr="000A3686" w:rsidRDefault="00BC1DD3" w:rsidP="000A3686">
      <w:pPr>
        <w:pStyle w:val="Akapitzlist"/>
        <w:numPr>
          <w:ilvl w:val="1"/>
          <w:numId w:val="5"/>
        </w:numPr>
        <w:spacing w:after="0" w:line="276" w:lineRule="auto"/>
        <w:ind w:left="709"/>
        <w:jc w:val="both"/>
        <w:rPr>
          <w:rFonts w:asciiTheme="minorHAnsi" w:hAnsiTheme="minorHAnsi" w:cstheme="minorHAnsi"/>
        </w:rPr>
      </w:pPr>
      <w:r w:rsidRPr="00DA5621">
        <w:rPr>
          <w:rFonts w:asciiTheme="minorHAnsi" w:hAnsiTheme="minorHAnsi" w:cstheme="minorHAnsi"/>
        </w:rPr>
        <w:t>Zamawiający nie przewiduje publicznego otwarcia ofert.</w:t>
      </w:r>
      <w:r w:rsidR="004E6AB9">
        <w:rPr>
          <w:rFonts w:asciiTheme="minorHAnsi" w:hAnsiTheme="minorHAnsi" w:cstheme="minorHAnsi"/>
        </w:rPr>
        <w:t xml:space="preserve"> Zamawiający dokona otwarcia ofert niezwłocznie po upływie terminu na ich składanie. Informacje o złożonych ofertach, ze wskazaniem nazwy Wykonawcy i ceny oferty, zostaną opublikowane na stronie internetowej Zamawiającego w dniu ich otwarcia.</w:t>
      </w:r>
    </w:p>
    <w:p w14:paraId="7BB56A4A" w14:textId="77777777" w:rsidR="00E9048F" w:rsidRPr="00DA5621" w:rsidRDefault="00E9048F" w:rsidP="00F2425C">
      <w:pPr>
        <w:spacing w:after="0" w:line="276" w:lineRule="auto"/>
        <w:ind w:left="426"/>
        <w:jc w:val="both"/>
        <w:rPr>
          <w:rFonts w:asciiTheme="minorHAnsi" w:hAnsiTheme="minorHAnsi" w:cstheme="minorHAnsi"/>
        </w:rPr>
      </w:pPr>
    </w:p>
    <w:p w14:paraId="2A630FF8" w14:textId="3837C8ED" w:rsidR="003249CD" w:rsidRPr="005F263B" w:rsidRDefault="00E9048F" w:rsidP="005F263B">
      <w:pPr>
        <w:pStyle w:val="Nagwek1"/>
        <w:ind w:left="426"/>
        <w:rPr>
          <w:rFonts w:asciiTheme="minorHAnsi" w:hAnsiTheme="minorHAnsi" w:cstheme="minorHAnsi"/>
          <w:color w:val="auto"/>
        </w:rPr>
      </w:pPr>
      <w:r w:rsidRPr="00DA5621">
        <w:rPr>
          <w:rFonts w:asciiTheme="minorHAnsi" w:hAnsiTheme="minorHAnsi" w:cstheme="minorHAnsi"/>
          <w:color w:val="auto"/>
        </w:rPr>
        <w:t>OPIS PRZEDMIOTU ZAMÓWIENIA:</w:t>
      </w:r>
    </w:p>
    <w:p w14:paraId="356861CE" w14:textId="77777777" w:rsidR="00E9048F" w:rsidRPr="00DA5621" w:rsidRDefault="00E9048F" w:rsidP="00F2425C">
      <w:pPr>
        <w:spacing w:after="0" w:line="276" w:lineRule="auto"/>
        <w:ind w:left="426"/>
        <w:jc w:val="both"/>
        <w:rPr>
          <w:rFonts w:asciiTheme="minorHAnsi" w:hAnsiTheme="minorHAnsi" w:cstheme="minorHAnsi"/>
        </w:rPr>
      </w:pPr>
      <w:r w:rsidRPr="00DA5621">
        <w:rPr>
          <w:rFonts w:asciiTheme="minorHAnsi" w:hAnsiTheme="minorHAnsi" w:cstheme="minorHAnsi"/>
        </w:rPr>
        <w:t>Kod CPV:</w:t>
      </w:r>
    </w:p>
    <w:p w14:paraId="5268BC5C" w14:textId="77777777" w:rsidR="00E9048F" w:rsidRPr="00DA5621" w:rsidRDefault="00E9048F" w:rsidP="00F2425C">
      <w:pPr>
        <w:spacing w:after="0" w:line="276" w:lineRule="auto"/>
        <w:ind w:left="425"/>
        <w:jc w:val="both"/>
        <w:rPr>
          <w:rFonts w:asciiTheme="minorHAnsi" w:eastAsiaTheme="minorEastAsia" w:hAnsiTheme="minorHAnsi" w:cstheme="minorHAnsi"/>
        </w:rPr>
      </w:pPr>
      <w:r w:rsidRPr="00DA5621">
        <w:rPr>
          <w:rFonts w:asciiTheme="minorHAnsi" w:eastAsiaTheme="minorEastAsia" w:hAnsiTheme="minorHAnsi" w:cstheme="minorHAnsi"/>
        </w:rPr>
        <w:t>45453100-8 Roboty renowacyjne</w:t>
      </w:r>
    </w:p>
    <w:p w14:paraId="39CB67C8" w14:textId="353090F1" w:rsidR="00B73E0D" w:rsidRPr="00DA5621" w:rsidRDefault="00B11CDC" w:rsidP="00F2425C">
      <w:pPr>
        <w:spacing w:after="0" w:line="276" w:lineRule="auto"/>
        <w:ind w:left="426" w:hanging="1"/>
        <w:rPr>
          <w:rFonts w:asciiTheme="minorHAnsi" w:hAnsiTheme="minorHAnsi" w:cstheme="minorHAnsi"/>
        </w:rPr>
      </w:pPr>
      <w:r w:rsidRPr="00DA5621">
        <w:rPr>
          <w:rFonts w:asciiTheme="minorHAnsi" w:hAnsiTheme="minorHAnsi" w:cstheme="minorHAnsi"/>
        </w:rPr>
        <w:t>45420000-7 Roboty w zakresie zakładania stolarki budowlanej oraz roboty ciesielskie</w:t>
      </w:r>
    </w:p>
    <w:p w14:paraId="7AEA197F" w14:textId="6394A34A" w:rsidR="00261532" w:rsidRPr="00B7713B" w:rsidRDefault="00E9048F" w:rsidP="00F2425C">
      <w:pPr>
        <w:numPr>
          <w:ilvl w:val="0"/>
          <w:numId w:val="4"/>
        </w:numPr>
        <w:autoSpaceDE w:val="0"/>
        <w:autoSpaceDN w:val="0"/>
        <w:adjustRightInd w:val="0"/>
        <w:spacing w:after="0" w:line="276" w:lineRule="auto"/>
        <w:contextualSpacing/>
        <w:jc w:val="both"/>
        <w:rPr>
          <w:rFonts w:asciiTheme="minorHAnsi" w:eastAsiaTheme="minorHAnsi" w:hAnsiTheme="minorHAnsi" w:cstheme="minorHAnsi"/>
          <w:bCs/>
          <w:lang w:eastAsia="en-US"/>
        </w:rPr>
      </w:pPr>
      <w:r w:rsidRPr="00DA5621">
        <w:rPr>
          <w:rFonts w:asciiTheme="minorHAnsi" w:hAnsiTheme="minorHAnsi" w:cstheme="minorHAnsi"/>
        </w:rPr>
        <w:lastRenderedPageBreak/>
        <w:t>Przedmiotem zamówienia jest</w:t>
      </w:r>
      <w:r w:rsidR="00E31E8D" w:rsidRPr="00DA5621">
        <w:rPr>
          <w:rFonts w:asciiTheme="minorHAnsi" w:hAnsiTheme="minorHAnsi" w:cstheme="minorHAnsi"/>
        </w:rPr>
        <w:t xml:space="preserve"> </w:t>
      </w:r>
      <w:r w:rsidR="001B0102">
        <w:rPr>
          <w:rFonts w:asciiTheme="minorHAnsi" w:hAnsiTheme="minorHAnsi" w:cstheme="minorHAnsi"/>
          <w:bCs/>
        </w:rPr>
        <w:t>realizacja inwestycji pn. Remont pokrycia dachowego wież i naw Kościoła Parafialnego pw. Niepokalanego Poczęcia NMP w Chojnowie – etap I</w:t>
      </w:r>
      <w:r w:rsidR="001B0102" w:rsidRPr="00DA5621">
        <w:rPr>
          <w:rFonts w:asciiTheme="minorHAnsi" w:hAnsiTheme="minorHAnsi" w:cstheme="minorHAnsi"/>
        </w:rPr>
        <w:t>”</w:t>
      </w:r>
      <w:r w:rsidR="00C7269C" w:rsidRPr="00147D02">
        <w:rPr>
          <w:rFonts w:asciiTheme="minorHAnsi" w:hAnsiTheme="minorHAnsi" w:cstheme="minorHAnsi"/>
          <w:bCs/>
        </w:rPr>
        <w:t>.</w:t>
      </w:r>
    </w:p>
    <w:p w14:paraId="4216D100" w14:textId="2BFC8909" w:rsidR="00B7713B" w:rsidRPr="00B7713B" w:rsidRDefault="00B7713B" w:rsidP="00B7713B">
      <w:pPr>
        <w:numPr>
          <w:ilvl w:val="0"/>
          <w:numId w:val="4"/>
        </w:numPr>
        <w:autoSpaceDE w:val="0"/>
        <w:autoSpaceDN w:val="0"/>
        <w:adjustRightInd w:val="0"/>
        <w:spacing w:after="0" w:line="276" w:lineRule="auto"/>
        <w:contextualSpacing/>
        <w:jc w:val="both"/>
        <w:rPr>
          <w:rFonts w:asciiTheme="minorHAnsi" w:eastAsiaTheme="minorHAnsi" w:hAnsiTheme="minorHAnsi" w:cstheme="minorHAnsi"/>
          <w:bCs/>
          <w:lang w:eastAsia="en-US"/>
        </w:rPr>
      </w:pPr>
      <w:r w:rsidRPr="00B7713B">
        <w:rPr>
          <w:rFonts w:asciiTheme="minorHAnsi" w:eastAsiaTheme="minorHAnsi" w:hAnsiTheme="minorHAnsi" w:cstheme="minorHAnsi"/>
          <w:bCs/>
          <w:lang w:eastAsia="en-US"/>
        </w:rPr>
        <w:t>Szczegółowy opis przedmiotu zamówienia określają dokumenty stanowi</w:t>
      </w:r>
      <w:r>
        <w:rPr>
          <w:rFonts w:asciiTheme="minorHAnsi" w:eastAsiaTheme="minorHAnsi" w:hAnsiTheme="minorHAnsi" w:cstheme="minorHAnsi"/>
          <w:bCs/>
          <w:lang w:eastAsia="en-US"/>
        </w:rPr>
        <w:t xml:space="preserve">ące załącznik nr 2 do </w:t>
      </w:r>
      <w:proofErr w:type="spellStart"/>
      <w:r>
        <w:rPr>
          <w:rFonts w:asciiTheme="minorHAnsi" w:eastAsiaTheme="minorHAnsi" w:hAnsiTheme="minorHAnsi" w:cstheme="minorHAnsi"/>
          <w:bCs/>
          <w:lang w:eastAsia="en-US"/>
        </w:rPr>
        <w:t>niniejszego</w:t>
      </w:r>
      <w:r w:rsidR="001335B8">
        <w:rPr>
          <w:rFonts w:asciiTheme="minorHAnsi" w:eastAsiaTheme="minorHAnsi" w:hAnsiTheme="minorHAnsi" w:cstheme="minorHAnsi"/>
          <w:bCs/>
          <w:lang w:eastAsia="en-US"/>
        </w:rPr>
        <w:t>ogłoszenia</w:t>
      </w:r>
      <w:proofErr w:type="spellEnd"/>
      <w:r w:rsidRPr="00B7713B">
        <w:rPr>
          <w:rFonts w:asciiTheme="minorHAnsi" w:eastAsiaTheme="minorHAnsi" w:hAnsiTheme="minorHAnsi" w:cstheme="minorHAnsi"/>
          <w:bCs/>
          <w:lang w:eastAsia="en-US"/>
        </w:rPr>
        <w:t>, tj.:</w:t>
      </w:r>
    </w:p>
    <w:p w14:paraId="005CCCB0" w14:textId="3AB56670" w:rsidR="00B7713B" w:rsidRDefault="00B7713B" w:rsidP="00B7713B">
      <w:pPr>
        <w:pStyle w:val="Akapitzlist"/>
        <w:numPr>
          <w:ilvl w:val="1"/>
          <w:numId w:val="4"/>
        </w:numPr>
        <w:autoSpaceDE w:val="0"/>
        <w:autoSpaceDN w:val="0"/>
        <w:adjustRightInd w:val="0"/>
        <w:spacing w:after="0" w:line="276" w:lineRule="auto"/>
        <w:jc w:val="both"/>
        <w:rPr>
          <w:rFonts w:asciiTheme="minorHAnsi" w:eastAsiaTheme="minorHAnsi" w:hAnsiTheme="minorHAnsi" w:cstheme="minorHAnsi"/>
          <w:bCs/>
          <w:lang w:eastAsia="en-US"/>
        </w:rPr>
      </w:pPr>
      <w:r w:rsidRPr="00B7713B">
        <w:rPr>
          <w:rFonts w:asciiTheme="minorHAnsi" w:eastAsiaTheme="minorHAnsi" w:hAnsiTheme="minorHAnsi" w:cstheme="minorHAnsi"/>
          <w:bCs/>
          <w:lang w:eastAsia="en-US"/>
        </w:rPr>
        <w:t xml:space="preserve">Dokumentacja </w:t>
      </w:r>
      <w:r w:rsidR="0078280A">
        <w:rPr>
          <w:rFonts w:asciiTheme="minorHAnsi" w:eastAsiaTheme="minorHAnsi" w:hAnsiTheme="minorHAnsi" w:cstheme="minorHAnsi"/>
          <w:bCs/>
          <w:lang w:eastAsia="en-US"/>
        </w:rPr>
        <w:t>projektowa</w:t>
      </w:r>
      <w:r w:rsidRPr="00B7713B">
        <w:rPr>
          <w:rFonts w:asciiTheme="minorHAnsi" w:eastAsiaTheme="minorHAnsi" w:hAnsiTheme="minorHAnsi" w:cstheme="minorHAnsi"/>
          <w:bCs/>
          <w:lang w:eastAsia="en-US"/>
        </w:rPr>
        <w:t>,</w:t>
      </w:r>
    </w:p>
    <w:p w14:paraId="2FF5225A" w14:textId="3BEB4007" w:rsidR="00B7713B" w:rsidRDefault="00B7713B" w:rsidP="00B7713B">
      <w:pPr>
        <w:pStyle w:val="Akapitzlist"/>
        <w:numPr>
          <w:ilvl w:val="1"/>
          <w:numId w:val="4"/>
        </w:numPr>
        <w:autoSpaceDE w:val="0"/>
        <w:autoSpaceDN w:val="0"/>
        <w:adjustRightInd w:val="0"/>
        <w:spacing w:after="0" w:line="276" w:lineRule="auto"/>
        <w:jc w:val="both"/>
        <w:rPr>
          <w:rFonts w:asciiTheme="minorHAnsi" w:eastAsiaTheme="minorHAnsi" w:hAnsiTheme="minorHAnsi" w:cstheme="minorHAnsi"/>
          <w:bCs/>
          <w:lang w:eastAsia="en-US"/>
        </w:rPr>
      </w:pPr>
      <w:r w:rsidRPr="00B7713B">
        <w:rPr>
          <w:rFonts w:asciiTheme="minorHAnsi" w:eastAsiaTheme="minorHAnsi" w:hAnsiTheme="minorHAnsi" w:cstheme="minorHAnsi"/>
          <w:bCs/>
          <w:lang w:eastAsia="en-US"/>
        </w:rPr>
        <w:t>Przedmiar robót</w:t>
      </w:r>
      <w:r>
        <w:rPr>
          <w:rFonts w:asciiTheme="minorHAnsi" w:eastAsiaTheme="minorHAnsi" w:hAnsiTheme="minorHAnsi" w:cstheme="minorHAnsi"/>
          <w:bCs/>
          <w:lang w:eastAsia="en-US"/>
        </w:rPr>
        <w:t>,</w:t>
      </w:r>
    </w:p>
    <w:p w14:paraId="4456AA28" w14:textId="44AA77E9" w:rsidR="00B7713B" w:rsidRPr="00B7713B" w:rsidRDefault="00B7713B" w:rsidP="00B7713B">
      <w:pPr>
        <w:pStyle w:val="Akapitzlist"/>
        <w:autoSpaceDE w:val="0"/>
        <w:autoSpaceDN w:val="0"/>
        <w:adjustRightInd w:val="0"/>
        <w:spacing w:after="0" w:line="276" w:lineRule="auto"/>
        <w:ind w:left="786"/>
        <w:jc w:val="both"/>
        <w:rPr>
          <w:rFonts w:asciiTheme="minorHAnsi" w:eastAsiaTheme="minorHAnsi" w:hAnsiTheme="minorHAnsi" w:cstheme="minorHAnsi"/>
          <w:bCs/>
          <w:lang w:eastAsia="en-US"/>
        </w:rPr>
      </w:pPr>
      <w:r w:rsidRPr="00B7713B">
        <w:rPr>
          <w:rFonts w:asciiTheme="minorHAnsi" w:eastAsiaTheme="minorHAnsi" w:hAnsiTheme="minorHAnsi" w:cstheme="minorHAnsi"/>
          <w:bCs/>
          <w:lang w:eastAsia="en-US"/>
        </w:rPr>
        <w:t>Dokumentacja, o której mowa powyżej, dostępna jest również do wglądu w Kancelarii Parafialnej, po uprzednim umówieniu.</w:t>
      </w:r>
      <w:r>
        <w:rPr>
          <w:rFonts w:asciiTheme="minorHAnsi" w:eastAsiaTheme="minorHAnsi" w:hAnsiTheme="minorHAnsi" w:cstheme="minorHAnsi"/>
          <w:bCs/>
          <w:lang w:eastAsia="en-US"/>
        </w:rPr>
        <w:tab/>
      </w:r>
    </w:p>
    <w:p w14:paraId="10D7EF7E" w14:textId="77777777" w:rsidR="00B7713B" w:rsidRPr="00147D02" w:rsidRDefault="00B7713B" w:rsidP="00B7713B">
      <w:pPr>
        <w:autoSpaceDE w:val="0"/>
        <w:autoSpaceDN w:val="0"/>
        <w:adjustRightInd w:val="0"/>
        <w:spacing w:after="0" w:line="276" w:lineRule="auto"/>
        <w:ind w:left="786"/>
        <w:contextualSpacing/>
        <w:jc w:val="both"/>
        <w:rPr>
          <w:rFonts w:asciiTheme="minorHAnsi" w:eastAsiaTheme="minorHAnsi" w:hAnsiTheme="minorHAnsi" w:cstheme="minorHAnsi"/>
          <w:bCs/>
          <w:lang w:eastAsia="en-US"/>
        </w:rPr>
      </w:pPr>
    </w:p>
    <w:p w14:paraId="2D04A9BD" w14:textId="06E3DCC7" w:rsidR="00B31F8B" w:rsidRPr="00DA5621" w:rsidRDefault="00B31F8B" w:rsidP="0078280A">
      <w:pPr>
        <w:pStyle w:val="Akapitzlist"/>
        <w:numPr>
          <w:ilvl w:val="0"/>
          <w:numId w:val="4"/>
        </w:numPr>
        <w:spacing w:after="0" w:line="276" w:lineRule="auto"/>
        <w:jc w:val="both"/>
        <w:rPr>
          <w:rFonts w:asciiTheme="minorHAnsi" w:hAnsiTheme="minorHAnsi" w:cstheme="minorHAnsi"/>
        </w:rPr>
      </w:pPr>
      <w:r w:rsidRPr="00DA5621">
        <w:rPr>
          <w:rFonts w:asciiTheme="minorHAnsi" w:hAnsiTheme="minorHAnsi" w:cstheme="minorHAnsi"/>
        </w:rPr>
        <w:t>Realizacja zamówienia podlega prawu polskiemu, w tym w szczególności ustawie z dnia 7 lipca 1994 r. Prawo budowlane</w:t>
      </w:r>
      <w:r w:rsidR="000F3CBA" w:rsidRPr="00DA5621">
        <w:rPr>
          <w:rFonts w:asciiTheme="minorHAnsi" w:hAnsiTheme="minorHAnsi" w:cstheme="minorHAnsi"/>
        </w:rPr>
        <w:t xml:space="preserve">, </w:t>
      </w:r>
      <w:r w:rsidRPr="00DA5621">
        <w:rPr>
          <w:rFonts w:asciiTheme="minorHAnsi" w:hAnsiTheme="minorHAnsi" w:cstheme="minorHAnsi"/>
        </w:rPr>
        <w:t>ustawie z dnia 23 kwietnia 1964 r. Kodeks cywilny</w:t>
      </w:r>
      <w:r w:rsidR="00B00F26" w:rsidRPr="00DA5621">
        <w:rPr>
          <w:rFonts w:asciiTheme="minorHAnsi" w:hAnsiTheme="minorHAnsi" w:cstheme="minorHAnsi"/>
        </w:rPr>
        <w:t>.</w:t>
      </w:r>
    </w:p>
    <w:p w14:paraId="26F08BA8" w14:textId="229F2B41" w:rsidR="00B31F8B" w:rsidRPr="00DA5621" w:rsidRDefault="00B31F8B" w:rsidP="0078280A">
      <w:pPr>
        <w:pStyle w:val="Akapitzlist"/>
        <w:numPr>
          <w:ilvl w:val="0"/>
          <w:numId w:val="4"/>
        </w:numPr>
        <w:spacing w:after="0" w:line="276" w:lineRule="auto"/>
        <w:jc w:val="both"/>
        <w:rPr>
          <w:rFonts w:asciiTheme="minorHAnsi" w:hAnsiTheme="minorHAnsi" w:cstheme="minorHAnsi"/>
        </w:rPr>
      </w:pPr>
      <w:r w:rsidRPr="00DA5621">
        <w:rPr>
          <w:rFonts w:asciiTheme="minorHAnsi" w:hAnsiTheme="minorHAnsi" w:cstheme="minorHAnsi"/>
        </w:rPr>
        <w:t>Wykonawca musi zaoferować</w:t>
      </w:r>
      <w:r w:rsidR="00D73337" w:rsidRPr="00DA5621">
        <w:rPr>
          <w:rFonts w:asciiTheme="minorHAnsi" w:hAnsiTheme="minorHAnsi" w:cstheme="minorHAnsi"/>
        </w:rPr>
        <w:t xml:space="preserve"> </w:t>
      </w:r>
      <w:r w:rsidRPr="00DA5621">
        <w:rPr>
          <w:rFonts w:asciiTheme="minorHAnsi" w:hAnsiTheme="minorHAnsi" w:cstheme="minorHAnsi"/>
        </w:rPr>
        <w:t>co najmniej</w:t>
      </w:r>
      <w:r w:rsidRPr="00DA5621">
        <w:rPr>
          <w:rFonts w:asciiTheme="minorHAnsi" w:hAnsiTheme="minorHAnsi" w:cstheme="minorHAnsi"/>
          <w:b/>
        </w:rPr>
        <w:t xml:space="preserve"> </w:t>
      </w:r>
      <w:r w:rsidR="000436DB">
        <w:rPr>
          <w:rFonts w:asciiTheme="minorHAnsi" w:hAnsiTheme="minorHAnsi" w:cstheme="minorHAnsi"/>
          <w:b/>
        </w:rPr>
        <w:t>60</w:t>
      </w:r>
      <w:r w:rsidRPr="00DA5621">
        <w:rPr>
          <w:rFonts w:asciiTheme="minorHAnsi" w:hAnsiTheme="minorHAnsi" w:cstheme="minorHAnsi"/>
          <w:b/>
        </w:rPr>
        <w:t xml:space="preserve"> miesięczny</w:t>
      </w:r>
      <w:r w:rsidRPr="00DA5621">
        <w:rPr>
          <w:rFonts w:asciiTheme="minorHAnsi" w:hAnsiTheme="minorHAnsi" w:cstheme="minorHAnsi"/>
        </w:rPr>
        <w:t xml:space="preserve"> okresu</w:t>
      </w:r>
      <w:r w:rsidR="000F1B8D" w:rsidRPr="00DA5621">
        <w:rPr>
          <w:rFonts w:asciiTheme="minorHAnsi" w:hAnsiTheme="minorHAnsi" w:cstheme="minorHAnsi"/>
        </w:rPr>
        <w:t xml:space="preserve"> </w:t>
      </w:r>
      <w:r w:rsidRPr="00DA5621">
        <w:rPr>
          <w:rFonts w:asciiTheme="minorHAnsi" w:hAnsiTheme="minorHAnsi" w:cstheme="minorHAnsi"/>
        </w:rPr>
        <w:t xml:space="preserve">gwarancji i rękojmi na wykonane </w:t>
      </w:r>
      <w:r w:rsidR="00284E82" w:rsidRPr="00DA5621">
        <w:rPr>
          <w:rFonts w:asciiTheme="minorHAnsi" w:hAnsiTheme="minorHAnsi" w:cstheme="minorHAnsi"/>
        </w:rPr>
        <w:t>prace</w:t>
      </w:r>
      <w:r w:rsidRPr="00DA5621">
        <w:rPr>
          <w:rFonts w:asciiTheme="minorHAnsi" w:hAnsiTheme="minorHAnsi" w:cstheme="minorHAnsi"/>
        </w:rPr>
        <w:t>, liczony od daty odbioru końcowego</w:t>
      </w:r>
      <w:r w:rsidR="00284E82" w:rsidRPr="00DA5621">
        <w:rPr>
          <w:rFonts w:asciiTheme="minorHAnsi" w:hAnsiTheme="minorHAnsi" w:cstheme="minorHAnsi"/>
        </w:rPr>
        <w:t xml:space="preserve">. </w:t>
      </w:r>
    </w:p>
    <w:p w14:paraId="752A7742" w14:textId="77777777" w:rsidR="00451B00" w:rsidRPr="00DA5621" w:rsidRDefault="00451B00" w:rsidP="0078280A">
      <w:pPr>
        <w:pStyle w:val="Akapitzlist"/>
        <w:numPr>
          <w:ilvl w:val="0"/>
          <w:numId w:val="4"/>
        </w:numPr>
        <w:spacing w:after="0" w:line="276" w:lineRule="auto"/>
        <w:jc w:val="both"/>
        <w:rPr>
          <w:rFonts w:asciiTheme="minorHAnsi" w:hAnsiTheme="minorHAnsi" w:cstheme="minorHAnsi"/>
        </w:rPr>
      </w:pPr>
      <w:r w:rsidRPr="00DA5621">
        <w:rPr>
          <w:rFonts w:asciiTheme="minorHAnsi" w:hAnsiTheme="minorHAnsi" w:cstheme="minorHAnsi"/>
        </w:rPr>
        <w:t>Wykonywane prace podlegały będą kontroli ze strony Zamawiającego oraz nadzoru konserwatorskiego.</w:t>
      </w:r>
    </w:p>
    <w:p w14:paraId="51A7E9DA" w14:textId="1583485A" w:rsidR="008F052E" w:rsidRPr="00DA5621" w:rsidRDefault="00447F72" w:rsidP="0078280A">
      <w:pPr>
        <w:numPr>
          <w:ilvl w:val="0"/>
          <w:numId w:val="4"/>
        </w:numPr>
        <w:spacing w:after="200" w:line="276" w:lineRule="auto"/>
        <w:contextualSpacing/>
        <w:jc w:val="both"/>
        <w:rPr>
          <w:rFonts w:asciiTheme="minorHAnsi" w:hAnsiTheme="minorHAnsi" w:cstheme="minorHAnsi"/>
        </w:rPr>
      </w:pPr>
      <w:r w:rsidRPr="00DA5621">
        <w:rPr>
          <w:rFonts w:asciiTheme="minorHAnsi" w:hAnsiTheme="minorHAnsi" w:cstheme="minorHAnsi"/>
        </w:rPr>
        <w:t xml:space="preserve">Ze względu na niejednolitość stanu zachowania </w:t>
      </w:r>
      <w:r w:rsidR="006A415C">
        <w:rPr>
          <w:rFonts w:asciiTheme="minorHAnsi" w:hAnsiTheme="minorHAnsi" w:cstheme="minorHAnsi"/>
        </w:rPr>
        <w:t>obiektu</w:t>
      </w:r>
      <w:r w:rsidRPr="00DA5621">
        <w:rPr>
          <w:rFonts w:asciiTheme="minorHAnsi" w:hAnsiTheme="minorHAnsi" w:cstheme="minorHAnsi"/>
        </w:rPr>
        <w:t xml:space="preserve">, lokalizację miejsca prowadzenia prac oraz charakter obiektu, Wykonawcy zobowiązani są do wzięcia udziału w </w:t>
      </w:r>
      <w:r w:rsidRPr="00AC2D30">
        <w:rPr>
          <w:rFonts w:asciiTheme="minorHAnsi" w:hAnsiTheme="minorHAnsi" w:cstheme="minorHAnsi"/>
        </w:rPr>
        <w:t>wizji lokalnej przed złożeniem oferty</w:t>
      </w:r>
      <w:r w:rsidR="008F052E" w:rsidRPr="00AC2D30">
        <w:rPr>
          <w:rFonts w:asciiTheme="minorHAnsi" w:hAnsiTheme="minorHAnsi" w:cstheme="minorHAnsi"/>
        </w:rPr>
        <w:t xml:space="preserve">, pod rygorem odrzucenia oferty. </w:t>
      </w:r>
      <w:r w:rsidR="000F1B8D" w:rsidRPr="00AC2D30">
        <w:rPr>
          <w:rFonts w:asciiTheme="minorHAnsi" w:hAnsiTheme="minorHAnsi" w:cstheme="minorHAnsi"/>
        </w:rPr>
        <w:t xml:space="preserve">Wizje lokalną zaplanowano na dzień </w:t>
      </w:r>
      <w:r w:rsidR="00E2086E">
        <w:rPr>
          <w:rFonts w:asciiTheme="minorHAnsi" w:hAnsiTheme="minorHAnsi" w:cstheme="minorHAnsi"/>
        </w:rPr>
        <w:t>6 </w:t>
      </w:r>
      <w:r w:rsidR="00D42B33" w:rsidRPr="00AC2D30">
        <w:rPr>
          <w:rFonts w:asciiTheme="minorHAnsi" w:hAnsiTheme="minorHAnsi" w:cstheme="minorHAnsi"/>
        </w:rPr>
        <w:t>marca</w:t>
      </w:r>
      <w:r w:rsidR="00E2086E">
        <w:rPr>
          <w:rFonts w:asciiTheme="minorHAnsi" w:hAnsiTheme="minorHAnsi" w:cstheme="minorHAnsi"/>
        </w:rPr>
        <w:t xml:space="preserve"> 2024 r.</w:t>
      </w:r>
      <w:r w:rsidR="000F1B8D" w:rsidRPr="00AC2D30">
        <w:rPr>
          <w:rFonts w:asciiTheme="minorHAnsi" w:hAnsiTheme="minorHAnsi" w:cstheme="minorHAnsi"/>
        </w:rPr>
        <w:t xml:space="preserve"> między godziną 9.00-10.00</w:t>
      </w:r>
      <w:r w:rsidR="00663376" w:rsidRPr="00AC2D30">
        <w:rPr>
          <w:rFonts w:asciiTheme="minorHAnsi" w:hAnsiTheme="minorHAnsi" w:cstheme="minorHAnsi"/>
        </w:rPr>
        <w:t>. W toku wizji uczestniczące w niej osoby winny wpisać</w:t>
      </w:r>
      <w:r w:rsidR="00663376" w:rsidRPr="00DA5621">
        <w:rPr>
          <w:rFonts w:asciiTheme="minorHAnsi" w:hAnsiTheme="minorHAnsi" w:cstheme="minorHAnsi"/>
        </w:rPr>
        <w:t xml:space="preserve"> na listę obecności swoje imię i nazwisko oraz to jakiego Wykonawcę reprezentują. Oferta złożona przez Wykonawcę niewidniejącego na liście obecności (którego przedstawiciel nie przeprowadził wizji), </w:t>
      </w:r>
      <w:r w:rsidR="00F32E15" w:rsidRPr="00DA5621">
        <w:rPr>
          <w:rFonts w:asciiTheme="minorHAnsi" w:hAnsiTheme="minorHAnsi" w:cstheme="minorHAnsi"/>
        </w:rPr>
        <w:t xml:space="preserve">zostanie odrzucona. </w:t>
      </w:r>
      <w:r w:rsidR="00663376" w:rsidRPr="00DA5621">
        <w:rPr>
          <w:rFonts w:asciiTheme="minorHAnsi" w:hAnsiTheme="minorHAnsi" w:cstheme="minorHAnsi"/>
        </w:rPr>
        <w:t xml:space="preserve"> </w:t>
      </w:r>
    </w:p>
    <w:p w14:paraId="75CBA35B" w14:textId="77777777" w:rsidR="00451B00" w:rsidRPr="00AC2D30" w:rsidRDefault="00451B00" w:rsidP="0078280A">
      <w:pPr>
        <w:numPr>
          <w:ilvl w:val="0"/>
          <w:numId w:val="4"/>
        </w:numPr>
        <w:spacing w:after="0" w:line="276" w:lineRule="auto"/>
        <w:contextualSpacing/>
        <w:jc w:val="both"/>
        <w:rPr>
          <w:rFonts w:asciiTheme="minorHAnsi" w:hAnsiTheme="minorHAnsi" w:cstheme="minorHAnsi"/>
        </w:rPr>
      </w:pPr>
      <w:r w:rsidRPr="00AC2D30">
        <w:rPr>
          <w:rFonts w:asciiTheme="minorHAnsi" w:hAnsiTheme="minorHAnsi" w:cstheme="minorHAnsi"/>
        </w:rPr>
        <w:t>Zamawiający nie dopuszcza składania ofert częściowych oraz wariantowych.</w:t>
      </w:r>
    </w:p>
    <w:p w14:paraId="23C6D5FD" w14:textId="77777777" w:rsidR="009E0BC0" w:rsidRPr="00AC2D30" w:rsidRDefault="00451B00" w:rsidP="0078280A">
      <w:pPr>
        <w:numPr>
          <w:ilvl w:val="0"/>
          <w:numId w:val="4"/>
        </w:numPr>
        <w:spacing w:after="0" w:line="276" w:lineRule="auto"/>
        <w:contextualSpacing/>
        <w:jc w:val="both"/>
        <w:rPr>
          <w:rFonts w:asciiTheme="minorHAnsi" w:hAnsiTheme="minorHAnsi" w:cstheme="minorHAnsi"/>
        </w:rPr>
      </w:pPr>
      <w:r w:rsidRPr="00AC2D30">
        <w:rPr>
          <w:rFonts w:asciiTheme="minorHAnsi" w:hAnsiTheme="minorHAnsi" w:cstheme="minorHAnsi"/>
        </w:rPr>
        <w:t>Każdy wykonawca może złożyć w niniejszym postępowaniu tylko jedną ofertę.</w:t>
      </w:r>
    </w:p>
    <w:p w14:paraId="2046D95D" w14:textId="12DF2E8D" w:rsidR="00451B00" w:rsidRPr="00AC2D30" w:rsidRDefault="009E0BC0" w:rsidP="0078280A">
      <w:pPr>
        <w:numPr>
          <w:ilvl w:val="0"/>
          <w:numId w:val="4"/>
        </w:numPr>
        <w:spacing w:after="0" w:line="276" w:lineRule="auto"/>
        <w:contextualSpacing/>
        <w:jc w:val="both"/>
        <w:rPr>
          <w:rFonts w:asciiTheme="minorHAnsi" w:hAnsiTheme="minorHAnsi" w:cstheme="minorHAnsi"/>
        </w:rPr>
      </w:pPr>
      <w:r w:rsidRPr="00AC2D30">
        <w:rPr>
          <w:rFonts w:asciiTheme="minorHAnsi" w:hAnsiTheme="minorHAnsi" w:cstheme="minorHAnsi"/>
        </w:rPr>
        <w:t>Ze względu</w:t>
      </w:r>
      <w:r w:rsidR="00F2425C" w:rsidRPr="00AC2D30">
        <w:rPr>
          <w:rFonts w:asciiTheme="minorHAnsi" w:hAnsiTheme="minorHAnsi" w:cstheme="minorHAnsi"/>
        </w:rPr>
        <w:t xml:space="preserve"> na fakt</w:t>
      </w:r>
      <w:r w:rsidRPr="00AC2D30">
        <w:rPr>
          <w:rFonts w:asciiTheme="minorHAnsi" w:hAnsiTheme="minorHAnsi" w:cstheme="minorHAnsi"/>
        </w:rPr>
        <w:t>, iż obiekt będzie cały czas użytkowany zamawiający oczekuje wykonania prac w sposób zapewniający możliwość prowadzenia działalności</w:t>
      </w:r>
      <w:r w:rsidR="00943DC5" w:rsidRPr="00AC2D30">
        <w:rPr>
          <w:rFonts w:asciiTheme="minorHAnsi" w:hAnsiTheme="minorHAnsi" w:cstheme="minorHAnsi"/>
        </w:rPr>
        <w:t xml:space="preserve"> z możliwie najmniejszymi utrudnieniami. </w:t>
      </w:r>
      <w:r w:rsidR="00451B00" w:rsidRPr="00AC2D30">
        <w:rPr>
          <w:rFonts w:asciiTheme="minorHAnsi" w:hAnsiTheme="minorHAnsi" w:cstheme="minorHAnsi"/>
        </w:rPr>
        <w:t xml:space="preserve"> </w:t>
      </w:r>
    </w:p>
    <w:p w14:paraId="590D8FA3" w14:textId="77777777" w:rsidR="00E9048F" w:rsidRPr="00DA5621" w:rsidRDefault="00E9048F" w:rsidP="00F2425C">
      <w:pPr>
        <w:spacing w:after="0" w:line="276" w:lineRule="auto"/>
        <w:contextualSpacing/>
        <w:jc w:val="both"/>
        <w:rPr>
          <w:rFonts w:asciiTheme="minorHAnsi" w:hAnsiTheme="minorHAnsi" w:cstheme="minorHAnsi"/>
        </w:rPr>
      </w:pPr>
    </w:p>
    <w:p w14:paraId="784C4BA9" w14:textId="77777777" w:rsidR="00E9048F" w:rsidRPr="00DA5621" w:rsidRDefault="00E9048F" w:rsidP="00F2425C">
      <w:pPr>
        <w:pStyle w:val="Nagwek1"/>
        <w:rPr>
          <w:rFonts w:asciiTheme="minorHAnsi" w:hAnsiTheme="minorHAnsi" w:cstheme="minorHAnsi"/>
          <w:color w:val="auto"/>
        </w:rPr>
      </w:pPr>
      <w:r w:rsidRPr="00DA5621">
        <w:rPr>
          <w:rFonts w:asciiTheme="minorHAnsi" w:hAnsiTheme="minorHAnsi" w:cstheme="minorHAnsi"/>
          <w:color w:val="auto"/>
        </w:rPr>
        <w:t>TERMIN REALIZACJI ZAMÓWIENIA:</w:t>
      </w:r>
    </w:p>
    <w:p w14:paraId="21FF7E5E" w14:textId="77777777" w:rsidR="00E9048F" w:rsidRPr="00DA5621" w:rsidRDefault="00E9048F" w:rsidP="00F2425C">
      <w:pPr>
        <w:pBdr>
          <w:top w:val="nil"/>
          <w:left w:val="nil"/>
          <w:bottom w:val="nil"/>
          <w:right w:val="nil"/>
          <w:between w:val="nil"/>
        </w:pBdr>
        <w:spacing w:after="0" w:line="276" w:lineRule="auto"/>
        <w:ind w:left="426"/>
        <w:jc w:val="both"/>
        <w:rPr>
          <w:rFonts w:asciiTheme="minorHAnsi" w:hAnsiTheme="minorHAnsi" w:cstheme="minorHAnsi"/>
        </w:rPr>
      </w:pPr>
    </w:p>
    <w:p w14:paraId="619FAC3F" w14:textId="476CBF5D" w:rsidR="00A73572" w:rsidRPr="00DA5621" w:rsidRDefault="00E9048F" w:rsidP="00F2425C">
      <w:pPr>
        <w:spacing w:after="0" w:line="276" w:lineRule="auto"/>
        <w:ind w:left="426"/>
        <w:jc w:val="both"/>
        <w:rPr>
          <w:rFonts w:asciiTheme="minorHAnsi" w:hAnsiTheme="minorHAnsi" w:cstheme="minorHAnsi"/>
        </w:rPr>
      </w:pPr>
      <w:r w:rsidRPr="00DA5621">
        <w:rPr>
          <w:rFonts w:asciiTheme="minorHAnsi" w:hAnsiTheme="minorHAnsi" w:cstheme="minorHAnsi"/>
        </w:rPr>
        <w:t xml:space="preserve">Zamawiający wymaga, aby </w:t>
      </w:r>
      <w:r w:rsidR="00DF6BC9" w:rsidRPr="00DA5621">
        <w:rPr>
          <w:rFonts w:asciiTheme="minorHAnsi" w:hAnsiTheme="minorHAnsi" w:cstheme="minorHAnsi"/>
        </w:rPr>
        <w:t xml:space="preserve">przedmiot </w:t>
      </w:r>
      <w:r w:rsidR="00DF6BC9" w:rsidRPr="00AC2D30">
        <w:rPr>
          <w:rFonts w:asciiTheme="minorHAnsi" w:hAnsiTheme="minorHAnsi" w:cstheme="minorHAnsi"/>
        </w:rPr>
        <w:t xml:space="preserve">zamówienia </w:t>
      </w:r>
      <w:r w:rsidR="009151BA" w:rsidRPr="00AC2D30">
        <w:rPr>
          <w:rFonts w:asciiTheme="minorHAnsi" w:hAnsiTheme="minorHAnsi" w:cstheme="minorHAnsi"/>
        </w:rPr>
        <w:t xml:space="preserve">został </w:t>
      </w:r>
      <w:r w:rsidR="00DF6BC9" w:rsidRPr="00AC2D30">
        <w:rPr>
          <w:rFonts w:asciiTheme="minorHAnsi" w:hAnsiTheme="minorHAnsi" w:cstheme="minorHAnsi"/>
        </w:rPr>
        <w:t xml:space="preserve">wykonany nie później niż do dnia </w:t>
      </w:r>
      <w:r w:rsidR="00506019" w:rsidRPr="00AC2D30">
        <w:rPr>
          <w:rFonts w:asciiTheme="minorHAnsi" w:hAnsiTheme="minorHAnsi" w:cstheme="minorHAnsi"/>
        </w:rPr>
        <w:t>14 grudnia</w:t>
      </w:r>
      <w:r w:rsidR="00D42B33" w:rsidRPr="00AC2D30">
        <w:rPr>
          <w:rFonts w:asciiTheme="minorHAnsi" w:hAnsiTheme="minorHAnsi" w:cstheme="minorHAnsi"/>
        </w:rPr>
        <w:t xml:space="preserve"> </w:t>
      </w:r>
      <w:r w:rsidR="00AC2D30" w:rsidRPr="00AC2D30">
        <w:rPr>
          <w:rFonts w:asciiTheme="minorHAnsi" w:hAnsiTheme="minorHAnsi" w:cstheme="minorHAnsi"/>
        </w:rPr>
        <w:t>2024</w:t>
      </w:r>
      <w:r w:rsidR="00AC2D30">
        <w:rPr>
          <w:rFonts w:asciiTheme="minorHAnsi" w:hAnsiTheme="minorHAnsi" w:cstheme="minorHAnsi"/>
        </w:rPr>
        <w:t xml:space="preserve"> </w:t>
      </w:r>
      <w:r w:rsidR="00137E55" w:rsidRPr="00AC2D30">
        <w:rPr>
          <w:rFonts w:asciiTheme="minorHAnsi" w:hAnsiTheme="minorHAnsi" w:cstheme="minorHAnsi"/>
        </w:rPr>
        <w:t>r.</w:t>
      </w:r>
    </w:p>
    <w:p w14:paraId="459FCD65" w14:textId="77777777" w:rsidR="00E9048F" w:rsidRPr="00DA5621" w:rsidRDefault="00E9048F" w:rsidP="00F2425C">
      <w:pPr>
        <w:pBdr>
          <w:top w:val="nil"/>
          <w:left w:val="nil"/>
          <w:bottom w:val="nil"/>
          <w:right w:val="nil"/>
          <w:between w:val="nil"/>
        </w:pBdr>
        <w:spacing w:after="0" w:line="276" w:lineRule="auto"/>
        <w:rPr>
          <w:rFonts w:asciiTheme="minorHAnsi" w:hAnsiTheme="minorHAnsi" w:cstheme="minorHAnsi"/>
        </w:rPr>
      </w:pPr>
    </w:p>
    <w:p w14:paraId="0C966A18" w14:textId="77777777" w:rsidR="00FD213F" w:rsidRPr="00DA5621" w:rsidRDefault="00FD213F" w:rsidP="00F2425C">
      <w:pPr>
        <w:pBdr>
          <w:top w:val="nil"/>
          <w:left w:val="nil"/>
          <w:bottom w:val="nil"/>
          <w:right w:val="nil"/>
          <w:between w:val="nil"/>
        </w:pBdr>
        <w:spacing w:after="0" w:line="276" w:lineRule="auto"/>
        <w:rPr>
          <w:rFonts w:asciiTheme="minorHAnsi" w:hAnsiTheme="minorHAnsi" w:cstheme="minorHAnsi"/>
        </w:rPr>
      </w:pPr>
    </w:p>
    <w:p w14:paraId="1E9773BC" w14:textId="77777777" w:rsidR="00E9048F" w:rsidRPr="00DA5621" w:rsidRDefault="00E9048F" w:rsidP="00F2425C">
      <w:pPr>
        <w:pStyle w:val="Nagwek1"/>
        <w:rPr>
          <w:rFonts w:asciiTheme="minorHAnsi" w:hAnsiTheme="minorHAnsi" w:cstheme="minorHAnsi"/>
          <w:color w:val="auto"/>
        </w:rPr>
      </w:pPr>
      <w:r w:rsidRPr="00DA5621">
        <w:rPr>
          <w:rFonts w:asciiTheme="minorHAnsi" w:hAnsiTheme="minorHAnsi" w:cstheme="minorHAnsi"/>
          <w:color w:val="auto"/>
        </w:rPr>
        <w:t>WARUNKI UDZIAŁU:</w:t>
      </w:r>
    </w:p>
    <w:p w14:paraId="333FB72F" w14:textId="77777777" w:rsidR="001F68D6" w:rsidRPr="00DA5621" w:rsidRDefault="001F68D6" w:rsidP="00F2425C">
      <w:pPr>
        <w:pBdr>
          <w:top w:val="nil"/>
          <w:left w:val="nil"/>
          <w:bottom w:val="nil"/>
          <w:right w:val="nil"/>
          <w:between w:val="nil"/>
        </w:pBdr>
        <w:spacing w:after="0" w:line="276" w:lineRule="auto"/>
        <w:ind w:left="426"/>
        <w:rPr>
          <w:rFonts w:asciiTheme="minorHAnsi" w:hAnsiTheme="minorHAnsi" w:cstheme="minorHAnsi"/>
        </w:rPr>
      </w:pPr>
    </w:p>
    <w:p w14:paraId="2E634F48" w14:textId="742A4E1E" w:rsidR="009A4631" w:rsidRPr="00DA5621" w:rsidRDefault="00A73572" w:rsidP="00F2425C">
      <w:pPr>
        <w:numPr>
          <w:ilvl w:val="0"/>
          <w:numId w:val="1"/>
        </w:numPr>
        <w:pBdr>
          <w:top w:val="nil"/>
          <w:left w:val="nil"/>
          <w:bottom w:val="nil"/>
          <w:right w:val="nil"/>
          <w:between w:val="nil"/>
        </w:pBdr>
        <w:spacing w:after="0" w:line="276" w:lineRule="auto"/>
        <w:ind w:left="851" w:hanging="425"/>
        <w:contextualSpacing/>
        <w:jc w:val="both"/>
        <w:rPr>
          <w:rFonts w:asciiTheme="minorHAnsi" w:hAnsiTheme="minorHAnsi" w:cstheme="minorHAnsi"/>
        </w:rPr>
      </w:pPr>
      <w:r w:rsidRPr="00DA5621">
        <w:rPr>
          <w:rFonts w:asciiTheme="minorHAnsi" w:hAnsiTheme="minorHAnsi" w:cstheme="minorHAnsi"/>
        </w:rPr>
        <w:t>O udzielenie zamówienia mogą ubiegać się wykonawcy, którzy</w:t>
      </w:r>
      <w:r w:rsidR="009A4631" w:rsidRPr="00DA5621">
        <w:rPr>
          <w:rFonts w:asciiTheme="minorHAnsi" w:hAnsiTheme="minorHAnsi" w:cstheme="minorHAnsi"/>
        </w:rPr>
        <w:t>:</w:t>
      </w:r>
      <w:r w:rsidR="00506019">
        <w:rPr>
          <w:rFonts w:asciiTheme="minorHAnsi" w:hAnsiTheme="minorHAnsi" w:cstheme="minorHAnsi"/>
        </w:rPr>
        <w:t xml:space="preserve"> </w:t>
      </w:r>
    </w:p>
    <w:p w14:paraId="32E54264" w14:textId="77777777" w:rsidR="00A73572" w:rsidRPr="00DA5621" w:rsidRDefault="000225E7" w:rsidP="00F2425C">
      <w:pPr>
        <w:pStyle w:val="Akapitzlist"/>
        <w:numPr>
          <w:ilvl w:val="0"/>
          <w:numId w:val="11"/>
        </w:numPr>
        <w:pBdr>
          <w:top w:val="nil"/>
          <w:left w:val="nil"/>
          <w:bottom w:val="nil"/>
          <w:right w:val="nil"/>
          <w:between w:val="nil"/>
        </w:pBdr>
        <w:spacing w:after="0" w:line="276" w:lineRule="auto"/>
        <w:jc w:val="both"/>
        <w:rPr>
          <w:rFonts w:asciiTheme="minorHAnsi" w:hAnsiTheme="minorHAnsi" w:cstheme="minorHAnsi"/>
        </w:rPr>
      </w:pPr>
      <w:r w:rsidRPr="00DA5621">
        <w:rPr>
          <w:rFonts w:asciiTheme="minorHAnsi" w:hAnsiTheme="minorHAnsi" w:cstheme="minorHAnsi"/>
        </w:rPr>
        <w:t>spełniają warunki dotyczące zdolności technicznej i zawodowej, tj.</w:t>
      </w:r>
      <w:r w:rsidR="00A73572" w:rsidRPr="00DA5621">
        <w:rPr>
          <w:rFonts w:asciiTheme="minorHAnsi" w:hAnsiTheme="minorHAnsi" w:cstheme="minorHAnsi"/>
        </w:rPr>
        <w:t>:</w:t>
      </w:r>
    </w:p>
    <w:p w14:paraId="0ABD5E29" w14:textId="5E6F7B77" w:rsidR="00451B00" w:rsidRPr="00DA5621" w:rsidRDefault="000225E7" w:rsidP="00F2425C">
      <w:pPr>
        <w:pStyle w:val="Akapitzlist"/>
        <w:pBdr>
          <w:top w:val="nil"/>
          <w:left w:val="nil"/>
          <w:bottom w:val="nil"/>
          <w:right w:val="nil"/>
          <w:between w:val="nil"/>
        </w:pBdr>
        <w:spacing w:after="0" w:line="276" w:lineRule="auto"/>
        <w:ind w:left="1440"/>
        <w:jc w:val="both"/>
        <w:rPr>
          <w:rFonts w:asciiTheme="minorHAnsi" w:hAnsiTheme="minorHAnsi" w:cstheme="minorHAnsi"/>
        </w:rPr>
      </w:pPr>
      <w:r w:rsidRPr="00DA5621">
        <w:rPr>
          <w:rFonts w:asciiTheme="minorHAnsi" w:hAnsiTheme="minorHAnsi" w:cstheme="minorHAnsi"/>
        </w:rPr>
        <w:t xml:space="preserve">w okresie ostatnich 5 lat przed upływem terminu składania ofert, a jeżeli okres prowadzenia działalności jest krótszy – w tym okresie, wykonali co najmniej </w:t>
      </w:r>
      <w:r w:rsidR="006A415C">
        <w:rPr>
          <w:rFonts w:asciiTheme="minorHAnsi" w:hAnsiTheme="minorHAnsi" w:cstheme="minorHAnsi"/>
        </w:rPr>
        <w:t>2</w:t>
      </w:r>
      <w:r w:rsidRPr="00DA5621">
        <w:rPr>
          <w:rFonts w:asciiTheme="minorHAnsi" w:hAnsiTheme="minorHAnsi" w:cstheme="minorHAnsi"/>
        </w:rPr>
        <w:t xml:space="preserve"> </w:t>
      </w:r>
      <w:r w:rsidR="00451F0F" w:rsidRPr="00DA5621">
        <w:rPr>
          <w:rFonts w:asciiTheme="minorHAnsi" w:hAnsiTheme="minorHAnsi" w:cstheme="minorHAnsi"/>
        </w:rPr>
        <w:t>usłu</w:t>
      </w:r>
      <w:r w:rsidR="009F4EA6" w:rsidRPr="00DA5621">
        <w:rPr>
          <w:rFonts w:asciiTheme="minorHAnsi" w:hAnsiTheme="minorHAnsi" w:cstheme="minorHAnsi"/>
        </w:rPr>
        <w:t>g</w:t>
      </w:r>
      <w:r w:rsidR="00CC1F95" w:rsidRPr="00DA5621">
        <w:rPr>
          <w:rFonts w:asciiTheme="minorHAnsi" w:hAnsiTheme="minorHAnsi" w:cstheme="minorHAnsi"/>
        </w:rPr>
        <w:t>i</w:t>
      </w:r>
      <w:r w:rsidR="009F4EA6" w:rsidRPr="00DA5621">
        <w:rPr>
          <w:rFonts w:asciiTheme="minorHAnsi" w:hAnsiTheme="minorHAnsi" w:cstheme="minorHAnsi"/>
        </w:rPr>
        <w:t xml:space="preserve"> </w:t>
      </w:r>
      <w:r w:rsidR="009F39AA" w:rsidRPr="00DA5621">
        <w:rPr>
          <w:rFonts w:asciiTheme="minorHAnsi" w:hAnsiTheme="minorHAnsi" w:cstheme="minorHAnsi"/>
        </w:rPr>
        <w:t>obejmując</w:t>
      </w:r>
      <w:r w:rsidR="00CC1F95" w:rsidRPr="00DA5621">
        <w:rPr>
          <w:rFonts w:asciiTheme="minorHAnsi" w:hAnsiTheme="minorHAnsi" w:cstheme="minorHAnsi"/>
        </w:rPr>
        <w:t>e</w:t>
      </w:r>
      <w:r w:rsidR="009F39AA" w:rsidRPr="00DA5621">
        <w:rPr>
          <w:rFonts w:asciiTheme="minorHAnsi" w:hAnsiTheme="minorHAnsi" w:cstheme="minorHAnsi"/>
        </w:rPr>
        <w:t xml:space="preserve"> </w:t>
      </w:r>
      <w:r w:rsidR="00321C6D" w:rsidRPr="006A415C">
        <w:rPr>
          <w:rFonts w:asciiTheme="minorHAnsi" w:hAnsiTheme="minorHAnsi" w:cstheme="minorHAnsi"/>
          <w:b/>
          <w:bCs/>
        </w:rPr>
        <w:t xml:space="preserve">remont </w:t>
      </w:r>
      <w:r w:rsidR="006A415C">
        <w:rPr>
          <w:rFonts w:asciiTheme="minorHAnsi" w:hAnsiTheme="minorHAnsi" w:cstheme="minorHAnsi"/>
          <w:b/>
          <w:bCs/>
        </w:rPr>
        <w:t xml:space="preserve">lub wymianę </w:t>
      </w:r>
      <w:r w:rsidR="006A415C" w:rsidRPr="006A415C">
        <w:rPr>
          <w:rFonts w:asciiTheme="minorHAnsi" w:hAnsiTheme="minorHAnsi" w:cstheme="minorHAnsi"/>
          <w:b/>
          <w:bCs/>
        </w:rPr>
        <w:t>pokrycia dachowego</w:t>
      </w:r>
      <w:r w:rsidR="00CB1F9E" w:rsidRPr="00DA5621">
        <w:rPr>
          <w:rFonts w:asciiTheme="minorHAnsi" w:hAnsiTheme="minorHAnsi" w:cstheme="minorHAnsi"/>
        </w:rPr>
        <w:t xml:space="preserve"> </w:t>
      </w:r>
      <w:r w:rsidR="009F39AA" w:rsidRPr="00DA5621">
        <w:rPr>
          <w:rFonts w:asciiTheme="minorHAnsi" w:hAnsiTheme="minorHAnsi" w:cstheme="minorHAnsi"/>
        </w:rPr>
        <w:t xml:space="preserve">w obiekcie nieruchomym wpisanym </w:t>
      </w:r>
      <w:r w:rsidR="0079097A">
        <w:rPr>
          <w:rFonts w:asciiTheme="minorHAnsi" w:hAnsiTheme="minorHAnsi" w:cstheme="minorHAnsi"/>
        </w:rPr>
        <w:t>do rejestru</w:t>
      </w:r>
      <w:r w:rsidR="009F39AA" w:rsidRPr="00DA5621">
        <w:rPr>
          <w:rFonts w:asciiTheme="minorHAnsi" w:hAnsiTheme="minorHAnsi" w:cstheme="minorHAnsi"/>
        </w:rPr>
        <w:t xml:space="preserve"> zabytków, o wartości netto prac nie niższej niż </w:t>
      </w:r>
      <w:r w:rsidR="006A415C">
        <w:rPr>
          <w:rFonts w:asciiTheme="minorHAnsi" w:hAnsiTheme="minorHAnsi" w:cstheme="minorHAnsi"/>
        </w:rPr>
        <w:t>2</w:t>
      </w:r>
      <w:r w:rsidR="00EA33EF" w:rsidRPr="00DA5621">
        <w:rPr>
          <w:rFonts w:asciiTheme="minorHAnsi" w:hAnsiTheme="minorHAnsi" w:cstheme="minorHAnsi"/>
        </w:rPr>
        <w:t>0</w:t>
      </w:r>
      <w:r w:rsidR="009F39AA" w:rsidRPr="00DA5621">
        <w:rPr>
          <w:rFonts w:asciiTheme="minorHAnsi" w:hAnsiTheme="minorHAnsi" w:cstheme="minorHAnsi"/>
        </w:rPr>
        <w:t>0 000,00 zł każda</w:t>
      </w:r>
      <w:r w:rsidR="00FA041C" w:rsidRPr="00DA5621">
        <w:rPr>
          <w:rFonts w:asciiTheme="minorHAnsi" w:hAnsiTheme="minorHAnsi" w:cstheme="minorHAnsi"/>
        </w:rPr>
        <w:t>.</w:t>
      </w:r>
    </w:p>
    <w:p w14:paraId="1DD1FED2" w14:textId="77777777" w:rsidR="000225E7" w:rsidRPr="00DA5621" w:rsidRDefault="000225E7" w:rsidP="00F2425C">
      <w:pPr>
        <w:pStyle w:val="Akapitzlist"/>
        <w:pBdr>
          <w:top w:val="nil"/>
          <w:left w:val="nil"/>
          <w:bottom w:val="nil"/>
          <w:right w:val="nil"/>
          <w:between w:val="nil"/>
        </w:pBdr>
        <w:spacing w:after="0" w:line="276" w:lineRule="auto"/>
        <w:ind w:left="1440"/>
        <w:jc w:val="both"/>
        <w:rPr>
          <w:rFonts w:asciiTheme="minorHAnsi" w:hAnsiTheme="minorHAnsi" w:cstheme="minorHAnsi"/>
        </w:rPr>
      </w:pPr>
    </w:p>
    <w:p w14:paraId="1C299369" w14:textId="334CDE21" w:rsidR="00F01FAC" w:rsidRPr="00DA5621" w:rsidRDefault="00F01FAC" w:rsidP="00F2425C">
      <w:pPr>
        <w:pStyle w:val="Akapitzlist"/>
        <w:pBdr>
          <w:top w:val="nil"/>
          <w:left w:val="nil"/>
          <w:bottom w:val="nil"/>
          <w:right w:val="nil"/>
          <w:between w:val="nil"/>
        </w:pBdr>
        <w:spacing w:after="0" w:line="276" w:lineRule="auto"/>
        <w:ind w:left="1440"/>
        <w:jc w:val="both"/>
        <w:rPr>
          <w:rFonts w:asciiTheme="minorHAnsi" w:hAnsiTheme="minorHAnsi" w:cstheme="minorHAnsi"/>
        </w:rPr>
      </w:pPr>
      <w:r w:rsidRPr="00DA5621">
        <w:rPr>
          <w:rFonts w:asciiTheme="minorHAnsi" w:hAnsiTheme="minorHAnsi" w:cstheme="minorHAnsi"/>
        </w:rPr>
        <w:lastRenderedPageBreak/>
        <w:t xml:space="preserve">Ocena spełniania warunku określonego w ust.1 </w:t>
      </w:r>
      <w:r w:rsidR="009A4631" w:rsidRPr="00DA5621">
        <w:rPr>
          <w:rFonts w:asciiTheme="minorHAnsi" w:hAnsiTheme="minorHAnsi" w:cstheme="minorHAnsi"/>
        </w:rPr>
        <w:t xml:space="preserve">pkt 1) </w:t>
      </w:r>
      <w:r w:rsidR="0079097A">
        <w:rPr>
          <w:rFonts w:asciiTheme="minorHAnsi" w:hAnsiTheme="minorHAnsi" w:cstheme="minorHAnsi"/>
        </w:rPr>
        <w:t>prowadzona będzie w oparciu o </w:t>
      </w:r>
      <w:r w:rsidRPr="00DA5621">
        <w:rPr>
          <w:rFonts w:asciiTheme="minorHAnsi" w:hAnsiTheme="minorHAnsi" w:cstheme="minorHAnsi"/>
          <w:b/>
        </w:rPr>
        <w:t xml:space="preserve">wykaz </w:t>
      </w:r>
      <w:r w:rsidR="009A4631" w:rsidRPr="00DA5621">
        <w:rPr>
          <w:rFonts w:asciiTheme="minorHAnsi" w:hAnsiTheme="minorHAnsi" w:cstheme="minorHAnsi"/>
          <w:b/>
        </w:rPr>
        <w:t>usług</w:t>
      </w:r>
      <w:r w:rsidR="000437EF" w:rsidRPr="00DA5621">
        <w:rPr>
          <w:rFonts w:asciiTheme="minorHAnsi" w:hAnsiTheme="minorHAnsi" w:cstheme="minorHAnsi"/>
          <w:b/>
        </w:rPr>
        <w:t xml:space="preserve"> </w:t>
      </w:r>
      <w:r w:rsidRPr="00DA5621">
        <w:rPr>
          <w:rFonts w:asciiTheme="minorHAnsi" w:hAnsiTheme="minorHAnsi" w:cstheme="minorHAnsi"/>
        </w:rPr>
        <w:t xml:space="preserve">wraz z załączonymi dokumentami potwierdzającymi należyte wykonanie </w:t>
      </w:r>
      <w:r w:rsidR="009A4631" w:rsidRPr="00DA5621">
        <w:rPr>
          <w:rFonts w:asciiTheme="minorHAnsi" w:hAnsiTheme="minorHAnsi" w:cstheme="minorHAnsi"/>
        </w:rPr>
        <w:t xml:space="preserve">robót i </w:t>
      </w:r>
      <w:r w:rsidRPr="00DA5621">
        <w:rPr>
          <w:rFonts w:asciiTheme="minorHAnsi" w:hAnsiTheme="minorHAnsi" w:cstheme="minorHAnsi"/>
        </w:rPr>
        <w:t xml:space="preserve">prac, według kryterium spełnia/nie spełnia. </w:t>
      </w:r>
    </w:p>
    <w:p w14:paraId="0208E3D0" w14:textId="77777777" w:rsidR="009A4631" w:rsidRPr="00DA5621" w:rsidRDefault="009A4631" w:rsidP="00F2425C">
      <w:pPr>
        <w:pStyle w:val="Akapitzlist"/>
        <w:pBdr>
          <w:top w:val="nil"/>
          <w:left w:val="nil"/>
          <w:bottom w:val="nil"/>
          <w:right w:val="nil"/>
          <w:between w:val="nil"/>
        </w:pBdr>
        <w:spacing w:after="0" w:line="276" w:lineRule="auto"/>
        <w:ind w:left="1440"/>
        <w:jc w:val="both"/>
        <w:rPr>
          <w:rFonts w:asciiTheme="minorHAnsi" w:hAnsiTheme="minorHAnsi" w:cstheme="minorHAnsi"/>
        </w:rPr>
      </w:pPr>
    </w:p>
    <w:p w14:paraId="574588F7" w14:textId="77777777" w:rsidR="00754D1C" w:rsidRPr="00DA5621" w:rsidRDefault="00A73572" w:rsidP="00F2425C">
      <w:pPr>
        <w:pStyle w:val="Akapitzlist"/>
        <w:numPr>
          <w:ilvl w:val="0"/>
          <w:numId w:val="11"/>
        </w:numPr>
        <w:pBdr>
          <w:top w:val="nil"/>
          <w:left w:val="nil"/>
          <w:bottom w:val="nil"/>
          <w:right w:val="nil"/>
          <w:between w:val="nil"/>
        </w:pBdr>
        <w:spacing w:after="0" w:line="276" w:lineRule="auto"/>
        <w:jc w:val="both"/>
        <w:rPr>
          <w:rFonts w:asciiTheme="minorHAnsi" w:hAnsiTheme="minorHAnsi" w:cstheme="minorHAnsi"/>
        </w:rPr>
      </w:pPr>
      <w:r w:rsidRPr="00DA5621">
        <w:rPr>
          <w:rFonts w:asciiTheme="minorHAnsi" w:hAnsiTheme="minorHAnsi" w:cstheme="minorHAnsi"/>
        </w:rPr>
        <w:t>dysponują potencjałem technicznym i osobami zdolnymi do wykonania zamówienia,</w:t>
      </w:r>
      <w:r w:rsidR="008F2CDA" w:rsidRPr="00DA5621">
        <w:rPr>
          <w:rFonts w:asciiTheme="minorHAnsi" w:hAnsiTheme="minorHAnsi" w:cstheme="minorHAnsi"/>
        </w:rPr>
        <w:t xml:space="preserve"> tj. skierują do wykonania zamówienia co najmniej:</w:t>
      </w:r>
      <w:r w:rsidR="00412AAA" w:rsidRPr="00DA5621">
        <w:rPr>
          <w:rFonts w:asciiTheme="minorHAnsi" w:hAnsiTheme="minorHAnsi" w:cstheme="minorHAnsi"/>
        </w:rPr>
        <w:t xml:space="preserve"> </w:t>
      </w:r>
    </w:p>
    <w:p w14:paraId="562C4392" w14:textId="73A3B3EC" w:rsidR="000B3CE4" w:rsidRPr="00DA5621" w:rsidRDefault="000B3CE4" w:rsidP="00F2425C">
      <w:pPr>
        <w:pStyle w:val="Akapitzlist"/>
        <w:numPr>
          <w:ilvl w:val="1"/>
          <w:numId w:val="11"/>
        </w:numPr>
        <w:pBdr>
          <w:top w:val="nil"/>
          <w:left w:val="nil"/>
          <w:bottom w:val="nil"/>
          <w:right w:val="nil"/>
          <w:between w:val="nil"/>
        </w:pBdr>
        <w:spacing w:after="0" w:line="276" w:lineRule="auto"/>
        <w:jc w:val="both"/>
        <w:rPr>
          <w:rFonts w:asciiTheme="minorHAnsi" w:hAnsiTheme="minorHAnsi" w:cstheme="minorHAnsi"/>
        </w:rPr>
      </w:pPr>
      <w:r w:rsidRPr="00DA5621">
        <w:rPr>
          <w:rFonts w:asciiTheme="minorHAnsi" w:hAnsiTheme="minorHAnsi" w:cstheme="minorHAnsi"/>
        </w:rPr>
        <w:t xml:space="preserve">jedną osobę mającą pełnić funkcję </w:t>
      </w:r>
      <w:r w:rsidR="00A500AB">
        <w:rPr>
          <w:rFonts w:asciiTheme="minorHAnsi" w:hAnsiTheme="minorHAnsi" w:cstheme="minorHAnsi"/>
          <w:b/>
        </w:rPr>
        <w:t>konsultanta ds.</w:t>
      </w:r>
      <w:r w:rsidRPr="00DA5621">
        <w:rPr>
          <w:rFonts w:asciiTheme="minorHAnsi" w:hAnsiTheme="minorHAnsi" w:cstheme="minorHAnsi"/>
          <w:b/>
        </w:rPr>
        <w:t xml:space="preserve"> </w:t>
      </w:r>
      <w:r w:rsidR="00A55783">
        <w:rPr>
          <w:rFonts w:asciiTheme="minorHAnsi" w:hAnsiTheme="minorHAnsi" w:cstheme="minorHAnsi"/>
          <w:b/>
        </w:rPr>
        <w:t>konserwatorskich</w:t>
      </w:r>
      <w:r w:rsidRPr="00DA5621">
        <w:rPr>
          <w:rFonts w:asciiTheme="minorHAnsi" w:hAnsiTheme="minorHAnsi" w:cstheme="minorHAnsi"/>
        </w:rPr>
        <w:t xml:space="preserve">, która: </w:t>
      </w:r>
    </w:p>
    <w:p w14:paraId="7B290B35" w14:textId="77777777" w:rsidR="000B3CE4" w:rsidRPr="00DA5621" w:rsidRDefault="000B3CE4" w:rsidP="00F2425C">
      <w:pPr>
        <w:pStyle w:val="Numeracja1"/>
        <w:numPr>
          <w:ilvl w:val="3"/>
          <w:numId w:val="8"/>
        </w:numPr>
        <w:spacing w:line="276" w:lineRule="auto"/>
        <w:rPr>
          <w:szCs w:val="22"/>
        </w:rPr>
      </w:pPr>
      <w:r w:rsidRPr="00DA5621">
        <w:rPr>
          <w:szCs w:val="22"/>
        </w:rPr>
        <w:t>spełnia warunki określone w art. 37 a Ustawy o ochronie zabytków i opiece nad zabytkami;</w:t>
      </w:r>
    </w:p>
    <w:p w14:paraId="709FED62" w14:textId="2C641DF4" w:rsidR="00D80568" w:rsidRPr="00DA5621" w:rsidRDefault="00FA041C" w:rsidP="00F2425C">
      <w:pPr>
        <w:pStyle w:val="Numeracja1"/>
        <w:numPr>
          <w:ilvl w:val="3"/>
          <w:numId w:val="8"/>
        </w:numPr>
        <w:spacing w:line="276" w:lineRule="auto"/>
      </w:pPr>
      <w:r w:rsidRPr="00DA5621">
        <w:t xml:space="preserve">posiada </w:t>
      </w:r>
      <w:r w:rsidR="000B3CE4" w:rsidRPr="00DA5621">
        <w:t xml:space="preserve">doświadczenie </w:t>
      </w:r>
      <w:r w:rsidR="00111C4B" w:rsidRPr="00DA5621">
        <w:t xml:space="preserve">polegające na </w:t>
      </w:r>
      <w:r w:rsidR="00534192" w:rsidRPr="00DA5621">
        <w:t xml:space="preserve">co najmniej dwukrotnym </w:t>
      </w:r>
      <w:r w:rsidR="00971F3C" w:rsidRPr="00DA5621">
        <w:t>kierowaniu pracami konserwatorskimi, polegającymi na</w:t>
      </w:r>
      <w:r w:rsidR="00821BBE" w:rsidRPr="00DA5621">
        <w:t xml:space="preserve"> </w:t>
      </w:r>
      <w:r w:rsidR="009E5803">
        <w:t>remoncie konserwatorskim</w:t>
      </w:r>
      <w:r w:rsidR="00622F71" w:rsidRPr="00DA5621">
        <w:t xml:space="preserve"> </w:t>
      </w:r>
      <w:r w:rsidR="00F60434">
        <w:rPr>
          <w:b/>
          <w:bCs/>
        </w:rPr>
        <w:t>dachu</w:t>
      </w:r>
      <w:r w:rsidR="00622F71" w:rsidRPr="00DA5621">
        <w:t xml:space="preserve"> </w:t>
      </w:r>
      <w:r w:rsidR="000B3CE4" w:rsidRPr="00DA5621">
        <w:t>przy zabytku wpisanym do rejestru zabytków</w:t>
      </w:r>
      <w:r w:rsidR="0062662B" w:rsidRPr="00DA5621">
        <w:t>;</w:t>
      </w:r>
    </w:p>
    <w:p w14:paraId="1BDFF248" w14:textId="6DE42B82" w:rsidR="00754D1C" w:rsidRPr="00DA5621" w:rsidRDefault="00754D1C" w:rsidP="00F2425C">
      <w:pPr>
        <w:pStyle w:val="Akapitzlist"/>
        <w:numPr>
          <w:ilvl w:val="1"/>
          <w:numId w:val="11"/>
        </w:numPr>
        <w:pBdr>
          <w:top w:val="nil"/>
          <w:left w:val="nil"/>
          <w:bottom w:val="nil"/>
          <w:right w:val="nil"/>
          <w:between w:val="nil"/>
        </w:pBdr>
        <w:spacing w:after="0" w:line="276" w:lineRule="auto"/>
        <w:jc w:val="both"/>
        <w:rPr>
          <w:rFonts w:asciiTheme="minorHAnsi" w:hAnsiTheme="minorHAnsi" w:cstheme="minorHAnsi"/>
        </w:rPr>
      </w:pPr>
      <w:r w:rsidRPr="00DA5621">
        <w:rPr>
          <w:rFonts w:asciiTheme="minorHAnsi" w:hAnsiTheme="minorHAnsi" w:cstheme="minorHAnsi"/>
        </w:rPr>
        <w:t xml:space="preserve">jedną osobę mającą pełnić funkcję </w:t>
      </w:r>
      <w:r w:rsidR="00B036A9" w:rsidRPr="00D714FE">
        <w:rPr>
          <w:rFonts w:asciiTheme="minorHAnsi" w:hAnsiTheme="minorHAnsi" w:cstheme="minorHAnsi"/>
          <w:b/>
          <w:bCs/>
        </w:rPr>
        <w:t>kierownika budowy</w:t>
      </w:r>
      <w:r w:rsidR="009F7663" w:rsidRPr="00DA5621">
        <w:rPr>
          <w:rFonts w:asciiTheme="minorHAnsi" w:hAnsiTheme="minorHAnsi" w:cstheme="minorHAnsi"/>
        </w:rPr>
        <w:t>, która:</w:t>
      </w:r>
    </w:p>
    <w:p w14:paraId="38363F3D" w14:textId="65661841" w:rsidR="009F7663" w:rsidRPr="00DA5621" w:rsidRDefault="008403B1" w:rsidP="00F2425C">
      <w:pPr>
        <w:pStyle w:val="Akapitzlist"/>
        <w:numPr>
          <w:ilvl w:val="3"/>
          <w:numId w:val="41"/>
        </w:numPr>
        <w:spacing w:after="0" w:line="276" w:lineRule="auto"/>
        <w:rPr>
          <w:rFonts w:asciiTheme="minorHAnsi" w:eastAsiaTheme="minorEastAsia" w:hAnsiTheme="minorHAnsi" w:cstheme="minorHAnsi"/>
          <w:szCs w:val="24"/>
        </w:rPr>
      </w:pPr>
      <w:r w:rsidRPr="00DA5621">
        <w:rPr>
          <w:rFonts w:asciiTheme="minorHAnsi" w:eastAsiaTheme="minorEastAsia" w:hAnsiTheme="minorHAnsi" w:cstheme="minorHAnsi"/>
          <w:szCs w:val="24"/>
        </w:rPr>
        <w:t>posiada doświadczenie określone</w:t>
      </w:r>
      <w:r w:rsidR="009F7663" w:rsidRPr="00DA5621">
        <w:rPr>
          <w:rFonts w:asciiTheme="minorHAnsi" w:eastAsiaTheme="minorEastAsia" w:hAnsiTheme="minorHAnsi" w:cstheme="minorHAnsi"/>
          <w:szCs w:val="24"/>
        </w:rPr>
        <w:t xml:space="preserve"> w art. 37 c Ustawy o ochronie zabytków i opiece nad zabytkami;</w:t>
      </w:r>
    </w:p>
    <w:p w14:paraId="5A9512B6" w14:textId="387D7773" w:rsidR="009F7663" w:rsidRPr="00DA5621" w:rsidRDefault="00EC6B37" w:rsidP="00F2425C">
      <w:pPr>
        <w:pStyle w:val="Numeracja1"/>
        <w:numPr>
          <w:ilvl w:val="3"/>
          <w:numId w:val="41"/>
        </w:numPr>
        <w:spacing w:line="276" w:lineRule="auto"/>
      </w:pPr>
      <w:r w:rsidRPr="00DA5621">
        <w:t xml:space="preserve">posiada </w:t>
      </w:r>
      <w:r w:rsidR="001C7E13" w:rsidRPr="00DA5621">
        <w:t>odpowiednie</w:t>
      </w:r>
      <w:r w:rsidR="001C127B" w:rsidRPr="00DA5621">
        <w:t xml:space="preserve"> </w:t>
      </w:r>
      <w:r w:rsidRPr="00DA5621">
        <w:t xml:space="preserve">uprawnienia budowlane </w:t>
      </w:r>
      <w:r w:rsidR="007A67A6" w:rsidRPr="00DA5621">
        <w:t xml:space="preserve">do kierowania robotami </w:t>
      </w:r>
      <w:r w:rsidRPr="00DA5621">
        <w:t>w</w:t>
      </w:r>
      <w:r w:rsidR="002F3AF4">
        <w:t> </w:t>
      </w:r>
      <w:r w:rsidRPr="00DA5621">
        <w:t>specjalności konstrukcyjno-budowlanej</w:t>
      </w:r>
      <w:r w:rsidR="00D44244" w:rsidRPr="00DA5621">
        <w:t xml:space="preserve"> </w:t>
      </w:r>
      <w:r w:rsidR="001C127B" w:rsidRPr="00DA5621">
        <w:t>łącznie z aktualnym wpisem na listę członków właściwej izby samorządu zawodowego;</w:t>
      </w:r>
    </w:p>
    <w:p w14:paraId="43B8F605" w14:textId="7B27B896" w:rsidR="003A5E49" w:rsidRPr="00DA5621" w:rsidRDefault="003A5E49" w:rsidP="00F2425C">
      <w:pPr>
        <w:pStyle w:val="Akapitzlist"/>
        <w:numPr>
          <w:ilvl w:val="3"/>
          <w:numId w:val="41"/>
        </w:numPr>
        <w:spacing w:line="276" w:lineRule="auto"/>
        <w:jc w:val="both"/>
        <w:rPr>
          <w:rFonts w:asciiTheme="minorHAnsi" w:hAnsiTheme="minorHAnsi" w:cstheme="minorHAnsi"/>
        </w:rPr>
      </w:pPr>
      <w:r w:rsidRPr="00DA5621">
        <w:rPr>
          <w:rFonts w:asciiTheme="minorHAnsi" w:hAnsiTheme="minorHAnsi" w:cstheme="minorHAnsi"/>
        </w:rPr>
        <w:t xml:space="preserve">posiada doświadczenie w </w:t>
      </w:r>
      <w:r w:rsidR="00C738F0" w:rsidRPr="00DA5621">
        <w:rPr>
          <w:rFonts w:asciiTheme="minorHAnsi" w:hAnsiTheme="minorHAnsi" w:cstheme="minorHAnsi"/>
        </w:rPr>
        <w:t xml:space="preserve">kierowaniu lub nadzorowaniu </w:t>
      </w:r>
      <w:r w:rsidR="002F3AF4">
        <w:rPr>
          <w:rFonts w:asciiTheme="minorHAnsi" w:hAnsiTheme="minorHAnsi" w:cstheme="minorHAnsi"/>
        </w:rPr>
        <w:t xml:space="preserve">co najmniej jedną </w:t>
      </w:r>
      <w:r w:rsidR="00C738F0" w:rsidRPr="00DA5621">
        <w:rPr>
          <w:rFonts w:asciiTheme="minorHAnsi" w:hAnsiTheme="minorHAnsi" w:cstheme="minorHAnsi"/>
        </w:rPr>
        <w:t>prac</w:t>
      </w:r>
      <w:r w:rsidR="002F3AF4">
        <w:rPr>
          <w:rFonts w:asciiTheme="minorHAnsi" w:hAnsiTheme="minorHAnsi" w:cstheme="minorHAnsi"/>
        </w:rPr>
        <w:t>ą</w:t>
      </w:r>
      <w:r w:rsidRPr="00DA5621">
        <w:rPr>
          <w:rFonts w:asciiTheme="minorHAnsi" w:hAnsiTheme="minorHAnsi" w:cstheme="minorHAnsi"/>
        </w:rPr>
        <w:t xml:space="preserve"> </w:t>
      </w:r>
      <w:r w:rsidR="002F3AF4">
        <w:rPr>
          <w:rFonts w:asciiTheme="minorHAnsi" w:hAnsiTheme="minorHAnsi" w:cstheme="minorHAnsi"/>
        </w:rPr>
        <w:t xml:space="preserve">obejmującą remont </w:t>
      </w:r>
      <w:r w:rsidR="00F60434">
        <w:rPr>
          <w:rFonts w:asciiTheme="minorHAnsi" w:hAnsiTheme="minorHAnsi" w:cstheme="minorHAnsi"/>
        </w:rPr>
        <w:t>lub wymianę dachu</w:t>
      </w:r>
      <w:r w:rsidRPr="00DA5621">
        <w:rPr>
          <w:rFonts w:asciiTheme="minorHAnsi" w:hAnsiTheme="minorHAnsi" w:cstheme="minorHAnsi"/>
          <w:b/>
          <w:bCs/>
        </w:rPr>
        <w:t xml:space="preserve"> za kwotę minimum </w:t>
      </w:r>
      <w:r w:rsidR="00F60434">
        <w:rPr>
          <w:rFonts w:asciiTheme="minorHAnsi" w:hAnsiTheme="minorHAnsi" w:cstheme="minorHAnsi"/>
          <w:b/>
          <w:bCs/>
        </w:rPr>
        <w:t>2</w:t>
      </w:r>
      <w:r w:rsidRPr="00DA5621">
        <w:rPr>
          <w:rFonts w:asciiTheme="minorHAnsi" w:hAnsiTheme="minorHAnsi" w:cstheme="minorHAnsi"/>
          <w:b/>
          <w:bCs/>
        </w:rPr>
        <w:t>00 000,00 zł</w:t>
      </w:r>
      <w:r w:rsidR="00D42486" w:rsidRPr="00DA5621">
        <w:rPr>
          <w:rFonts w:asciiTheme="minorHAnsi" w:hAnsiTheme="minorHAnsi" w:cstheme="minorHAnsi"/>
          <w:b/>
          <w:bCs/>
        </w:rPr>
        <w:t xml:space="preserve"> brutto</w:t>
      </w:r>
      <w:r w:rsidR="00C92677" w:rsidRPr="00DA5621">
        <w:rPr>
          <w:rFonts w:asciiTheme="minorHAnsi" w:hAnsiTheme="minorHAnsi" w:cstheme="minorHAnsi"/>
          <w:b/>
          <w:bCs/>
        </w:rPr>
        <w:t>.</w:t>
      </w:r>
    </w:p>
    <w:p w14:paraId="330CF507" w14:textId="55F90703" w:rsidR="00CD3B2C" w:rsidRPr="00DA5621" w:rsidRDefault="007A3A8F" w:rsidP="00F2425C">
      <w:pPr>
        <w:pStyle w:val="Akapitzlist"/>
        <w:pBdr>
          <w:top w:val="nil"/>
          <w:left w:val="nil"/>
          <w:bottom w:val="nil"/>
          <w:right w:val="nil"/>
          <w:between w:val="nil"/>
        </w:pBdr>
        <w:spacing w:after="0" w:line="276" w:lineRule="auto"/>
        <w:ind w:left="1418"/>
        <w:jc w:val="both"/>
        <w:rPr>
          <w:rFonts w:asciiTheme="minorHAnsi" w:hAnsiTheme="minorHAnsi" w:cstheme="minorHAnsi"/>
        </w:rPr>
      </w:pPr>
      <w:r w:rsidRPr="00DA5621">
        <w:rPr>
          <w:rFonts w:asciiTheme="minorHAnsi" w:hAnsiTheme="minorHAnsi" w:cstheme="minorHAnsi"/>
        </w:rPr>
        <w:t>Przez pojęcie</w:t>
      </w:r>
      <w:r w:rsidR="001C7E13" w:rsidRPr="00DA5621">
        <w:rPr>
          <w:rFonts w:asciiTheme="minorHAnsi" w:hAnsiTheme="minorHAnsi" w:cstheme="minorHAnsi"/>
        </w:rPr>
        <w:t xml:space="preserve"> odpowiednich </w:t>
      </w:r>
      <w:r w:rsidR="00CD3B2C" w:rsidRPr="00DA5621">
        <w:rPr>
          <w:rFonts w:asciiTheme="minorHAnsi" w:hAnsiTheme="minorHAnsi" w:cstheme="minorHAnsi"/>
        </w:rPr>
        <w:t>uprawnień budowlanych,</w:t>
      </w:r>
      <w:r w:rsidRPr="00DA5621">
        <w:rPr>
          <w:rFonts w:asciiTheme="minorHAnsi" w:hAnsiTheme="minorHAnsi" w:cstheme="minorHAnsi"/>
        </w:rPr>
        <w:t xml:space="preserve"> Zamawiający</w:t>
      </w:r>
      <w:r w:rsidR="00CD3B2C" w:rsidRPr="00DA5621">
        <w:rPr>
          <w:rFonts w:asciiTheme="minorHAnsi" w:hAnsiTheme="minorHAnsi" w:cstheme="minorHAnsi"/>
        </w:rPr>
        <w:t xml:space="preserve"> rozumie </w:t>
      </w:r>
      <w:r w:rsidR="001C7E13" w:rsidRPr="00DA5621">
        <w:rPr>
          <w:rFonts w:asciiTheme="minorHAnsi" w:hAnsiTheme="minorHAnsi" w:cstheme="minorHAnsi"/>
        </w:rPr>
        <w:t>wszelkie</w:t>
      </w:r>
      <w:r w:rsidR="00CD3B2C" w:rsidRPr="00DA5621">
        <w:rPr>
          <w:rFonts w:asciiTheme="minorHAnsi" w:hAnsiTheme="minorHAnsi" w:cstheme="minorHAnsi"/>
        </w:rPr>
        <w:t xml:space="preserve"> ważne uprawnienia budowlane, upoważniające do pełnienia ww. samodzielnych funkcji technicznych w budownictwie, przy </w:t>
      </w:r>
      <w:r w:rsidR="00475370" w:rsidRPr="00DA5621">
        <w:rPr>
          <w:rFonts w:asciiTheme="minorHAnsi" w:hAnsiTheme="minorHAnsi" w:cstheme="minorHAnsi"/>
        </w:rPr>
        <w:t xml:space="preserve">pracach </w:t>
      </w:r>
      <w:r w:rsidR="00327148" w:rsidRPr="00DA5621">
        <w:rPr>
          <w:rFonts w:asciiTheme="minorHAnsi" w:hAnsiTheme="minorHAnsi" w:cstheme="minorHAnsi"/>
        </w:rPr>
        <w:t>rodzaju jak określonego w Opisie Przedmiotu Zamówienia</w:t>
      </w:r>
      <w:r w:rsidR="00CD3B2C" w:rsidRPr="00DA5621">
        <w:rPr>
          <w:rFonts w:asciiTheme="minorHAnsi" w:hAnsiTheme="minorHAnsi" w:cstheme="minorHAnsi"/>
        </w:rPr>
        <w:t xml:space="preserve">, wydane na podstawie </w:t>
      </w:r>
      <w:r w:rsidR="001C7E13" w:rsidRPr="00DA5621">
        <w:rPr>
          <w:rFonts w:asciiTheme="minorHAnsi" w:hAnsiTheme="minorHAnsi" w:cstheme="minorHAnsi"/>
        </w:rPr>
        <w:t xml:space="preserve">Ustawy Prawo budowlane lub </w:t>
      </w:r>
      <w:r w:rsidR="00CD3B2C" w:rsidRPr="00DA5621">
        <w:rPr>
          <w:rFonts w:asciiTheme="minorHAnsi" w:hAnsiTheme="minorHAnsi" w:cstheme="minorHAnsi"/>
        </w:rPr>
        <w:t>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(t. j. Dz. U. z 2020 r., poz. 220).</w:t>
      </w:r>
    </w:p>
    <w:p w14:paraId="12E33D63" w14:textId="347401C8" w:rsidR="00F01FAC" w:rsidRPr="00DA5621" w:rsidRDefault="00F01FAC" w:rsidP="00F2425C">
      <w:pPr>
        <w:pStyle w:val="Akapitzlist"/>
        <w:pBdr>
          <w:top w:val="nil"/>
          <w:left w:val="nil"/>
          <w:bottom w:val="nil"/>
          <w:right w:val="nil"/>
          <w:between w:val="nil"/>
        </w:pBdr>
        <w:spacing w:after="0" w:line="276" w:lineRule="auto"/>
        <w:ind w:left="1418"/>
        <w:jc w:val="both"/>
        <w:rPr>
          <w:rFonts w:asciiTheme="minorHAnsi" w:hAnsiTheme="minorHAnsi" w:cstheme="minorHAnsi"/>
        </w:rPr>
      </w:pPr>
      <w:r w:rsidRPr="00DA5621">
        <w:rPr>
          <w:rFonts w:asciiTheme="minorHAnsi" w:hAnsiTheme="minorHAnsi" w:cstheme="minorHAnsi"/>
        </w:rPr>
        <w:t xml:space="preserve">Ocena spełniania warunku określonego w ust.1 </w:t>
      </w:r>
      <w:r w:rsidR="009A4631" w:rsidRPr="00DA5621">
        <w:rPr>
          <w:rFonts w:asciiTheme="minorHAnsi" w:hAnsiTheme="minorHAnsi" w:cstheme="minorHAnsi"/>
        </w:rPr>
        <w:t xml:space="preserve">pkt 2) </w:t>
      </w:r>
      <w:r w:rsidRPr="00DA5621">
        <w:rPr>
          <w:rFonts w:asciiTheme="minorHAnsi" w:hAnsiTheme="minorHAnsi" w:cstheme="minorHAnsi"/>
        </w:rPr>
        <w:t xml:space="preserve">prowadzona będzie w oparciu o </w:t>
      </w:r>
      <w:r w:rsidRPr="00DA5621">
        <w:rPr>
          <w:rFonts w:asciiTheme="minorHAnsi" w:hAnsiTheme="minorHAnsi" w:cstheme="minorHAnsi"/>
          <w:b/>
        </w:rPr>
        <w:t>wykaz osób</w:t>
      </w:r>
      <w:r w:rsidRPr="00DA5621">
        <w:rPr>
          <w:rFonts w:asciiTheme="minorHAnsi" w:hAnsiTheme="minorHAnsi" w:cstheme="minorHAnsi"/>
        </w:rPr>
        <w:t xml:space="preserve"> skierowanych do wykonania zamówienia,</w:t>
      </w:r>
      <w:r w:rsidR="001C127B" w:rsidRPr="00DA5621">
        <w:rPr>
          <w:rFonts w:asciiTheme="minorHAnsi" w:hAnsiTheme="minorHAnsi" w:cstheme="minorHAnsi"/>
        </w:rPr>
        <w:t xml:space="preserve"> wraz z dołączonymi dokumentami</w:t>
      </w:r>
      <w:r w:rsidRPr="00DA5621">
        <w:rPr>
          <w:rFonts w:asciiTheme="minorHAnsi" w:hAnsiTheme="minorHAnsi" w:cstheme="minorHAnsi"/>
        </w:rPr>
        <w:t xml:space="preserve"> zawierający informacje o posiadanym wykształceniu i doświadczeniu poszczególnych osób, według kryterium spełnia/nie spełnia. </w:t>
      </w:r>
    </w:p>
    <w:p w14:paraId="4ECD9A2D" w14:textId="76EC7C70" w:rsidR="00045FB4" w:rsidRPr="00DA5621" w:rsidRDefault="00800AE9" w:rsidP="00F2425C">
      <w:pPr>
        <w:pStyle w:val="Akapitzlist"/>
        <w:numPr>
          <w:ilvl w:val="0"/>
          <w:numId w:val="11"/>
        </w:numPr>
        <w:pBdr>
          <w:top w:val="nil"/>
          <w:left w:val="nil"/>
          <w:bottom w:val="nil"/>
          <w:right w:val="nil"/>
          <w:between w:val="nil"/>
        </w:pBdr>
        <w:spacing w:after="0" w:line="276" w:lineRule="auto"/>
        <w:jc w:val="both"/>
        <w:rPr>
          <w:rFonts w:asciiTheme="minorHAnsi" w:hAnsiTheme="minorHAnsi" w:cstheme="minorHAnsi"/>
        </w:rPr>
      </w:pPr>
      <w:r w:rsidRPr="00DA5621">
        <w:rPr>
          <w:rFonts w:asciiTheme="minorHAnsi" w:hAnsiTheme="minorHAnsi" w:cstheme="minorHAnsi"/>
        </w:rPr>
        <w:t xml:space="preserve">Znajdują się w odpowiedniej sytuacji finansowej, pozwalającej na sfinansowanie zamówienia do terminu </w:t>
      </w:r>
      <w:r w:rsidR="006109E0" w:rsidRPr="00DA5621">
        <w:rPr>
          <w:rFonts w:asciiTheme="minorHAnsi" w:hAnsiTheme="minorHAnsi" w:cstheme="minorHAnsi"/>
        </w:rPr>
        <w:t>odbioru i zapłaty za wykonane prace</w:t>
      </w:r>
      <w:r w:rsidR="00A12449" w:rsidRPr="00DA5621">
        <w:rPr>
          <w:rFonts w:asciiTheme="minorHAnsi" w:hAnsiTheme="minorHAnsi" w:cstheme="minorHAnsi"/>
        </w:rPr>
        <w:t xml:space="preserve">, tj. dysponują kwotą nie </w:t>
      </w:r>
      <w:r w:rsidR="0022135A" w:rsidRPr="00DA5621">
        <w:rPr>
          <w:rFonts w:asciiTheme="minorHAnsi" w:hAnsiTheme="minorHAnsi" w:cstheme="minorHAnsi"/>
        </w:rPr>
        <w:t xml:space="preserve">mniejszą niż </w:t>
      </w:r>
      <w:r w:rsidR="004B2ED0">
        <w:rPr>
          <w:rFonts w:asciiTheme="minorHAnsi" w:hAnsiTheme="minorHAnsi" w:cstheme="minorHAnsi"/>
        </w:rPr>
        <w:t>3</w:t>
      </w:r>
      <w:r w:rsidR="003A5E49" w:rsidRPr="00DA5621">
        <w:rPr>
          <w:rFonts w:asciiTheme="minorHAnsi" w:hAnsiTheme="minorHAnsi" w:cstheme="minorHAnsi"/>
        </w:rPr>
        <w:t>00 000,00</w:t>
      </w:r>
      <w:r w:rsidR="0022135A" w:rsidRPr="00DA5621">
        <w:rPr>
          <w:rFonts w:asciiTheme="minorHAnsi" w:hAnsiTheme="minorHAnsi" w:cstheme="minorHAnsi"/>
        </w:rPr>
        <w:t xml:space="preserve"> PLN</w:t>
      </w:r>
      <w:r w:rsidR="00D100EA" w:rsidRPr="00DA5621">
        <w:rPr>
          <w:rFonts w:asciiTheme="minorHAnsi" w:hAnsiTheme="minorHAnsi" w:cstheme="minorHAnsi"/>
        </w:rPr>
        <w:t>;</w:t>
      </w:r>
    </w:p>
    <w:p w14:paraId="337AD868" w14:textId="11F498CE" w:rsidR="00D100EA" w:rsidRPr="00DA5621" w:rsidRDefault="00D100EA" w:rsidP="00F2425C">
      <w:pPr>
        <w:pStyle w:val="Akapitzlist"/>
        <w:pBdr>
          <w:top w:val="nil"/>
          <w:left w:val="nil"/>
          <w:bottom w:val="nil"/>
          <w:right w:val="nil"/>
          <w:between w:val="nil"/>
        </w:pBdr>
        <w:spacing w:after="0" w:line="276" w:lineRule="auto"/>
        <w:ind w:left="1211"/>
        <w:jc w:val="both"/>
        <w:rPr>
          <w:rFonts w:asciiTheme="minorHAnsi" w:hAnsiTheme="minorHAnsi" w:cstheme="minorHAnsi"/>
        </w:rPr>
      </w:pPr>
      <w:r w:rsidRPr="00DA5621">
        <w:rPr>
          <w:rFonts w:asciiTheme="minorHAnsi" w:hAnsiTheme="minorHAnsi" w:cstheme="minorHAnsi"/>
        </w:rPr>
        <w:t>Weryfikacja spełniania ww. warunku, będzie prowadzona w oparciu o</w:t>
      </w:r>
      <w:r w:rsidR="000979B6" w:rsidRPr="00DA5621">
        <w:rPr>
          <w:rFonts w:asciiTheme="minorHAnsi" w:hAnsiTheme="minorHAnsi" w:cstheme="minorHAnsi"/>
        </w:rPr>
        <w:t xml:space="preserve"> </w:t>
      </w:r>
      <w:r w:rsidR="005C39D1" w:rsidRPr="00DA5621">
        <w:rPr>
          <w:rFonts w:asciiTheme="minorHAnsi" w:hAnsiTheme="minorHAnsi" w:cstheme="minorHAnsi"/>
        </w:rPr>
        <w:t xml:space="preserve">dołączone do oferty </w:t>
      </w:r>
      <w:r w:rsidR="000979B6" w:rsidRPr="00DA5621">
        <w:rPr>
          <w:rFonts w:asciiTheme="minorHAnsi" w:hAnsiTheme="minorHAnsi" w:cstheme="minorHAnsi"/>
        </w:rPr>
        <w:t>dokumenty potwierdzające</w:t>
      </w:r>
      <w:r w:rsidR="00B65CF3" w:rsidRPr="00DA5621">
        <w:rPr>
          <w:rFonts w:asciiTheme="minorHAnsi" w:hAnsiTheme="minorHAnsi" w:cstheme="minorHAnsi"/>
        </w:rPr>
        <w:t xml:space="preserve"> dysponowanie ww. środkami </w:t>
      </w:r>
      <w:r w:rsidR="00E5054D" w:rsidRPr="00DA5621">
        <w:rPr>
          <w:rFonts w:asciiTheme="minorHAnsi" w:hAnsiTheme="minorHAnsi" w:cstheme="minorHAnsi"/>
        </w:rPr>
        <w:t>(</w:t>
      </w:r>
      <w:r w:rsidR="00B65CF3" w:rsidRPr="00DA5621">
        <w:rPr>
          <w:rFonts w:asciiTheme="minorHAnsi" w:hAnsiTheme="minorHAnsi" w:cstheme="minorHAnsi"/>
        </w:rPr>
        <w:t xml:space="preserve">informacja z banku o zdolności kredytowej </w:t>
      </w:r>
      <w:r w:rsidR="00E5054D" w:rsidRPr="00DA5621">
        <w:rPr>
          <w:rFonts w:asciiTheme="minorHAnsi" w:hAnsiTheme="minorHAnsi" w:cstheme="minorHAnsi"/>
        </w:rPr>
        <w:t>lub</w:t>
      </w:r>
      <w:r w:rsidR="00B65CF3" w:rsidRPr="00DA5621">
        <w:rPr>
          <w:rFonts w:asciiTheme="minorHAnsi" w:hAnsiTheme="minorHAnsi" w:cstheme="minorHAnsi"/>
        </w:rPr>
        <w:t xml:space="preserve"> posiadanych środkach</w:t>
      </w:r>
      <w:r w:rsidR="00E5054D" w:rsidRPr="00DA5621">
        <w:rPr>
          <w:rFonts w:asciiTheme="minorHAnsi" w:hAnsiTheme="minorHAnsi" w:cstheme="minorHAnsi"/>
        </w:rPr>
        <w:t>)</w:t>
      </w:r>
      <w:r w:rsidRPr="00DA5621">
        <w:rPr>
          <w:rFonts w:asciiTheme="minorHAnsi" w:hAnsiTheme="minorHAnsi" w:cstheme="minorHAnsi"/>
        </w:rPr>
        <w:t>, według kryterium spełnia/nie spełnia</w:t>
      </w:r>
    </w:p>
    <w:p w14:paraId="3ED4077E" w14:textId="4B57253A" w:rsidR="003052C7" w:rsidRPr="00DA5621" w:rsidRDefault="003052C7" w:rsidP="00F2425C">
      <w:pPr>
        <w:numPr>
          <w:ilvl w:val="0"/>
          <w:numId w:val="1"/>
        </w:numPr>
        <w:pBdr>
          <w:top w:val="nil"/>
          <w:left w:val="nil"/>
          <w:bottom w:val="nil"/>
          <w:right w:val="nil"/>
          <w:between w:val="nil"/>
        </w:pBdr>
        <w:spacing w:after="0" w:line="276" w:lineRule="auto"/>
        <w:ind w:left="851" w:hanging="425"/>
        <w:contextualSpacing/>
        <w:jc w:val="both"/>
        <w:rPr>
          <w:rFonts w:asciiTheme="minorHAnsi" w:hAnsiTheme="minorHAnsi" w:cstheme="minorHAnsi"/>
        </w:rPr>
      </w:pPr>
      <w:r w:rsidRPr="00DA5621">
        <w:rPr>
          <w:rFonts w:asciiTheme="minorHAnsi" w:hAnsiTheme="minorHAnsi" w:cstheme="minorHAnsi"/>
        </w:rPr>
        <w:t>Z postępowania wyklucza się Wykonawców</w:t>
      </w:r>
      <w:r w:rsidR="00C9055D" w:rsidRPr="00DA5621">
        <w:rPr>
          <w:rFonts w:asciiTheme="minorHAnsi" w:hAnsiTheme="minorHAnsi" w:cstheme="minorHAnsi"/>
        </w:rPr>
        <w:t xml:space="preserve"> na podstawie art. 108 i art. 109 ust. 1pkt 4) ustawy, oraz na podstawie 7 ust. 1 ustawy z dnia 13 kwietnia 2022 r. o szczególnych </w:t>
      </w:r>
      <w:r w:rsidR="00C9055D" w:rsidRPr="00DA5621">
        <w:rPr>
          <w:rFonts w:asciiTheme="minorHAnsi" w:hAnsiTheme="minorHAnsi" w:cstheme="minorHAnsi"/>
        </w:rPr>
        <w:lastRenderedPageBreak/>
        <w:t xml:space="preserve">rozwiązaniach w zakresie przeciwdziałania wspieraniu agresji na Ukrainę oraz służących ochronie bezpieczeństwa narodowego. </w:t>
      </w:r>
    </w:p>
    <w:p w14:paraId="17666AEB" w14:textId="7C024F76" w:rsidR="00320C8C" w:rsidRPr="00DA5621" w:rsidRDefault="00320C8C" w:rsidP="00F2425C">
      <w:pPr>
        <w:pStyle w:val="Akapitzlist"/>
        <w:pBdr>
          <w:top w:val="nil"/>
          <w:left w:val="nil"/>
          <w:bottom w:val="nil"/>
          <w:right w:val="nil"/>
          <w:between w:val="nil"/>
        </w:pBdr>
        <w:spacing w:after="0" w:line="276" w:lineRule="auto"/>
        <w:ind w:left="1418"/>
        <w:jc w:val="both"/>
        <w:rPr>
          <w:rFonts w:asciiTheme="minorHAnsi" w:hAnsiTheme="minorHAnsi" w:cstheme="minorHAnsi"/>
        </w:rPr>
      </w:pPr>
    </w:p>
    <w:p w14:paraId="32B6C52C" w14:textId="77777777" w:rsidR="00B31F8B" w:rsidRPr="00DA5621" w:rsidRDefault="00B31F8B" w:rsidP="00F2425C">
      <w:pPr>
        <w:pBdr>
          <w:top w:val="nil"/>
          <w:left w:val="nil"/>
          <w:bottom w:val="nil"/>
          <w:right w:val="nil"/>
          <w:between w:val="nil"/>
        </w:pBdr>
        <w:spacing w:after="0" w:line="276" w:lineRule="auto"/>
        <w:rPr>
          <w:rFonts w:asciiTheme="minorHAnsi" w:hAnsiTheme="minorHAnsi" w:cstheme="minorHAnsi"/>
        </w:rPr>
      </w:pPr>
    </w:p>
    <w:p w14:paraId="28B70A65" w14:textId="77777777" w:rsidR="00E9048F" w:rsidRPr="00DA5621" w:rsidRDefault="00E9048F" w:rsidP="00F2425C">
      <w:pPr>
        <w:pStyle w:val="Nagwek1"/>
        <w:rPr>
          <w:rFonts w:asciiTheme="minorHAnsi" w:hAnsiTheme="minorHAnsi" w:cstheme="minorHAnsi"/>
          <w:color w:val="auto"/>
        </w:rPr>
      </w:pPr>
      <w:r w:rsidRPr="00DA5621">
        <w:rPr>
          <w:rFonts w:asciiTheme="minorHAnsi" w:hAnsiTheme="minorHAnsi" w:cstheme="minorHAnsi"/>
          <w:color w:val="auto"/>
        </w:rPr>
        <w:t>OPIS SPOSOBU PRZYGOTOWANIA OFERTY:</w:t>
      </w:r>
    </w:p>
    <w:p w14:paraId="11167D44" w14:textId="4D82CCAC" w:rsidR="00E9048F" w:rsidRPr="00DA5621" w:rsidRDefault="00E9048F" w:rsidP="00F2425C">
      <w:pPr>
        <w:numPr>
          <w:ilvl w:val="1"/>
          <w:numId w:val="5"/>
        </w:numPr>
        <w:spacing w:after="0" w:line="276" w:lineRule="auto"/>
        <w:ind w:left="851" w:hanging="425"/>
        <w:contextualSpacing/>
        <w:jc w:val="both"/>
        <w:rPr>
          <w:rFonts w:asciiTheme="minorHAnsi" w:hAnsiTheme="minorHAnsi" w:cstheme="minorHAnsi"/>
        </w:rPr>
      </w:pPr>
      <w:r w:rsidRPr="00DA5621">
        <w:rPr>
          <w:rFonts w:asciiTheme="minorHAnsi" w:hAnsiTheme="minorHAnsi" w:cstheme="minorHAnsi"/>
        </w:rPr>
        <w:t>Zamawiający zastrzega dla oferty formę pisemną pod rygorem nieważności.</w:t>
      </w:r>
    </w:p>
    <w:p w14:paraId="26D05280" w14:textId="6B1BFEA7" w:rsidR="00E9048F" w:rsidRPr="00DA5621" w:rsidRDefault="00E9048F" w:rsidP="00F2425C">
      <w:pPr>
        <w:numPr>
          <w:ilvl w:val="1"/>
          <w:numId w:val="5"/>
        </w:numPr>
        <w:spacing w:after="0" w:line="276" w:lineRule="auto"/>
        <w:ind w:left="851" w:hanging="425"/>
        <w:contextualSpacing/>
        <w:jc w:val="both"/>
        <w:rPr>
          <w:rFonts w:asciiTheme="minorHAnsi" w:hAnsiTheme="minorHAnsi" w:cstheme="minorHAnsi"/>
        </w:rPr>
      </w:pPr>
      <w:r w:rsidRPr="00DA5621">
        <w:rPr>
          <w:rFonts w:asciiTheme="minorHAnsi" w:hAnsiTheme="minorHAnsi" w:cstheme="minorHAnsi"/>
        </w:rPr>
        <w:t>Oferta powinna być sporządzona w języku polskim i podpisana przez osobę uprawnioną do reprezentacji Wykonawcy lub posiadającej odpowiednie pełnomocnictwo</w:t>
      </w:r>
      <w:r w:rsidR="00382F52" w:rsidRPr="00DA5621">
        <w:rPr>
          <w:rFonts w:asciiTheme="minorHAnsi" w:hAnsiTheme="minorHAnsi" w:cstheme="minorHAnsi"/>
        </w:rPr>
        <w:t>,</w:t>
      </w:r>
      <w:r w:rsidRPr="00DA5621">
        <w:rPr>
          <w:rFonts w:asciiTheme="minorHAnsi" w:hAnsiTheme="minorHAnsi" w:cstheme="minorHAnsi"/>
        </w:rPr>
        <w:t xml:space="preserve"> </w:t>
      </w:r>
      <w:r w:rsidR="00382F52" w:rsidRPr="00DA5621">
        <w:rPr>
          <w:rFonts w:asciiTheme="minorHAnsi" w:hAnsiTheme="minorHAnsi" w:cstheme="minorHAnsi"/>
        </w:rPr>
        <w:t xml:space="preserve">na formularzu oferty stanowiącym </w:t>
      </w:r>
      <w:r w:rsidR="00382F52" w:rsidRPr="00DA5621">
        <w:rPr>
          <w:rFonts w:asciiTheme="minorHAnsi" w:hAnsiTheme="minorHAnsi" w:cstheme="minorHAnsi"/>
          <w:b/>
        </w:rPr>
        <w:t xml:space="preserve">Załącznik nr </w:t>
      </w:r>
      <w:r w:rsidR="0079097A">
        <w:rPr>
          <w:rFonts w:asciiTheme="minorHAnsi" w:hAnsiTheme="minorHAnsi" w:cstheme="minorHAnsi"/>
          <w:b/>
        </w:rPr>
        <w:t>1</w:t>
      </w:r>
      <w:r w:rsidR="00382F52" w:rsidRPr="00DA5621">
        <w:rPr>
          <w:rFonts w:asciiTheme="minorHAnsi" w:hAnsiTheme="minorHAnsi" w:cstheme="minorHAnsi"/>
        </w:rPr>
        <w:t xml:space="preserve"> do niniejszego </w:t>
      </w:r>
      <w:r w:rsidR="001335B8">
        <w:rPr>
          <w:rFonts w:asciiTheme="minorHAnsi" w:hAnsiTheme="minorHAnsi" w:cstheme="minorHAnsi"/>
        </w:rPr>
        <w:t>ogłoszenia</w:t>
      </w:r>
      <w:r w:rsidR="00382F52" w:rsidRPr="00DA5621">
        <w:rPr>
          <w:rFonts w:asciiTheme="minorHAnsi" w:hAnsiTheme="minorHAnsi" w:cstheme="minorHAnsi"/>
        </w:rPr>
        <w:t>.</w:t>
      </w:r>
    </w:p>
    <w:p w14:paraId="20F9C634" w14:textId="46733980" w:rsidR="00BA01E3" w:rsidRPr="00DA5621" w:rsidRDefault="0012466D" w:rsidP="00F2425C">
      <w:pPr>
        <w:numPr>
          <w:ilvl w:val="1"/>
          <w:numId w:val="5"/>
        </w:numPr>
        <w:spacing w:after="0" w:line="276" w:lineRule="auto"/>
        <w:ind w:left="851" w:hanging="425"/>
        <w:contextualSpacing/>
        <w:jc w:val="both"/>
        <w:rPr>
          <w:rFonts w:asciiTheme="minorHAnsi" w:hAnsiTheme="minorHAnsi" w:cstheme="minorHAnsi"/>
        </w:rPr>
      </w:pPr>
      <w:r w:rsidRPr="00DA5621">
        <w:rPr>
          <w:rFonts w:asciiTheme="minorHAnsi" w:hAnsiTheme="minorHAnsi" w:cstheme="minorHAnsi"/>
        </w:rPr>
        <w:t xml:space="preserve">Zamawiający przewiduje wynagrodzenie </w:t>
      </w:r>
      <w:r w:rsidR="00F518FB" w:rsidRPr="00DA5621">
        <w:rPr>
          <w:rFonts w:asciiTheme="minorHAnsi" w:hAnsiTheme="minorHAnsi" w:cstheme="minorHAnsi"/>
        </w:rPr>
        <w:t>ryczałtowe</w:t>
      </w:r>
      <w:r w:rsidRPr="00DA5621">
        <w:rPr>
          <w:rFonts w:asciiTheme="minorHAnsi" w:hAnsiTheme="minorHAnsi" w:cstheme="minorHAnsi"/>
        </w:rPr>
        <w:t xml:space="preserve">. W celu obliczenia ceny oferty Wykonawcy winni przygotować kosztorys w oparciu o przedstawiony przez Zamawiającego </w:t>
      </w:r>
      <w:r w:rsidR="00656A41" w:rsidRPr="00DA5621">
        <w:rPr>
          <w:rFonts w:asciiTheme="minorHAnsi" w:hAnsiTheme="minorHAnsi" w:cstheme="minorHAnsi"/>
        </w:rPr>
        <w:t xml:space="preserve">przedmiar robót, wyceniając wszystkie jego pozycje, podając cenę jednostkową i cenę dla wskazanej w przedmiarze ilości prac. Wykonawcy nie mogą modyfikować zadanej ilości prac ani modyfikować opisu lub usuwać ani dodawać pozycji kosztorysowych. Łączna wartość wszystkich pozycji kosztorysu, po dodaniu ewentualnego podatku VAT (kwota brutto) stanowi cenę oferty, którą należy wskazać w formularzu oferty. </w:t>
      </w:r>
      <w:r w:rsidR="00F518FB" w:rsidRPr="00DA5621">
        <w:rPr>
          <w:rFonts w:asciiTheme="minorHAnsi" w:hAnsiTheme="minorHAnsi" w:cstheme="minorHAnsi"/>
        </w:rPr>
        <w:t>Przedmiar robót i k</w:t>
      </w:r>
      <w:r w:rsidR="00227B06" w:rsidRPr="00DA5621">
        <w:rPr>
          <w:rFonts w:asciiTheme="minorHAnsi" w:hAnsiTheme="minorHAnsi" w:cstheme="minorHAnsi"/>
        </w:rPr>
        <w:t xml:space="preserve">osztorys ofertowy stanowić będzie </w:t>
      </w:r>
      <w:r w:rsidR="00B47523" w:rsidRPr="00DA5621">
        <w:rPr>
          <w:rFonts w:asciiTheme="minorHAnsi" w:hAnsiTheme="minorHAnsi" w:cstheme="minorHAnsi"/>
        </w:rPr>
        <w:t xml:space="preserve">dokument pomocniczy, stanowiący </w:t>
      </w:r>
      <w:r w:rsidR="00227B06" w:rsidRPr="00DA5621">
        <w:rPr>
          <w:rFonts w:asciiTheme="minorHAnsi" w:hAnsiTheme="minorHAnsi" w:cstheme="minorHAnsi"/>
        </w:rPr>
        <w:t xml:space="preserve">podstawę do </w:t>
      </w:r>
      <w:r w:rsidR="00B47523" w:rsidRPr="00DA5621">
        <w:rPr>
          <w:rFonts w:asciiTheme="minorHAnsi" w:hAnsiTheme="minorHAnsi" w:cstheme="minorHAnsi"/>
        </w:rPr>
        <w:t xml:space="preserve">ewentualnego </w:t>
      </w:r>
      <w:r w:rsidR="00227B06" w:rsidRPr="00DA5621">
        <w:rPr>
          <w:rFonts w:asciiTheme="minorHAnsi" w:hAnsiTheme="minorHAnsi" w:cstheme="minorHAnsi"/>
        </w:rPr>
        <w:t xml:space="preserve">rozliczenia umowy. </w:t>
      </w:r>
    </w:p>
    <w:p w14:paraId="29357A3B" w14:textId="77777777" w:rsidR="00382F52" w:rsidRPr="00DA5621" w:rsidRDefault="00382F52" w:rsidP="00F2425C">
      <w:pPr>
        <w:numPr>
          <w:ilvl w:val="1"/>
          <w:numId w:val="5"/>
        </w:numPr>
        <w:spacing w:after="0" w:line="276" w:lineRule="auto"/>
        <w:ind w:left="851" w:hanging="425"/>
        <w:contextualSpacing/>
        <w:jc w:val="both"/>
        <w:rPr>
          <w:rFonts w:asciiTheme="minorHAnsi" w:hAnsiTheme="minorHAnsi" w:cstheme="minorHAnsi"/>
        </w:rPr>
      </w:pPr>
      <w:r w:rsidRPr="00DA5621">
        <w:rPr>
          <w:rFonts w:asciiTheme="minorHAnsi" w:hAnsiTheme="minorHAnsi" w:cstheme="minorHAnsi"/>
        </w:rPr>
        <w:t>Wszystkie dokumenty załączone do oferty winny być przedstawione w formie oryginałów lub kopii poświadczonych za zgodność z oryginałem przez Wykonawcę.</w:t>
      </w:r>
    </w:p>
    <w:p w14:paraId="039EEBE6" w14:textId="77777777" w:rsidR="005D3FF2" w:rsidRPr="00DA5621" w:rsidRDefault="00E9048F" w:rsidP="00F2425C">
      <w:pPr>
        <w:numPr>
          <w:ilvl w:val="1"/>
          <w:numId w:val="5"/>
        </w:numPr>
        <w:spacing w:after="0" w:line="276" w:lineRule="auto"/>
        <w:ind w:left="851" w:hanging="425"/>
        <w:contextualSpacing/>
        <w:jc w:val="both"/>
        <w:rPr>
          <w:rFonts w:asciiTheme="minorHAnsi" w:hAnsiTheme="minorHAnsi" w:cstheme="minorHAnsi"/>
        </w:rPr>
      </w:pPr>
      <w:bookmarkStart w:id="2" w:name="_Hlk520621405"/>
      <w:r w:rsidRPr="00DA5621">
        <w:rPr>
          <w:rFonts w:asciiTheme="minorHAnsi" w:hAnsiTheme="minorHAnsi" w:cstheme="minorHAnsi"/>
        </w:rPr>
        <w:t>Do oferty należy dołączyć</w:t>
      </w:r>
      <w:r w:rsidR="005D3FF2" w:rsidRPr="00DA5621">
        <w:rPr>
          <w:rFonts w:asciiTheme="minorHAnsi" w:hAnsiTheme="minorHAnsi" w:cstheme="minorHAnsi"/>
        </w:rPr>
        <w:t>:</w:t>
      </w:r>
    </w:p>
    <w:p w14:paraId="02CC8E75" w14:textId="77777777" w:rsidR="005D3FF2" w:rsidRPr="00DA5621" w:rsidRDefault="005D3FF2" w:rsidP="00F2425C">
      <w:pPr>
        <w:numPr>
          <w:ilvl w:val="2"/>
          <w:numId w:val="5"/>
        </w:numPr>
        <w:spacing w:after="0" w:line="276" w:lineRule="auto"/>
        <w:ind w:left="1276" w:hanging="425"/>
        <w:contextualSpacing/>
        <w:jc w:val="both"/>
        <w:rPr>
          <w:rFonts w:asciiTheme="minorHAnsi" w:hAnsiTheme="minorHAnsi" w:cstheme="minorHAnsi"/>
        </w:rPr>
      </w:pPr>
      <w:r w:rsidRPr="00DA5621">
        <w:rPr>
          <w:rFonts w:asciiTheme="minorHAnsi" w:hAnsiTheme="minorHAnsi" w:cstheme="minorHAnsi"/>
        </w:rPr>
        <w:t xml:space="preserve">dokumenty potwierdzające </w:t>
      </w:r>
      <w:r w:rsidRPr="00DA5621">
        <w:rPr>
          <w:rFonts w:asciiTheme="minorHAnsi" w:hAnsiTheme="minorHAnsi" w:cstheme="minorHAnsi"/>
          <w:b/>
        </w:rPr>
        <w:t xml:space="preserve">umocowanie </w:t>
      </w:r>
      <w:r w:rsidRPr="00DA5621">
        <w:rPr>
          <w:rFonts w:asciiTheme="minorHAnsi" w:hAnsiTheme="minorHAnsi" w:cstheme="minorHAnsi"/>
        </w:rPr>
        <w:t>osoby składającej ofertę</w:t>
      </w:r>
      <w:r w:rsidRPr="00DA5621">
        <w:rPr>
          <w:rFonts w:asciiTheme="minorHAnsi" w:hAnsiTheme="minorHAnsi" w:cstheme="minorHAnsi"/>
          <w:b/>
        </w:rPr>
        <w:t xml:space="preserve"> do reprezentowania Wykonawcy</w:t>
      </w:r>
      <w:r w:rsidRPr="00DA5621">
        <w:rPr>
          <w:rFonts w:asciiTheme="minorHAnsi" w:hAnsiTheme="minorHAnsi" w:cstheme="minorHAnsi"/>
        </w:rPr>
        <w:t>, np. wyciąg z KRS dla podmiotów zbiorowych, pełnomocnictwo itp.</w:t>
      </w:r>
    </w:p>
    <w:p w14:paraId="7C81BEF2" w14:textId="01D40B54" w:rsidR="005D3FF2" w:rsidRPr="00DA5621" w:rsidRDefault="005D3FF2" w:rsidP="00F2425C">
      <w:pPr>
        <w:numPr>
          <w:ilvl w:val="2"/>
          <w:numId w:val="5"/>
        </w:numPr>
        <w:spacing w:after="0" w:line="276" w:lineRule="auto"/>
        <w:ind w:left="1276" w:hanging="425"/>
        <w:contextualSpacing/>
        <w:jc w:val="both"/>
        <w:rPr>
          <w:rFonts w:asciiTheme="minorHAnsi" w:hAnsiTheme="minorHAnsi" w:cstheme="minorHAnsi"/>
        </w:rPr>
      </w:pPr>
      <w:r w:rsidRPr="00DA5621">
        <w:rPr>
          <w:rFonts w:asciiTheme="minorHAnsi" w:hAnsiTheme="minorHAnsi" w:cstheme="minorHAnsi"/>
          <w:b/>
        </w:rPr>
        <w:t xml:space="preserve">wykaz </w:t>
      </w:r>
      <w:r w:rsidR="00EC34F0" w:rsidRPr="00DA5621">
        <w:rPr>
          <w:rFonts w:asciiTheme="minorHAnsi" w:hAnsiTheme="minorHAnsi" w:cstheme="minorHAnsi"/>
          <w:b/>
        </w:rPr>
        <w:t>usług</w:t>
      </w:r>
      <w:r w:rsidRPr="00DA5621">
        <w:rPr>
          <w:rFonts w:asciiTheme="minorHAnsi" w:hAnsiTheme="minorHAnsi" w:cstheme="minorHAnsi"/>
        </w:rPr>
        <w:t>, wraz z podaniem ich przedmiotu, dat wykonania i podmiotów, na rzecz których prace zostały wykonane, oraz załączeniem dowodów określających czy te prace zostały wykonane lub są wykonywane należycie, przy czym dowodami, o których mowa, są referencje bądź inne dokumenty wystawione przez podmiot, na rzecz którego prace były wykonywane, a jeżeli z uzasadnionej przyczyny o obiektywnym charakterze wykonawca nie jest w stanie uzyskać tych dokumentów – oświadczenie wykonawcy – w</w:t>
      </w:r>
      <w:r w:rsidR="0012702B" w:rsidRPr="00DA5621">
        <w:rPr>
          <w:rFonts w:asciiTheme="minorHAnsi" w:hAnsiTheme="minorHAnsi" w:cstheme="minorHAnsi"/>
        </w:rPr>
        <w:t> </w:t>
      </w:r>
      <w:r w:rsidRPr="00DA5621">
        <w:rPr>
          <w:rFonts w:asciiTheme="minorHAnsi" w:hAnsiTheme="minorHAnsi" w:cstheme="minorHAnsi"/>
        </w:rPr>
        <w:t>celu potwierdzenia spełnienia przez wykonawcę warunków udziału w postępowaniu, określonych w Rozdziale V</w:t>
      </w:r>
      <w:r w:rsidR="00BE0A99" w:rsidRPr="00DA5621">
        <w:rPr>
          <w:rFonts w:asciiTheme="minorHAnsi" w:hAnsiTheme="minorHAnsi" w:cstheme="minorHAnsi"/>
        </w:rPr>
        <w:t>I</w:t>
      </w:r>
      <w:r w:rsidRPr="00DA5621">
        <w:rPr>
          <w:rFonts w:asciiTheme="minorHAnsi" w:hAnsiTheme="minorHAnsi" w:cstheme="minorHAnsi"/>
        </w:rPr>
        <w:t xml:space="preserve"> ust. 1 </w:t>
      </w:r>
      <w:r w:rsidR="008F7DC7" w:rsidRPr="00DA5621">
        <w:rPr>
          <w:rFonts w:asciiTheme="minorHAnsi" w:hAnsiTheme="minorHAnsi" w:cstheme="minorHAnsi"/>
        </w:rPr>
        <w:t xml:space="preserve">pkt </w:t>
      </w:r>
      <w:r w:rsidR="001C127B" w:rsidRPr="00DA5621">
        <w:rPr>
          <w:rFonts w:asciiTheme="minorHAnsi" w:hAnsiTheme="minorHAnsi" w:cstheme="minorHAnsi"/>
        </w:rPr>
        <w:t>a</w:t>
      </w:r>
      <w:r w:rsidR="00BE0A99" w:rsidRPr="00DA5621">
        <w:rPr>
          <w:rFonts w:asciiTheme="minorHAnsi" w:hAnsiTheme="minorHAnsi" w:cstheme="minorHAnsi"/>
        </w:rPr>
        <w:t>.</w:t>
      </w:r>
      <w:r w:rsidR="00F24831" w:rsidRPr="00DA5621">
        <w:rPr>
          <w:rFonts w:asciiTheme="minorHAnsi" w:hAnsiTheme="minorHAnsi" w:cstheme="minorHAnsi"/>
        </w:rPr>
        <w:t xml:space="preserve"> niniejszego </w:t>
      </w:r>
      <w:r w:rsidR="00A611A4">
        <w:rPr>
          <w:rFonts w:asciiTheme="minorHAnsi" w:hAnsiTheme="minorHAnsi" w:cstheme="minorHAnsi"/>
        </w:rPr>
        <w:t>Ogłoszenia</w:t>
      </w:r>
      <w:r w:rsidR="00F24831" w:rsidRPr="00DA5621">
        <w:rPr>
          <w:rFonts w:asciiTheme="minorHAnsi" w:hAnsiTheme="minorHAnsi" w:cstheme="minorHAnsi"/>
        </w:rPr>
        <w:t>.</w:t>
      </w:r>
      <w:r w:rsidR="00BE0A99" w:rsidRPr="00DA5621">
        <w:rPr>
          <w:rFonts w:asciiTheme="minorHAnsi" w:hAnsiTheme="minorHAnsi" w:cstheme="minorHAnsi"/>
        </w:rPr>
        <w:t xml:space="preserve"> </w:t>
      </w:r>
      <w:r w:rsidRPr="00DA5621">
        <w:rPr>
          <w:rFonts w:asciiTheme="minorHAnsi" w:hAnsiTheme="minorHAnsi" w:cstheme="minorHAnsi"/>
        </w:rPr>
        <w:t xml:space="preserve">Wzór wykazu </w:t>
      </w:r>
      <w:r w:rsidR="00EC34F0" w:rsidRPr="00DA5621">
        <w:rPr>
          <w:rFonts w:asciiTheme="minorHAnsi" w:hAnsiTheme="minorHAnsi" w:cstheme="minorHAnsi"/>
        </w:rPr>
        <w:t xml:space="preserve">usług </w:t>
      </w:r>
      <w:r w:rsidRPr="00DA5621">
        <w:rPr>
          <w:rFonts w:asciiTheme="minorHAnsi" w:hAnsiTheme="minorHAnsi" w:cstheme="minorHAnsi"/>
        </w:rPr>
        <w:t xml:space="preserve">stanowi </w:t>
      </w:r>
      <w:r w:rsidRPr="00DA5621">
        <w:rPr>
          <w:rFonts w:asciiTheme="minorHAnsi" w:hAnsiTheme="minorHAnsi" w:cstheme="minorHAnsi"/>
          <w:b/>
        </w:rPr>
        <w:t xml:space="preserve">Załącznik nr </w:t>
      </w:r>
      <w:r w:rsidR="009A72F7" w:rsidRPr="00DA5621">
        <w:rPr>
          <w:rFonts w:asciiTheme="minorHAnsi" w:hAnsiTheme="minorHAnsi" w:cstheme="minorHAnsi"/>
          <w:b/>
        </w:rPr>
        <w:t>4</w:t>
      </w:r>
      <w:r w:rsidRPr="00DA5621">
        <w:rPr>
          <w:rFonts w:asciiTheme="minorHAnsi" w:hAnsiTheme="minorHAnsi" w:cstheme="minorHAnsi"/>
          <w:b/>
        </w:rPr>
        <w:t xml:space="preserve"> </w:t>
      </w:r>
      <w:r w:rsidRPr="00DA5621">
        <w:rPr>
          <w:rFonts w:asciiTheme="minorHAnsi" w:hAnsiTheme="minorHAnsi" w:cstheme="minorHAnsi"/>
        </w:rPr>
        <w:t xml:space="preserve">do </w:t>
      </w:r>
      <w:r w:rsidR="001335B8">
        <w:rPr>
          <w:rFonts w:asciiTheme="minorHAnsi" w:hAnsiTheme="minorHAnsi" w:cstheme="minorHAnsi"/>
        </w:rPr>
        <w:t>ogłoszenia</w:t>
      </w:r>
      <w:r w:rsidRPr="00DA5621">
        <w:rPr>
          <w:rFonts w:asciiTheme="minorHAnsi" w:hAnsiTheme="minorHAnsi" w:cstheme="minorHAnsi"/>
        </w:rPr>
        <w:t xml:space="preserve">; </w:t>
      </w:r>
    </w:p>
    <w:p w14:paraId="18873CB6" w14:textId="63D15596" w:rsidR="00BD23C0" w:rsidRPr="00DA5621" w:rsidRDefault="00E9048F" w:rsidP="00F2425C">
      <w:pPr>
        <w:numPr>
          <w:ilvl w:val="2"/>
          <w:numId w:val="5"/>
        </w:numPr>
        <w:spacing w:after="0" w:line="276" w:lineRule="auto"/>
        <w:ind w:left="1276" w:hanging="425"/>
        <w:contextualSpacing/>
        <w:jc w:val="both"/>
        <w:rPr>
          <w:rFonts w:asciiTheme="minorHAnsi" w:hAnsiTheme="minorHAnsi" w:cstheme="minorHAnsi"/>
        </w:rPr>
      </w:pPr>
      <w:r w:rsidRPr="00DA5621">
        <w:rPr>
          <w:rFonts w:asciiTheme="minorHAnsi" w:hAnsiTheme="minorHAnsi" w:cstheme="minorHAnsi"/>
          <w:b/>
        </w:rPr>
        <w:t>wykaz osób</w:t>
      </w:r>
      <w:r w:rsidR="00BD23C0" w:rsidRPr="00DA5621">
        <w:rPr>
          <w:rFonts w:asciiTheme="minorHAnsi" w:hAnsiTheme="minorHAnsi" w:cstheme="minorHAnsi"/>
        </w:rPr>
        <w:t xml:space="preserve"> skierowanych przez wykonawcę do realizacji zamówienia </w:t>
      </w:r>
      <w:r w:rsidR="00BD23C0" w:rsidRPr="00DA5621">
        <w:rPr>
          <w:rFonts w:asciiTheme="minorHAnsi" w:eastAsiaTheme="minorEastAsia" w:hAnsiTheme="minorHAnsi" w:cstheme="minorHAnsi"/>
        </w:rPr>
        <w:t>w szczególności odpowiedzialnych za świadczenie usług, kontrolę jakości lub kierowanie robotami budowlanymi, wraz z informacjami na temat ich kwalifikacji zawodowych, uprawnień, doświadczenia i wykształcenia niezbędnych do wykonania zamówienia publicznego, a</w:t>
      </w:r>
      <w:r w:rsidR="0012702B" w:rsidRPr="00DA5621">
        <w:rPr>
          <w:rFonts w:asciiTheme="minorHAnsi" w:eastAsiaTheme="minorEastAsia" w:hAnsiTheme="minorHAnsi" w:cstheme="minorHAnsi"/>
        </w:rPr>
        <w:t> </w:t>
      </w:r>
      <w:r w:rsidR="00BD23C0" w:rsidRPr="00DA5621">
        <w:rPr>
          <w:rFonts w:asciiTheme="minorHAnsi" w:eastAsiaTheme="minorEastAsia" w:hAnsiTheme="minorHAnsi" w:cstheme="minorHAnsi"/>
        </w:rPr>
        <w:t>także zakresu wykonywanych przez nie czynności oraz informacją o podstawie do dysponowania tymi osobami,</w:t>
      </w:r>
      <w:r w:rsidR="00F24831" w:rsidRPr="00DA5621">
        <w:rPr>
          <w:rFonts w:asciiTheme="minorHAnsi" w:eastAsiaTheme="minorEastAsia" w:hAnsiTheme="minorHAnsi" w:cstheme="minorHAnsi"/>
        </w:rPr>
        <w:t xml:space="preserve"> </w:t>
      </w:r>
      <w:r w:rsidR="00BD23C0" w:rsidRPr="00DA5621">
        <w:rPr>
          <w:rFonts w:asciiTheme="minorHAnsi" w:eastAsiaTheme="minorEastAsia" w:hAnsiTheme="minorHAnsi" w:cstheme="minorHAnsi"/>
        </w:rPr>
        <w:t>w celu potwierdzenia spełnienia warunków udziału w</w:t>
      </w:r>
      <w:r w:rsidR="0012702B" w:rsidRPr="00DA5621">
        <w:rPr>
          <w:rFonts w:asciiTheme="minorHAnsi" w:eastAsiaTheme="minorEastAsia" w:hAnsiTheme="minorHAnsi" w:cstheme="minorHAnsi"/>
        </w:rPr>
        <w:t> </w:t>
      </w:r>
      <w:r w:rsidR="00BD23C0" w:rsidRPr="00DA5621">
        <w:rPr>
          <w:rFonts w:asciiTheme="minorHAnsi" w:eastAsiaTheme="minorEastAsia" w:hAnsiTheme="minorHAnsi" w:cstheme="minorHAnsi"/>
        </w:rPr>
        <w:t xml:space="preserve">postępowaniu określonych w Rozdziale </w:t>
      </w:r>
      <w:r w:rsidR="008F7DC7" w:rsidRPr="00DA5621">
        <w:rPr>
          <w:rFonts w:asciiTheme="minorHAnsi" w:eastAsiaTheme="minorEastAsia" w:hAnsiTheme="minorHAnsi" w:cstheme="minorHAnsi"/>
        </w:rPr>
        <w:t>V</w:t>
      </w:r>
      <w:r w:rsidR="00BE0A99" w:rsidRPr="00DA5621">
        <w:rPr>
          <w:rFonts w:asciiTheme="minorHAnsi" w:eastAsiaTheme="minorEastAsia" w:hAnsiTheme="minorHAnsi" w:cstheme="minorHAnsi"/>
        </w:rPr>
        <w:t>I</w:t>
      </w:r>
      <w:r w:rsidR="00BD23C0" w:rsidRPr="00DA5621">
        <w:rPr>
          <w:rFonts w:asciiTheme="minorHAnsi" w:eastAsiaTheme="minorEastAsia" w:hAnsiTheme="minorHAnsi" w:cstheme="minorHAnsi"/>
        </w:rPr>
        <w:t xml:space="preserve"> ust. 1 </w:t>
      </w:r>
      <w:r w:rsidR="008F7DC7" w:rsidRPr="00DA5621">
        <w:rPr>
          <w:rFonts w:asciiTheme="minorHAnsi" w:eastAsiaTheme="minorEastAsia" w:hAnsiTheme="minorHAnsi" w:cstheme="minorHAnsi"/>
        </w:rPr>
        <w:t xml:space="preserve">pkt </w:t>
      </w:r>
      <w:r w:rsidR="001C127B" w:rsidRPr="00DA5621">
        <w:rPr>
          <w:rFonts w:asciiTheme="minorHAnsi" w:eastAsiaTheme="minorEastAsia" w:hAnsiTheme="minorHAnsi" w:cstheme="minorHAnsi"/>
        </w:rPr>
        <w:t>b.</w:t>
      </w:r>
      <w:r w:rsidR="008F7DC7" w:rsidRPr="00DA5621">
        <w:rPr>
          <w:rFonts w:asciiTheme="minorHAnsi" w:eastAsiaTheme="minorEastAsia" w:hAnsiTheme="minorHAnsi" w:cstheme="minorHAnsi"/>
        </w:rPr>
        <w:t xml:space="preserve"> </w:t>
      </w:r>
      <w:r w:rsidR="00BD23C0" w:rsidRPr="00DA5621">
        <w:rPr>
          <w:rFonts w:asciiTheme="minorHAnsi" w:eastAsiaTheme="minorEastAsia" w:hAnsiTheme="minorHAnsi" w:cstheme="minorHAnsi"/>
        </w:rPr>
        <w:t xml:space="preserve">niniejszego </w:t>
      </w:r>
      <w:r w:rsidR="00A611A4">
        <w:rPr>
          <w:rFonts w:asciiTheme="minorHAnsi" w:eastAsiaTheme="minorEastAsia" w:hAnsiTheme="minorHAnsi" w:cstheme="minorHAnsi"/>
        </w:rPr>
        <w:t>ogłoszenia</w:t>
      </w:r>
      <w:r w:rsidR="00BD23C0" w:rsidRPr="00DA5621">
        <w:rPr>
          <w:rFonts w:asciiTheme="minorHAnsi" w:eastAsiaTheme="minorEastAsia" w:hAnsiTheme="minorHAnsi" w:cstheme="minorHAnsi"/>
        </w:rPr>
        <w:t xml:space="preserve">. </w:t>
      </w:r>
      <w:r w:rsidR="00086653" w:rsidRPr="00DA5621">
        <w:rPr>
          <w:rFonts w:asciiTheme="minorHAnsi" w:eastAsiaTheme="minorEastAsia" w:hAnsiTheme="minorHAnsi" w:cstheme="minorHAnsi"/>
        </w:rPr>
        <w:t xml:space="preserve">Formularz wykazu osób stanowi </w:t>
      </w:r>
      <w:r w:rsidR="00086653" w:rsidRPr="00DA5621">
        <w:rPr>
          <w:rFonts w:asciiTheme="minorHAnsi" w:eastAsiaTheme="minorEastAsia" w:hAnsiTheme="minorHAnsi" w:cstheme="minorHAnsi"/>
          <w:b/>
        </w:rPr>
        <w:t xml:space="preserve">Załącznik nr </w:t>
      </w:r>
      <w:r w:rsidR="009A72F7" w:rsidRPr="00DA5621">
        <w:rPr>
          <w:rFonts w:asciiTheme="minorHAnsi" w:eastAsiaTheme="minorEastAsia" w:hAnsiTheme="minorHAnsi" w:cstheme="minorHAnsi"/>
          <w:b/>
        </w:rPr>
        <w:t>5</w:t>
      </w:r>
      <w:r w:rsidR="00284BB0" w:rsidRPr="00DA5621">
        <w:rPr>
          <w:rFonts w:asciiTheme="minorHAnsi" w:eastAsiaTheme="minorEastAsia" w:hAnsiTheme="minorHAnsi" w:cstheme="minorHAnsi"/>
        </w:rPr>
        <w:t xml:space="preserve"> do </w:t>
      </w:r>
      <w:r w:rsidR="001335B8">
        <w:rPr>
          <w:rFonts w:asciiTheme="minorHAnsi" w:eastAsiaTheme="minorEastAsia" w:hAnsiTheme="minorHAnsi" w:cstheme="minorHAnsi"/>
        </w:rPr>
        <w:t>ogłoszenia</w:t>
      </w:r>
      <w:r w:rsidR="005D3FF2" w:rsidRPr="00DA5621">
        <w:rPr>
          <w:rFonts w:asciiTheme="minorHAnsi" w:eastAsiaTheme="minorEastAsia" w:hAnsiTheme="minorHAnsi" w:cstheme="minorHAnsi"/>
        </w:rPr>
        <w:t>;</w:t>
      </w:r>
    </w:p>
    <w:p w14:paraId="1730C0CD" w14:textId="53579DE4" w:rsidR="005D3FF2" w:rsidRPr="00DA5621" w:rsidRDefault="005D3FF2" w:rsidP="00F2425C">
      <w:pPr>
        <w:spacing w:after="0" w:line="276" w:lineRule="auto"/>
        <w:ind w:left="1276"/>
        <w:contextualSpacing/>
        <w:jc w:val="both"/>
        <w:rPr>
          <w:rFonts w:asciiTheme="minorHAnsi" w:hAnsiTheme="minorHAnsi" w:cstheme="minorHAnsi"/>
        </w:rPr>
      </w:pPr>
      <w:r w:rsidRPr="00DA5621">
        <w:rPr>
          <w:rFonts w:asciiTheme="minorHAnsi" w:hAnsiTheme="minorHAnsi" w:cstheme="minorHAnsi"/>
        </w:rPr>
        <w:t>UWAGA! z uwagi na fakt, że informacje zawarte w wyodrębnionej części formularza wykazu osób, będą służyć do oceny oferty, Zamawiający nie dopuszcza uzupełnienia lub wyjaśnienia treści oferty w tym zakresie. Wykonawcy są zobowiązani do dochowania należytej staranności przy wypełnianiu oferty i dołączaniu dokumentów;</w:t>
      </w:r>
    </w:p>
    <w:p w14:paraId="694FD9FB" w14:textId="367346F0" w:rsidR="005C39D1" w:rsidRPr="00DA5621" w:rsidRDefault="00E5054D" w:rsidP="00F2425C">
      <w:pPr>
        <w:numPr>
          <w:ilvl w:val="2"/>
          <w:numId w:val="5"/>
        </w:numPr>
        <w:spacing w:after="0" w:line="276" w:lineRule="auto"/>
        <w:ind w:left="1276" w:hanging="425"/>
        <w:contextualSpacing/>
        <w:jc w:val="both"/>
        <w:rPr>
          <w:rFonts w:asciiTheme="minorHAnsi" w:hAnsiTheme="minorHAnsi" w:cstheme="minorHAnsi"/>
        </w:rPr>
      </w:pPr>
      <w:r w:rsidRPr="00DA5621">
        <w:rPr>
          <w:rFonts w:asciiTheme="minorHAnsi" w:hAnsiTheme="minorHAnsi" w:cstheme="minorHAnsi"/>
        </w:rPr>
        <w:lastRenderedPageBreak/>
        <w:t>informacja z banku o zdolności kredytowej lub posiadanych środkach</w:t>
      </w:r>
      <w:r w:rsidRPr="00DA5621">
        <w:rPr>
          <w:rFonts w:asciiTheme="minorHAnsi" w:hAnsiTheme="minorHAnsi" w:cstheme="minorHAnsi"/>
          <w:bCs/>
        </w:rPr>
        <w:t xml:space="preserve"> w celu potwierdzenia </w:t>
      </w:r>
      <w:r w:rsidR="006B0928" w:rsidRPr="00DA5621">
        <w:rPr>
          <w:rFonts w:asciiTheme="minorHAnsi" w:hAnsiTheme="minorHAnsi" w:cstheme="minorHAnsi"/>
          <w:bCs/>
        </w:rPr>
        <w:t>sytuacji ekonomicznej i finansowej</w:t>
      </w:r>
      <w:r w:rsidR="00656A41" w:rsidRPr="00DA5621">
        <w:rPr>
          <w:rFonts w:asciiTheme="minorHAnsi" w:hAnsiTheme="minorHAnsi" w:cstheme="minorHAnsi"/>
        </w:rPr>
        <w:t>;</w:t>
      </w:r>
    </w:p>
    <w:p w14:paraId="248647F0" w14:textId="60942035" w:rsidR="00D87490" w:rsidRPr="00DA5621" w:rsidRDefault="00C9203E" w:rsidP="00F2425C">
      <w:pPr>
        <w:numPr>
          <w:ilvl w:val="2"/>
          <w:numId w:val="5"/>
        </w:numPr>
        <w:spacing w:after="0" w:line="276" w:lineRule="auto"/>
        <w:ind w:left="1276" w:hanging="425"/>
        <w:contextualSpacing/>
        <w:jc w:val="both"/>
        <w:rPr>
          <w:rFonts w:asciiTheme="minorHAnsi" w:hAnsiTheme="minorHAnsi" w:cstheme="minorHAnsi"/>
        </w:rPr>
      </w:pPr>
      <w:r w:rsidRPr="00DA5621">
        <w:rPr>
          <w:rFonts w:asciiTheme="minorHAnsi" w:hAnsiTheme="minorHAnsi" w:cstheme="minorHAnsi"/>
        </w:rPr>
        <w:t xml:space="preserve">kopie uprawnień lub dyplomów, niezbędnych do wykazania warunków udziału w postępowaniu w odniesieniu do osób kierowanych do wykonania zamówienia (Rozdział VI ust. </w:t>
      </w:r>
      <w:r w:rsidR="006167F2" w:rsidRPr="00DA5621">
        <w:rPr>
          <w:rFonts w:asciiTheme="minorHAnsi" w:hAnsiTheme="minorHAnsi" w:cstheme="minorHAnsi"/>
        </w:rPr>
        <w:t xml:space="preserve">1 lit. b) </w:t>
      </w:r>
      <w:r w:rsidR="001335B8">
        <w:rPr>
          <w:rFonts w:asciiTheme="minorHAnsi" w:hAnsiTheme="minorHAnsi" w:cstheme="minorHAnsi"/>
        </w:rPr>
        <w:t>ogłoszenia</w:t>
      </w:r>
      <w:r w:rsidR="006167F2" w:rsidRPr="00DA5621">
        <w:rPr>
          <w:rFonts w:asciiTheme="minorHAnsi" w:hAnsiTheme="minorHAnsi" w:cstheme="minorHAnsi"/>
        </w:rPr>
        <w:t>;</w:t>
      </w:r>
    </w:p>
    <w:p w14:paraId="2FAB0214" w14:textId="48634CCE" w:rsidR="00656A41" w:rsidRPr="00DA5621" w:rsidRDefault="00656A41" w:rsidP="00F2425C">
      <w:pPr>
        <w:numPr>
          <w:ilvl w:val="2"/>
          <w:numId w:val="5"/>
        </w:numPr>
        <w:spacing w:after="0" w:line="276" w:lineRule="auto"/>
        <w:ind w:left="1276" w:hanging="425"/>
        <w:contextualSpacing/>
        <w:jc w:val="both"/>
        <w:rPr>
          <w:rFonts w:asciiTheme="minorHAnsi" w:hAnsiTheme="minorHAnsi" w:cstheme="minorHAnsi"/>
        </w:rPr>
      </w:pPr>
      <w:r w:rsidRPr="00DA5621">
        <w:rPr>
          <w:rFonts w:asciiTheme="minorHAnsi" w:hAnsiTheme="minorHAnsi" w:cstheme="minorHAnsi"/>
          <w:b/>
          <w:bCs/>
        </w:rPr>
        <w:t>kosztorys ofertowy</w:t>
      </w:r>
      <w:r w:rsidRPr="00DA5621">
        <w:rPr>
          <w:rFonts w:asciiTheme="minorHAnsi" w:hAnsiTheme="minorHAnsi" w:cstheme="minorHAnsi"/>
        </w:rPr>
        <w:t xml:space="preserve">, przygotowany zgodnie z wymogami ust. 3. </w:t>
      </w:r>
      <w:r w:rsidR="00227B06" w:rsidRPr="00DA5621">
        <w:rPr>
          <w:rFonts w:asciiTheme="minorHAnsi" w:hAnsiTheme="minorHAnsi" w:cstheme="minorHAnsi"/>
        </w:rPr>
        <w:t>powyżej</w:t>
      </w:r>
      <w:r w:rsidRPr="00DA5621">
        <w:rPr>
          <w:rFonts w:asciiTheme="minorHAnsi" w:hAnsiTheme="minorHAnsi" w:cstheme="minorHAnsi"/>
        </w:rPr>
        <w:t xml:space="preserve">. </w:t>
      </w:r>
    </w:p>
    <w:p w14:paraId="105FF492" w14:textId="47D91F5F" w:rsidR="003A5E49" w:rsidRPr="00DA5621" w:rsidRDefault="003A5E49" w:rsidP="00F2425C">
      <w:pPr>
        <w:numPr>
          <w:ilvl w:val="2"/>
          <w:numId w:val="5"/>
        </w:numPr>
        <w:spacing w:after="0" w:line="276" w:lineRule="auto"/>
        <w:ind w:left="1276" w:hanging="425"/>
        <w:contextualSpacing/>
        <w:jc w:val="both"/>
        <w:rPr>
          <w:rFonts w:asciiTheme="minorHAnsi" w:hAnsiTheme="minorHAnsi" w:cstheme="minorHAnsi"/>
        </w:rPr>
      </w:pPr>
      <w:r w:rsidRPr="00DA5621">
        <w:rPr>
          <w:rFonts w:asciiTheme="minorHAnsi" w:hAnsiTheme="minorHAnsi" w:cstheme="minorHAnsi"/>
          <w:b/>
          <w:bCs/>
        </w:rPr>
        <w:t xml:space="preserve">Harmonogram rzeczowo – finansowy </w:t>
      </w:r>
    </w:p>
    <w:p w14:paraId="4E5E1134" w14:textId="130C5389" w:rsidR="003A5E49" w:rsidRPr="00C9422B" w:rsidRDefault="003A5E49" w:rsidP="00F2425C">
      <w:pPr>
        <w:numPr>
          <w:ilvl w:val="2"/>
          <w:numId w:val="5"/>
        </w:numPr>
        <w:spacing w:after="0" w:line="276" w:lineRule="auto"/>
        <w:ind w:left="1276" w:hanging="425"/>
        <w:contextualSpacing/>
        <w:jc w:val="both"/>
        <w:rPr>
          <w:rFonts w:asciiTheme="minorHAnsi" w:hAnsiTheme="minorHAnsi" w:cstheme="minorHAnsi"/>
        </w:rPr>
      </w:pPr>
      <w:r w:rsidRPr="00C9422B">
        <w:rPr>
          <w:rFonts w:asciiTheme="minorHAnsi" w:hAnsiTheme="minorHAnsi" w:cstheme="minorHAnsi"/>
          <w:b/>
          <w:bCs/>
        </w:rPr>
        <w:t xml:space="preserve">Plan organizacji robót </w:t>
      </w:r>
      <w:r w:rsidR="00816CAF" w:rsidRPr="00C9422B">
        <w:rPr>
          <w:rFonts w:asciiTheme="minorHAnsi" w:hAnsiTheme="minorHAnsi" w:cstheme="minorHAnsi"/>
          <w:b/>
          <w:bCs/>
        </w:rPr>
        <w:t xml:space="preserve">– </w:t>
      </w:r>
      <w:r w:rsidR="00816CAF" w:rsidRPr="00C9422B">
        <w:rPr>
          <w:rFonts w:asciiTheme="minorHAnsi" w:hAnsiTheme="minorHAnsi" w:cstheme="minorHAnsi"/>
        </w:rPr>
        <w:t xml:space="preserve">w celu </w:t>
      </w:r>
      <w:r w:rsidR="003B66A2" w:rsidRPr="00C9422B">
        <w:rPr>
          <w:rFonts w:asciiTheme="minorHAnsi" w:hAnsiTheme="minorHAnsi" w:cstheme="minorHAnsi"/>
        </w:rPr>
        <w:t>weryfikacji spełniania przez ofertę wymogów odnośnie do sposobu wykonania przedmiotu zamówienia</w:t>
      </w:r>
      <w:r w:rsidR="00F32E15" w:rsidRPr="00C9422B">
        <w:rPr>
          <w:rFonts w:asciiTheme="minorHAnsi" w:hAnsiTheme="minorHAnsi" w:cstheme="minorHAnsi"/>
        </w:rPr>
        <w:t>, w szczególności okr</w:t>
      </w:r>
      <w:r w:rsidR="001335B8">
        <w:rPr>
          <w:rFonts w:asciiTheme="minorHAnsi" w:hAnsiTheme="minorHAnsi" w:cstheme="minorHAnsi"/>
        </w:rPr>
        <w:t xml:space="preserve">eślonych w Rozdziale IV ust. 9 </w:t>
      </w:r>
      <w:r w:rsidR="001335B8">
        <w:rPr>
          <w:rFonts w:asciiTheme="minorHAnsi" w:hAnsiTheme="minorHAnsi" w:cstheme="minorHAnsi"/>
        </w:rPr>
        <w:t>ogłoszenia</w:t>
      </w:r>
      <w:r w:rsidR="00F32E15" w:rsidRPr="00C9422B">
        <w:rPr>
          <w:rFonts w:asciiTheme="minorHAnsi" w:hAnsiTheme="minorHAnsi" w:cstheme="minorHAnsi"/>
          <w:b/>
          <w:bCs/>
        </w:rPr>
        <w:t>.</w:t>
      </w:r>
    </w:p>
    <w:p w14:paraId="63510606" w14:textId="77777777" w:rsidR="005C39D1" w:rsidRPr="00DA5621" w:rsidRDefault="005C39D1" w:rsidP="00F2425C">
      <w:pPr>
        <w:spacing w:after="0" w:line="276" w:lineRule="auto"/>
        <w:ind w:left="1276"/>
        <w:contextualSpacing/>
        <w:jc w:val="both"/>
        <w:rPr>
          <w:rFonts w:asciiTheme="minorHAnsi" w:hAnsiTheme="minorHAnsi" w:cstheme="minorHAnsi"/>
        </w:rPr>
      </w:pPr>
    </w:p>
    <w:bookmarkEnd w:id="2"/>
    <w:p w14:paraId="4461322B" w14:textId="77777777" w:rsidR="00E9048F" w:rsidRPr="00DA5621" w:rsidRDefault="00E9048F" w:rsidP="00F2425C">
      <w:pPr>
        <w:numPr>
          <w:ilvl w:val="1"/>
          <w:numId w:val="9"/>
        </w:numPr>
        <w:spacing w:after="0" w:line="276" w:lineRule="auto"/>
        <w:ind w:left="851"/>
        <w:contextualSpacing/>
        <w:jc w:val="both"/>
        <w:rPr>
          <w:rFonts w:asciiTheme="minorHAnsi" w:hAnsiTheme="minorHAnsi" w:cstheme="minorHAnsi"/>
        </w:rPr>
      </w:pPr>
      <w:r w:rsidRPr="00DA5621">
        <w:rPr>
          <w:rFonts w:asciiTheme="minorHAnsi" w:hAnsiTheme="minorHAnsi" w:cstheme="minorHAnsi"/>
        </w:rPr>
        <w:t>Zamawiający przewiduje możliwość poprawienia oczywistych omyłek w treści oferty, uzupełnienia lub wyjaśnienia treści oferty wyłącznie na wezwanie Zamawiającego skierowane do danego Wykonawcy. Poprawki, uzupełnienie lub wyjaśnienia nie mogą prowadzić do negocjacji treści oferty. Możliwość ewentualnego poprawiania, uzupełniania lub wyjaśniania treści ofert stosowana będzie jednokrotnie w przypadku poszczególnych braków (w przypadku braku uzupełnienia lub wyjaśnienia treści oferty na pierwsze wezwanie Zamawiającego, Wykonawca nie będzie mógł podjąć tych czynności w stosunku do zakresu objętego wezwaniem Zamawiającego).</w:t>
      </w:r>
    </w:p>
    <w:p w14:paraId="5FCE7037" w14:textId="77777777" w:rsidR="005D3FF2" w:rsidRPr="00DA5621" w:rsidRDefault="005D3FF2" w:rsidP="00F2425C">
      <w:pPr>
        <w:numPr>
          <w:ilvl w:val="1"/>
          <w:numId w:val="9"/>
        </w:numPr>
        <w:spacing w:after="0" w:line="276" w:lineRule="auto"/>
        <w:ind w:left="851"/>
        <w:contextualSpacing/>
        <w:jc w:val="both"/>
        <w:rPr>
          <w:rFonts w:asciiTheme="minorHAnsi" w:hAnsiTheme="minorHAnsi" w:cstheme="minorHAnsi"/>
        </w:rPr>
      </w:pPr>
      <w:r w:rsidRPr="00DA5621">
        <w:rPr>
          <w:rFonts w:asciiTheme="minorHAnsi" w:hAnsiTheme="minorHAnsi" w:cstheme="minorHAnsi"/>
        </w:rPr>
        <w:t xml:space="preserve">W toku badania i oceny ofert Zamawiający może żądać od wykonawców wyjaśnień lub uzupełnień dotyczących treści złożonych oświadczeń i dokumentów. </w:t>
      </w:r>
    </w:p>
    <w:p w14:paraId="0DB3CA98" w14:textId="77777777" w:rsidR="00E9048F" w:rsidRPr="00DA5621" w:rsidRDefault="00E9048F" w:rsidP="00F2425C">
      <w:pPr>
        <w:pBdr>
          <w:top w:val="nil"/>
          <w:left w:val="nil"/>
          <w:bottom w:val="nil"/>
          <w:right w:val="nil"/>
          <w:between w:val="nil"/>
        </w:pBdr>
        <w:spacing w:after="0" w:line="276" w:lineRule="auto"/>
        <w:ind w:left="1080" w:hanging="720"/>
        <w:jc w:val="both"/>
        <w:rPr>
          <w:rFonts w:asciiTheme="minorHAnsi" w:hAnsiTheme="minorHAnsi" w:cstheme="minorHAnsi"/>
        </w:rPr>
      </w:pPr>
    </w:p>
    <w:p w14:paraId="456FF02D" w14:textId="77777777" w:rsidR="00F01FAC" w:rsidRPr="00DA5621" w:rsidRDefault="00F01FAC" w:rsidP="00F2425C">
      <w:pPr>
        <w:pStyle w:val="Nagwek1"/>
        <w:rPr>
          <w:rFonts w:asciiTheme="minorHAnsi" w:hAnsiTheme="minorHAnsi" w:cstheme="minorHAnsi"/>
          <w:color w:val="auto"/>
        </w:rPr>
      </w:pPr>
      <w:r w:rsidRPr="00DA5621">
        <w:rPr>
          <w:rFonts w:asciiTheme="minorHAnsi" w:hAnsiTheme="minorHAnsi" w:cstheme="minorHAnsi"/>
          <w:color w:val="auto"/>
        </w:rPr>
        <w:t>KRYTERIA OCENY OFERT:</w:t>
      </w:r>
    </w:p>
    <w:p w14:paraId="725DC8B5" w14:textId="57C135C6" w:rsidR="00F01FAC" w:rsidRPr="00DA5621" w:rsidRDefault="00F01FAC" w:rsidP="00F2425C">
      <w:pPr>
        <w:numPr>
          <w:ilvl w:val="1"/>
          <w:numId w:val="5"/>
        </w:numPr>
        <w:pBdr>
          <w:top w:val="nil"/>
          <w:left w:val="nil"/>
          <w:bottom w:val="nil"/>
          <w:right w:val="nil"/>
          <w:between w:val="nil"/>
        </w:pBdr>
        <w:spacing w:after="0" w:line="276" w:lineRule="auto"/>
        <w:ind w:left="851" w:hanging="425"/>
        <w:jc w:val="both"/>
        <w:rPr>
          <w:rFonts w:asciiTheme="minorHAnsi" w:hAnsiTheme="minorHAnsi" w:cstheme="minorHAnsi"/>
        </w:rPr>
      </w:pPr>
      <w:r w:rsidRPr="00DA5621">
        <w:rPr>
          <w:rFonts w:asciiTheme="minorHAnsi" w:hAnsiTheme="minorHAnsi" w:cstheme="minorHAnsi"/>
        </w:rPr>
        <w:t xml:space="preserve">Cena oferty brutto – </w:t>
      </w:r>
      <w:r w:rsidR="001A6BA2">
        <w:rPr>
          <w:rFonts w:asciiTheme="minorHAnsi" w:hAnsiTheme="minorHAnsi" w:cstheme="minorHAnsi"/>
        </w:rPr>
        <w:t>10</w:t>
      </w:r>
      <w:r w:rsidRPr="00DA5621">
        <w:rPr>
          <w:rFonts w:asciiTheme="minorHAnsi" w:hAnsiTheme="minorHAnsi" w:cstheme="minorHAnsi"/>
        </w:rPr>
        <w:t>0 %</w:t>
      </w:r>
      <w:r w:rsidR="0012702B" w:rsidRPr="00DA5621">
        <w:rPr>
          <w:rFonts w:asciiTheme="minorHAnsi" w:hAnsiTheme="minorHAnsi" w:cstheme="minorHAnsi"/>
        </w:rPr>
        <w:t>;</w:t>
      </w:r>
    </w:p>
    <w:p w14:paraId="2DFF0FDF" w14:textId="77777777" w:rsidR="00F81CD1" w:rsidRPr="00DA5621" w:rsidRDefault="00F81CD1" w:rsidP="00F2425C">
      <w:pPr>
        <w:pBdr>
          <w:top w:val="nil"/>
          <w:left w:val="nil"/>
          <w:bottom w:val="nil"/>
          <w:right w:val="nil"/>
          <w:between w:val="nil"/>
        </w:pBdr>
        <w:spacing w:after="0" w:line="276" w:lineRule="auto"/>
        <w:ind w:left="426"/>
        <w:jc w:val="both"/>
        <w:rPr>
          <w:rFonts w:asciiTheme="minorHAnsi" w:hAnsiTheme="minorHAnsi" w:cstheme="minorHAnsi"/>
          <w:u w:val="single"/>
        </w:rPr>
      </w:pPr>
    </w:p>
    <w:p w14:paraId="2D10B5D4" w14:textId="77777777" w:rsidR="00F01FAC" w:rsidRPr="00DA5621" w:rsidRDefault="00F01FAC" w:rsidP="00F2425C">
      <w:pPr>
        <w:pBdr>
          <w:top w:val="nil"/>
          <w:left w:val="nil"/>
          <w:bottom w:val="nil"/>
          <w:right w:val="nil"/>
          <w:between w:val="nil"/>
        </w:pBdr>
        <w:spacing w:after="0" w:line="276" w:lineRule="auto"/>
        <w:ind w:left="426"/>
        <w:jc w:val="both"/>
        <w:rPr>
          <w:rFonts w:asciiTheme="minorHAnsi" w:hAnsiTheme="minorHAnsi" w:cstheme="minorHAnsi"/>
        </w:rPr>
      </w:pPr>
      <w:r w:rsidRPr="00DA5621">
        <w:rPr>
          <w:rFonts w:asciiTheme="minorHAnsi" w:hAnsiTheme="minorHAnsi" w:cstheme="minorHAnsi"/>
          <w:u w:val="single"/>
        </w:rPr>
        <w:t>Kryterium ceny oferty brutto</w:t>
      </w:r>
      <w:r w:rsidRPr="00DA5621">
        <w:rPr>
          <w:rFonts w:asciiTheme="minorHAnsi" w:hAnsiTheme="minorHAnsi" w:cstheme="minorHAnsi"/>
        </w:rPr>
        <w:t xml:space="preserve"> – ocena w tym kryterium będzie przeprowadzona wg następującego wzoru matematycznego:</w:t>
      </w:r>
    </w:p>
    <w:p w14:paraId="751C5B5B" w14:textId="6B82AC8D" w:rsidR="00F01FAC" w:rsidRPr="00DA5621" w:rsidRDefault="00F01FAC" w:rsidP="00F2425C">
      <w:pPr>
        <w:pBdr>
          <w:top w:val="nil"/>
          <w:left w:val="nil"/>
          <w:bottom w:val="nil"/>
          <w:right w:val="nil"/>
          <w:between w:val="nil"/>
        </w:pBdr>
        <w:spacing w:after="0" w:line="276" w:lineRule="auto"/>
        <w:ind w:left="426"/>
        <w:jc w:val="both"/>
        <w:rPr>
          <w:rFonts w:asciiTheme="minorHAnsi" w:hAnsiTheme="minorHAnsi" w:cstheme="minorHAnsi"/>
          <w:b/>
        </w:rPr>
      </w:pPr>
      <w:r w:rsidRPr="00DA5621">
        <w:rPr>
          <w:rFonts w:asciiTheme="minorHAnsi" w:hAnsiTheme="minorHAnsi" w:cstheme="minorHAnsi"/>
          <w:b/>
        </w:rPr>
        <w:t xml:space="preserve">P= (C </w:t>
      </w:r>
      <w:r w:rsidRPr="00DA5621">
        <w:rPr>
          <w:rFonts w:asciiTheme="minorHAnsi" w:hAnsiTheme="minorHAnsi" w:cstheme="minorHAnsi"/>
          <w:b/>
          <w:vertAlign w:val="subscript"/>
        </w:rPr>
        <w:t>min</w:t>
      </w:r>
      <w:r w:rsidRPr="00DA5621">
        <w:rPr>
          <w:rFonts w:asciiTheme="minorHAnsi" w:hAnsiTheme="minorHAnsi" w:cstheme="minorHAnsi"/>
          <w:b/>
        </w:rPr>
        <w:t xml:space="preserve"> / </w:t>
      </w:r>
      <w:proofErr w:type="spellStart"/>
      <w:r w:rsidRPr="00DA5621">
        <w:rPr>
          <w:rFonts w:asciiTheme="minorHAnsi" w:hAnsiTheme="minorHAnsi" w:cstheme="minorHAnsi"/>
          <w:b/>
        </w:rPr>
        <w:t>Cb</w:t>
      </w:r>
      <w:proofErr w:type="spellEnd"/>
      <w:r w:rsidRPr="00DA5621">
        <w:rPr>
          <w:rFonts w:asciiTheme="minorHAnsi" w:hAnsiTheme="minorHAnsi" w:cstheme="minorHAnsi"/>
          <w:b/>
        </w:rPr>
        <w:t xml:space="preserve">) x </w:t>
      </w:r>
      <w:r w:rsidR="001A6BA2">
        <w:rPr>
          <w:rFonts w:asciiTheme="minorHAnsi" w:hAnsiTheme="minorHAnsi" w:cstheme="minorHAnsi"/>
          <w:b/>
        </w:rPr>
        <w:t>10</w:t>
      </w:r>
      <w:r w:rsidR="00F81CD1" w:rsidRPr="00DA5621">
        <w:rPr>
          <w:rFonts w:asciiTheme="minorHAnsi" w:hAnsiTheme="minorHAnsi" w:cstheme="minorHAnsi"/>
          <w:b/>
        </w:rPr>
        <w:t xml:space="preserve">0 </w:t>
      </w:r>
      <w:r w:rsidRPr="00DA5621">
        <w:rPr>
          <w:rFonts w:asciiTheme="minorHAnsi" w:hAnsiTheme="minorHAnsi" w:cstheme="minorHAnsi"/>
          <w:b/>
        </w:rPr>
        <w:t>pkt</w:t>
      </w:r>
    </w:p>
    <w:p w14:paraId="5BE9ADFD" w14:textId="77777777" w:rsidR="00F01FAC" w:rsidRPr="00DA5621" w:rsidRDefault="00F01FAC" w:rsidP="00F2425C">
      <w:pPr>
        <w:pBdr>
          <w:top w:val="nil"/>
          <w:left w:val="nil"/>
          <w:bottom w:val="nil"/>
          <w:right w:val="nil"/>
          <w:between w:val="nil"/>
        </w:pBdr>
        <w:spacing w:after="0" w:line="276" w:lineRule="auto"/>
        <w:ind w:left="426"/>
        <w:jc w:val="both"/>
        <w:rPr>
          <w:rFonts w:asciiTheme="minorHAnsi" w:hAnsiTheme="minorHAnsi" w:cstheme="minorHAnsi"/>
        </w:rPr>
      </w:pPr>
      <w:r w:rsidRPr="00DA5621">
        <w:rPr>
          <w:rFonts w:asciiTheme="minorHAnsi" w:hAnsiTheme="minorHAnsi" w:cstheme="minorHAnsi"/>
        </w:rPr>
        <w:t>gdzie:</w:t>
      </w:r>
    </w:p>
    <w:p w14:paraId="2EC4AD89" w14:textId="77777777" w:rsidR="00F01FAC" w:rsidRPr="00DA5621" w:rsidRDefault="00F01FAC" w:rsidP="00F2425C">
      <w:pPr>
        <w:pBdr>
          <w:top w:val="nil"/>
          <w:left w:val="nil"/>
          <w:bottom w:val="nil"/>
          <w:right w:val="nil"/>
          <w:between w:val="nil"/>
        </w:pBdr>
        <w:spacing w:after="0" w:line="276" w:lineRule="auto"/>
        <w:ind w:left="426"/>
        <w:jc w:val="both"/>
        <w:rPr>
          <w:rFonts w:asciiTheme="minorHAnsi" w:hAnsiTheme="minorHAnsi" w:cstheme="minorHAnsi"/>
        </w:rPr>
      </w:pPr>
      <w:r w:rsidRPr="00DA5621">
        <w:rPr>
          <w:rFonts w:asciiTheme="minorHAnsi" w:hAnsiTheme="minorHAnsi" w:cstheme="minorHAnsi"/>
          <w:b/>
        </w:rPr>
        <w:t>P</w:t>
      </w:r>
      <w:r w:rsidRPr="00DA5621">
        <w:rPr>
          <w:rFonts w:asciiTheme="minorHAnsi" w:hAnsiTheme="minorHAnsi" w:cstheme="minorHAnsi"/>
        </w:rPr>
        <w:t xml:space="preserve"> – liczba punktów za kryterium ceny</w:t>
      </w:r>
    </w:p>
    <w:p w14:paraId="4A422674" w14:textId="77777777" w:rsidR="00F01FAC" w:rsidRPr="00DA5621" w:rsidRDefault="00F01FAC" w:rsidP="00F2425C">
      <w:pPr>
        <w:pBdr>
          <w:top w:val="nil"/>
          <w:left w:val="nil"/>
          <w:bottom w:val="nil"/>
          <w:right w:val="nil"/>
          <w:between w:val="nil"/>
        </w:pBdr>
        <w:spacing w:after="0" w:line="276" w:lineRule="auto"/>
        <w:ind w:left="426"/>
        <w:jc w:val="both"/>
        <w:rPr>
          <w:rFonts w:asciiTheme="minorHAnsi" w:hAnsiTheme="minorHAnsi" w:cstheme="minorHAnsi"/>
        </w:rPr>
      </w:pPr>
      <w:r w:rsidRPr="00DA5621">
        <w:rPr>
          <w:rFonts w:asciiTheme="minorHAnsi" w:hAnsiTheme="minorHAnsi" w:cstheme="minorHAnsi"/>
          <w:b/>
        </w:rPr>
        <w:t xml:space="preserve">C </w:t>
      </w:r>
      <w:r w:rsidRPr="00DA5621">
        <w:rPr>
          <w:rFonts w:asciiTheme="minorHAnsi" w:hAnsiTheme="minorHAnsi" w:cstheme="minorHAnsi"/>
          <w:b/>
          <w:vertAlign w:val="subscript"/>
        </w:rPr>
        <w:t>min</w:t>
      </w:r>
      <w:r w:rsidRPr="00DA5621">
        <w:rPr>
          <w:rFonts w:asciiTheme="minorHAnsi" w:hAnsiTheme="minorHAnsi" w:cstheme="minorHAnsi"/>
        </w:rPr>
        <w:t xml:space="preserve"> – najniższa cena spośród wszystkich ważnych i nieodrzuconych ofert</w:t>
      </w:r>
    </w:p>
    <w:p w14:paraId="66CA0721" w14:textId="77777777" w:rsidR="00F01FAC" w:rsidRPr="00DA5621" w:rsidRDefault="00F01FAC" w:rsidP="00F2425C">
      <w:pPr>
        <w:pBdr>
          <w:top w:val="nil"/>
          <w:left w:val="nil"/>
          <w:bottom w:val="nil"/>
          <w:right w:val="nil"/>
          <w:between w:val="nil"/>
        </w:pBdr>
        <w:spacing w:after="0" w:line="276" w:lineRule="auto"/>
        <w:ind w:left="426"/>
        <w:jc w:val="both"/>
        <w:rPr>
          <w:rFonts w:asciiTheme="minorHAnsi" w:hAnsiTheme="minorHAnsi" w:cstheme="minorHAnsi"/>
        </w:rPr>
      </w:pPr>
      <w:proofErr w:type="spellStart"/>
      <w:r w:rsidRPr="00DA5621">
        <w:rPr>
          <w:rFonts w:asciiTheme="minorHAnsi" w:hAnsiTheme="minorHAnsi" w:cstheme="minorHAnsi"/>
          <w:b/>
        </w:rPr>
        <w:t>Cb</w:t>
      </w:r>
      <w:proofErr w:type="spellEnd"/>
      <w:r w:rsidRPr="00DA5621">
        <w:rPr>
          <w:rFonts w:asciiTheme="minorHAnsi" w:hAnsiTheme="minorHAnsi" w:cstheme="minorHAnsi"/>
        </w:rPr>
        <w:t xml:space="preserve"> – cena badanej oferty</w:t>
      </w:r>
    </w:p>
    <w:p w14:paraId="2EA5FA1B" w14:textId="0941CF82" w:rsidR="00F81CD1" w:rsidRPr="00DA5621" w:rsidRDefault="00F81CD1" w:rsidP="00F2425C">
      <w:pPr>
        <w:spacing w:line="276" w:lineRule="auto"/>
        <w:ind w:left="426"/>
        <w:rPr>
          <w:rFonts w:asciiTheme="minorHAnsi" w:hAnsiTheme="minorHAnsi" w:cstheme="minorHAnsi"/>
        </w:rPr>
      </w:pPr>
      <w:r w:rsidRPr="00DA5621">
        <w:rPr>
          <w:rFonts w:asciiTheme="minorHAnsi" w:hAnsiTheme="minorHAnsi" w:cstheme="minorHAnsi"/>
        </w:rPr>
        <w:t xml:space="preserve">Oferta o najniższej cenie uzyska </w:t>
      </w:r>
      <w:r w:rsidR="001A6BA2">
        <w:rPr>
          <w:rFonts w:asciiTheme="minorHAnsi" w:hAnsiTheme="minorHAnsi" w:cstheme="minorHAnsi"/>
        </w:rPr>
        <w:t>10</w:t>
      </w:r>
      <w:r w:rsidRPr="00DA5621">
        <w:rPr>
          <w:rFonts w:asciiTheme="minorHAnsi" w:hAnsiTheme="minorHAnsi" w:cstheme="minorHAnsi"/>
        </w:rPr>
        <w:t xml:space="preserve">0 punktów, przy założeniu, że 1 pkt = 1% wagi. Pozostałe oferty uzyskają wartość punktową wyliczoną wg powyższego wzoru. </w:t>
      </w:r>
    </w:p>
    <w:p w14:paraId="30789DE0" w14:textId="77777777" w:rsidR="00F81CD1" w:rsidRPr="00DA5621" w:rsidRDefault="00F81CD1" w:rsidP="00F2425C">
      <w:pPr>
        <w:pBdr>
          <w:top w:val="nil"/>
          <w:left w:val="nil"/>
          <w:bottom w:val="nil"/>
          <w:right w:val="nil"/>
          <w:between w:val="nil"/>
        </w:pBdr>
        <w:spacing w:after="0" w:line="276" w:lineRule="auto"/>
        <w:rPr>
          <w:rFonts w:asciiTheme="minorHAnsi" w:hAnsiTheme="minorHAnsi" w:cstheme="minorHAnsi"/>
          <w:b/>
        </w:rPr>
      </w:pPr>
    </w:p>
    <w:p w14:paraId="773DAAF1" w14:textId="77777777" w:rsidR="00114262" w:rsidRPr="00DA5621" w:rsidRDefault="00114262" w:rsidP="00F2425C">
      <w:pPr>
        <w:widowControl w:val="0"/>
        <w:spacing w:after="0" w:line="276" w:lineRule="auto"/>
        <w:ind w:left="425"/>
        <w:jc w:val="both"/>
        <w:rPr>
          <w:rFonts w:asciiTheme="minorHAnsi" w:hAnsiTheme="minorHAnsi" w:cstheme="minorHAnsi"/>
        </w:rPr>
      </w:pPr>
    </w:p>
    <w:p w14:paraId="13D3C8FA" w14:textId="584B5D5F" w:rsidR="00730724" w:rsidRPr="00DA5621" w:rsidRDefault="0079097A" w:rsidP="0079097A">
      <w:pPr>
        <w:pStyle w:val="Akapitzlist"/>
        <w:spacing w:after="0" w:line="276" w:lineRule="auto"/>
        <w:ind w:left="284"/>
        <w:contextualSpacing w:val="0"/>
        <w:jc w:val="both"/>
        <w:rPr>
          <w:rFonts w:asciiTheme="minorHAnsi" w:hAnsiTheme="minorHAnsi" w:cstheme="minorHAnsi"/>
        </w:rPr>
      </w:pPr>
      <w:r>
        <w:rPr>
          <w:rFonts w:asciiTheme="minorHAnsi" w:hAnsiTheme="minorHAnsi" w:cstheme="minorHAnsi"/>
        </w:rPr>
        <w:t xml:space="preserve"> 2.    </w:t>
      </w:r>
      <w:r w:rsidR="00730724" w:rsidRPr="00DA5621">
        <w:rPr>
          <w:rFonts w:asciiTheme="minorHAnsi" w:hAnsiTheme="minorHAnsi" w:cstheme="minorHAnsi"/>
        </w:rPr>
        <w:t xml:space="preserve">Punkty w poszczególnych kryteriach zostaną zaokrąglone do dwóch miejsc po przecinku. </w:t>
      </w:r>
    </w:p>
    <w:p w14:paraId="3ED1E82D" w14:textId="4C2F70FA" w:rsidR="00730724" w:rsidRPr="0079097A" w:rsidRDefault="00730724" w:rsidP="0079097A">
      <w:pPr>
        <w:pStyle w:val="Akapitzlist"/>
        <w:numPr>
          <w:ilvl w:val="0"/>
          <w:numId w:val="1"/>
        </w:numPr>
        <w:spacing w:after="0" w:line="276" w:lineRule="auto"/>
        <w:jc w:val="both"/>
        <w:rPr>
          <w:rFonts w:asciiTheme="minorHAnsi" w:hAnsiTheme="minorHAnsi" w:cstheme="minorHAnsi"/>
        </w:rPr>
      </w:pPr>
      <w:r w:rsidRPr="0079097A">
        <w:rPr>
          <w:rFonts w:asciiTheme="minorHAnsi" w:hAnsiTheme="minorHAnsi" w:cstheme="minorHAnsi"/>
        </w:rPr>
        <w:t xml:space="preserve">Za najkorzystniejszą zostanie uznana oferta Wykonawcy, który spełni wszystkie postawione w niniejszym </w:t>
      </w:r>
      <w:r w:rsidR="00A611A4">
        <w:rPr>
          <w:rFonts w:asciiTheme="minorHAnsi" w:hAnsiTheme="minorHAnsi" w:cstheme="minorHAnsi"/>
        </w:rPr>
        <w:t>ogłoszeniu</w:t>
      </w:r>
      <w:r w:rsidRPr="0079097A">
        <w:rPr>
          <w:rFonts w:asciiTheme="minorHAnsi" w:hAnsiTheme="minorHAnsi" w:cstheme="minorHAnsi"/>
        </w:rPr>
        <w:t xml:space="preserve"> warunki oraz uzyska łącznie największą liczbę punktów stanowiących sumę punktów przyznanych w ramach podanych kryteriów.</w:t>
      </w:r>
    </w:p>
    <w:p w14:paraId="15C4D985" w14:textId="77777777" w:rsidR="00114262" w:rsidRPr="00DA5621" w:rsidRDefault="00114262" w:rsidP="00F2425C">
      <w:pPr>
        <w:widowControl w:val="0"/>
        <w:spacing w:after="0" w:line="276" w:lineRule="auto"/>
        <w:jc w:val="both"/>
        <w:rPr>
          <w:rFonts w:asciiTheme="minorHAnsi" w:hAnsiTheme="minorHAnsi" w:cstheme="minorHAnsi"/>
          <w:sz w:val="4"/>
          <w:szCs w:val="4"/>
        </w:rPr>
      </w:pPr>
    </w:p>
    <w:p w14:paraId="3BD98E9F" w14:textId="77777777" w:rsidR="00730724" w:rsidRPr="00DA5621" w:rsidRDefault="00730724" w:rsidP="00F2425C">
      <w:pPr>
        <w:widowControl w:val="0"/>
        <w:spacing w:after="0" w:line="276" w:lineRule="auto"/>
        <w:jc w:val="both"/>
        <w:rPr>
          <w:rFonts w:asciiTheme="minorHAnsi" w:hAnsiTheme="minorHAnsi" w:cstheme="minorHAnsi"/>
        </w:rPr>
      </w:pPr>
    </w:p>
    <w:p w14:paraId="2441324B" w14:textId="2E3C9065" w:rsidR="00E9048F" w:rsidRPr="00DA5621" w:rsidRDefault="00E9048F" w:rsidP="0079097A">
      <w:pPr>
        <w:pStyle w:val="Nagwek1"/>
        <w:ind w:hanging="578"/>
      </w:pPr>
      <w:r w:rsidRPr="00DA5621">
        <w:t>INFORMACJE DODATKOWE:</w:t>
      </w:r>
    </w:p>
    <w:p w14:paraId="74333A7D" w14:textId="70207723" w:rsidR="00E9048F" w:rsidRPr="00DA5621" w:rsidRDefault="00E9048F" w:rsidP="00F2425C">
      <w:pPr>
        <w:numPr>
          <w:ilvl w:val="0"/>
          <w:numId w:val="2"/>
        </w:numPr>
        <w:spacing w:after="0" w:line="276" w:lineRule="auto"/>
        <w:ind w:left="851" w:hanging="425"/>
        <w:jc w:val="both"/>
        <w:rPr>
          <w:rFonts w:asciiTheme="minorHAnsi" w:hAnsiTheme="minorHAnsi" w:cstheme="minorHAnsi"/>
        </w:rPr>
      </w:pPr>
      <w:r w:rsidRPr="00DA5621">
        <w:rPr>
          <w:rFonts w:asciiTheme="minorHAnsi" w:hAnsiTheme="minorHAnsi" w:cstheme="minorHAnsi"/>
        </w:rPr>
        <w:t>W razie wątpliwości pytania należy kierować na adres e-mailowy:</w:t>
      </w:r>
      <w:r w:rsidR="001D7528" w:rsidRPr="00DA5621">
        <w:rPr>
          <w:rFonts w:asciiTheme="minorHAnsi" w:hAnsiTheme="minorHAnsi" w:cstheme="minorHAnsi"/>
        </w:rPr>
        <w:t xml:space="preserve"> </w:t>
      </w:r>
      <w:hyperlink r:id="rId10" w:history="1">
        <w:r w:rsidR="00F9667C" w:rsidRPr="00F9667C">
          <w:rPr>
            <w:rStyle w:val="Hipercze"/>
            <w:rFonts w:asciiTheme="minorHAnsi" w:hAnsiTheme="minorHAnsi" w:cstheme="minorHAnsi"/>
          </w:rPr>
          <w:t>kancelaria@parafia-chojnow.pl</w:t>
        </w:r>
      </w:hyperlink>
    </w:p>
    <w:p w14:paraId="6C57C60B" w14:textId="349B8EEB" w:rsidR="00E9048F" w:rsidRPr="00DA5621" w:rsidRDefault="00E9048F" w:rsidP="00F2425C">
      <w:pPr>
        <w:numPr>
          <w:ilvl w:val="0"/>
          <w:numId w:val="2"/>
        </w:numPr>
        <w:spacing w:after="0" w:line="276" w:lineRule="auto"/>
        <w:ind w:left="851" w:hanging="425"/>
        <w:jc w:val="both"/>
        <w:rPr>
          <w:rFonts w:asciiTheme="minorHAnsi" w:hAnsiTheme="minorHAnsi" w:cstheme="minorHAnsi"/>
        </w:rPr>
      </w:pPr>
      <w:r w:rsidRPr="00DA5621">
        <w:rPr>
          <w:rFonts w:asciiTheme="minorHAnsi" w:hAnsiTheme="minorHAnsi" w:cstheme="minorHAnsi"/>
        </w:rPr>
        <w:lastRenderedPageBreak/>
        <w:t>Zamawiający zastrzega sobie prawo do płatności faktury w terminie 30 dni od daty jej przedłożenia.</w:t>
      </w:r>
      <w:r w:rsidR="001B703D" w:rsidRPr="00DA5621">
        <w:rPr>
          <w:rFonts w:asciiTheme="minorHAnsi" w:hAnsiTheme="minorHAnsi" w:cstheme="minorHAnsi"/>
        </w:rPr>
        <w:t xml:space="preserve"> </w:t>
      </w:r>
    </w:p>
    <w:p w14:paraId="3371922A" w14:textId="250B7D4E" w:rsidR="001B703D" w:rsidRPr="00DA5621" w:rsidRDefault="001B703D" w:rsidP="00F2425C">
      <w:pPr>
        <w:numPr>
          <w:ilvl w:val="0"/>
          <w:numId w:val="2"/>
        </w:numPr>
        <w:spacing w:after="0" w:line="276" w:lineRule="auto"/>
        <w:ind w:left="851" w:hanging="425"/>
        <w:jc w:val="both"/>
        <w:rPr>
          <w:rFonts w:asciiTheme="minorHAnsi" w:hAnsiTheme="minorHAnsi" w:cstheme="minorHAnsi"/>
        </w:rPr>
      </w:pPr>
      <w:r w:rsidRPr="00DA5621">
        <w:rPr>
          <w:rFonts w:asciiTheme="minorHAnsi" w:hAnsiTheme="minorHAnsi" w:cstheme="minorHAnsi"/>
        </w:rPr>
        <w:t xml:space="preserve">Zamawiający nie przewiduje płatności częściowych. </w:t>
      </w:r>
    </w:p>
    <w:p w14:paraId="57D0B542" w14:textId="23F40CFA" w:rsidR="00F17BB4" w:rsidRPr="00DA5621" w:rsidRDefault="00F17BB4" w:rsidP="00F2425C">
      <w:pPr>
        <w:numPr>
          <w:ilvl w:val="0"/>
          <w:numId w:val="2"/>
        </w:numPr>
        <w:spacing w:after="0" w:line="276" w:lineRule="auto"/>
        <w:ind w:left="851" w:hanging="425"/>
        <w:jc w:val="both"/>
        <w:rPr>
          <w:rFonts w:asciiTheme="minorHAnsi" w:hAnsiTheme="minorHAnsi" w:cstheme="minorHAnsi"/>
        </w:rPr>
      </w:pPr>
      <w:r w:rsidRPr="00DA5621">
        <w:rPr>
          <w:rFonts w:asciiTheme="minorHAnsi" w:hAnsiTheme="minorHAnsi" w:cstheme="minorHAnsi"/>
        </w:rPr>
        <w:t xml:space="preserve">Wykonawcy pozostają związaniu ofertą przez termin 30 dni od upływu terminu składania ofert. </w:t>
      </w:r>
    </w:p>
    <w:p w14:paraId="7E557EEA" w14:textId="627C9E6D" w:rsidR="001D7528" w:rsidRPr="00DA5621" w:rsidRDefault="00E9048F" w:rsidP="00F2425C">
      <w:pPr>
        <w:numPr>
          <w:ilvl w:val="0"/>
          <w:numId w:val="2"/>
        </w:numPr>
        <w:spacing w:after="0" w:line="276" w:lineRule="auto"/>
        <w:ind w:left="851" w:hanging="425"/>
        <w:jc w:val="both"/>
        <w:rPr>
          <w:rFonts w:asciiTheme="minorHAnsi" w:hAnsiTheme="minorHAnsi" w:cstheme="minorHAnsi"/>
        </w:rPr>
      </w:pPr>
      <w:r w:rsidRPr="00DA5621">
        <w:rPr>
          <w:rFonts w:asciiTheme="minorHAnsi" w:hAnsiTheme="minorHAnsi" w:cstheme="minorHAnsi"/>
        </w:rPr>
        <w:t xml:space="preserve">Wzór umowy stanowi </w:t>
      </w:r>
      <w:r w:rsidR="001D7528" w:rsidRPr="00DA5621">
        <w:rPr>
          <w:rFonts w:asciiTheme="minorHAnsi" w:hAnsiTheme="minorHAnsi" w:cstheme="minorHAnsi"/>
          <w:b/>
        </w:rPr>
        <w:t>Z</w:t>
      </w:r>
      <w:r w:rsidRPr="00DA5621">
        <w:rPr>
          <w:rFonts w:asciiTheme="minorHAnsi" w:hAnsiTheme="minorHAnsi" w:cstheme="minorHAnsi"/>
          <w:b/>
        </w:rPr>
        <w:t xml:space="preserve">ałącznik nr </w:t>
      </w:r>
      <w:r w:rsidR="009A72F7" w:rsidRPr="00DA5621">
        <w:rPr>
          <w:rFonts w:asciiTheme="minorHAnsi" w:hAnsiTheme="minorHAnsi" w:cstheme="minorHAnsi"/>
          <w:b/>
        </w:rPr>
        <w:t>3</w:t>
      </w:r>
      <w:r w:rsidRPr="00DA5621">
        <w:rPr>
          <w:rFonts w:asciiTheme="minorHAnsi" w:hAnsiTheme="minorHAnsi" w:cstheme="minorHAnsi"/>
        </w:rPr>
        <w:t xml:space="preserve"> do niniejszego </w:t>
      </w:r>
      <w:r w:rsidR="001335B8">
        <w:rPr>
          <w:rFonts w:asciiTheme="minorHAnsi" w:hAnsiTheme="minorHAnsi" w:cstheme="minorHAnsi"/>
        </w:rPr>
        <w:t>ogłoszenia</w:t>
      </w:r>
      <w:r w:rsidRPr="00DA5621">
        <w:rPr>
          <w:rFonts w:asciiTheme="minorHAnsi" w:hAnsiTheme="minorHAnsi" w:cstheme="minorHAnsi"/>
        </w:rPr>
        <w:t xml:space="preserve">. </w:t>
      </w:r>
    </w:p>
    <w:p w14:paraId="4DA8934A" w14:textId="77777777" w:rsidR="00E9048F" w:rsidRPr="00DA5621" w:rsidRDefault="00E9048F" w:rsidP="00F2425C">
      <w:pPr>
        <w:numPr>
          <w:ilvl w:val="0"/>
          <w:numId w:val="2"/>
        </w:numPr>
        <w:spacing w:after="0" w:line="276" w:lineRule="auto"/>
        <w:ind w:left="851" w:hanging="425"/>
        <w:jc w:val="both"/>
        <w:rPr>
          <w:rFonts w:asciiTheme="minorHAnsi" w:hAnsiTheme="minorHAnsi" w:cstheme="minorHAnsi"/>
        </w:rPr>
      </w:pPr>
      <w:r w:rsidRPr="00DA5621">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572749C9" w14:textId="6A67AD5A" w:rsidR="00E9048F" w:rsidRPr="00CC7D33" w:rsidRDefault="001B703D" w:rsidP="001B0102">
      <w:pPr>
        <w:numPr>
          <w:ilvl w:val="1"/>
          <w:numId w:val="2"/>
        </w:numPr>
        <w:spacing w:after="0" w:line="276" w:lineRule="auto"/>
        <w:jc w:val="both"/>
        <w:rPr>
          <w:rFonts w:asciiTheme="minorHAnsi" w:hAnsiTheme="minorHAnsi" w:cstheme="minorHAnsi"/>
        </w:rPr>
      </w:pPr>
      <w:r w:rsidRPr="00CC7D33">
        <w:rPr>
          <w:rFonts w:asciiTheme="minorHAnsi" w:hAnsiTheme="minorHAnsi" w:cstheme="minorHAnsi"/>
        </w:rPr>
        <w:t>Administratorem danych osobowych jest</w:t>
      </w:r>
      <w:r w:rsidR="00E9048F" w:rsidRPr="00CC7D33">
        <w:rPr>
          <w:rFonts w:asciiTheme="minorHAnsi" w:hAnsiTheme="minorHAnsi" w:cstheme="minorHAnsi"/>
        </w:rPr>
        <w:t xml:space="preserve"> </w:t>
      </w:r>
      <w:r w:rsidR="00CC7D33" w:rsidRPr="00CC7D33">
        <w:rPr>
          <w:rFonts w:asciiTheme="minorHAnsi" w:hAnsiTheme="minorHAnsi" w:cstheme="minorHAnsi"/>
        </w:rPr>
        <w:t>Parafia Rzymskokatolicka p.w. Niepokalanego Poczęcia NMP w Chojnowie, ul. Dąbrowskiego 19, 59-225 Chojnów</w:t>
      </w:r>
    </w:p>
    <w:p w14:paraId="19467DF0" w14:textId="26723D40" w:rsidR="00E9048F" w:rsidRPr="00DA5621" w:rsidRDefault="00E9048F" w:rsidP="00F2425C">
      <w:pPr>
        <w:numPr>
          <w:ilvl w:val="1"/>
          <w:numId w:val="2"/>
        </w:numPr>
        <w:spacing w:after="0" w:line="276" w:lineRule="auto"/>
        <w:ind w:left="1276" w:hanging="425"/>
        <w:jc w:val="both"/>
        <w:rPr>
          <w:rFonts w:asciiTheme="minorHAnsi" w:hAnsiTheme="minorHAnsi" w:cstheme="minorHAnsi"/>
        </w:rPr>
      </w:pPr>
      <w:r w:rsidRPr="00DA5621">
        <w:rPr>
          <w:rFonts w:asciiTheme="minorHAnsi" w:hAnsiTheme="minorHAnsi" w:cstheme="minorHAnsi"/>
        </w:rPr>
        <w:t>przetwarzanie danych osobowych przez Zamawiającego jest niezbędne dla celów wynikających z prawnie uzasadnionych interesów realizowanych przez Zamawiającego i wypełnienia obowiązku prawnego ciążącego na administratorze;</w:t>
      </w:r>
    </w:p>
    <w:p w14:paraId="405A1277" w14:textId="77777777" w:rsidR="00E9048F" w:rsidRPr="00DA5621" w:rsidRDefault="00E9048F" w:rsidP="00F2425C">
      <w:pPr>
        <w:numPr>
          <w:ilvl w:val="1"/>
          <w:numId w:val="2"/>
        </w:numPr>
        <w:spacing w:after="0" w:line="276" w:lineRule="auto"/>
        <w:ind w:left="1276" w:hanging="425"/>
        <w:jc w:val="both"/>
        <w:rPr>
          <w:rFonts w:asciiTheme="minorHAnsi" w:hAnsiTheme="minorHAnsi" w:cstheme="minorHAnsi"/>
        </w:rPr>
      </w:pPr>
      <w:r w:rsidRPr="00DA5621">
        <w:rPr>
          <w:rFonts w:asciiTheme="minorHAnsi" w:hAnsiTheme="minorHAnsi" w:cstheme="minorHAnsi"/>
        </w:rPr>
        <w:t>podstawa prawną przetwarzania danych osobowych jest art. 6 ust. 1 lit. b i c RODO w celu związanym z postępowaniem przetargowym prowadzonym na podstawie art. 70</w:t>
      </w:r>
      <w:r w:rsidRPr="00DA5621">
        <w:rPr>
          <w:rFonts w:asciiTheme="minorHAnsi" w:hAnsiTheme="minorHAnsi" w:cstheme="minorHAnsi"/>
          <w:vertAlign w:val="superscript"/>
        </w:rPr>
        <w:t>1</w:t>
      </w:r>
      <w:r w:rsidRPr="00DA5621">
        <w:rPr>
          <w:rFonts w:asciiTheme="minorHAnsi" w:hAnsiTheme="minorHAnsi" w:cstheme="minorHAnsi"/>
        </w:rPr>
        <w:t xml:space="preserve"> – 70</w:t>
      </w:r>
      <w:r w:rsidRPr="00DA5621">
        <w:rPr>
          <w:rFonts w:asciiTheme="minorHAnsi" w:hAnsiTheme="minorHAnsi" w:cstheme="minorHAnsi"/>
          <w:vertAlign w:val="superscript"/>
        </w:rPr>
        <w:t>5</w:t>
      </w:r>
      <w:r w:rsidRPr="00DA5621">
        <w:rPr>
          <w:rFonts w:asciiTheme="minorHAnsi" w:hAnsiTheme="minorHAnsi" w:cstheme="minorHAnsi"/>
        </w:rPr>
        <w:t xml:space="preserve"> ustawy z dnia 23 kwietnia 1964 r. Kodeks cywilny (</w:t>
      </w:r>
      <w:proofErr w:type="spellStart"/>
      <w:r w:rsidRPr="00DA5621">
        <w:rPr>
          <w:rFonts w:asciiTheme="minorHAnsi" w:hAnsiTheme="minorHAnsi" w:cstheme="minorHAnsi"/>
        </w:rPr>
        <w:t>t.j</w:t>
      </w:r>
      <w:proofErr w:type="spellEnd"/>
      <w:r w:rsidRPr="00DA5621">
        <w:rPr>
          <w:rFonts w:asciiTheme="minorHAnsi" w:hAnsiTheme="minorHAnsi" w:cstheme="minorHAnsi"/>
        </w:rPr>
        <w:t>. Dz. U. 2018 nr 1025),</w:t>
      </w:r>
    </w:p>
    <w:p w14:paraId="5A83347F" w14:textId="77777777" w:rsidR="00E9048F" w:rsidRPr="00DA5621" w:rsidRDefault="00E9048F" w:rsidP="00F2425C">
      <w:pPr>
        <w:numPr>
          <w:ilvl w:val="1"/>
          <w:numId w:val="2"/>
        </w:numPr>
        <w:spacing w:after="0" w:line="276" w:lineRule="auto"/>
        <w:ind w:left="1276" w:hanging="425"/>
        <w:jc w:val="both"/>
        <w:rPr>
          <w:rFonts w:asciiTheme="minorHAnsi" w:hAnsiTheme="minorHAnsi" w:cstheme="minorHAnsi"/>
        </w:rPr>
      </w:pPr>
      <w:r w:rsidRPr="00DA5621">
        <w:rPr>
          <w:rFonts w:asciiTheme="minorHAnsi" w:hAnsiTheme="minorHAnsi" w:cstheme="minorHAnsi"/>
        </w:rPr>
        <w:t>dane osobowe będą ujawniane wykonawcom oraz wszystkim zainteresowanym, a także podmiotom przetwarzającym dane na podstawie zawartych umów,</w:t>
      </w:r>
    </w:p>
    <w:p w14:paraId="7681E119" w14:textId="77777777" w:rsidR="00E9048F" w:rsidRPr="00DA5621" w:rsidRDefault="00E9048F" w:rsidP="00F2425C">
      <w:pPr>
        <w:numPr>
          <w:ilvl w:val="1"/>
          <w:numId w:val="2"/>
        </w:numPr>
        <w:spacing w:after="0" w:line="276" w:lineRule="auto"/>
        <w:ind w:left="1276" w:hanging="425"/>
        <w:jc w:val="both"/>
        <w:rPr>
          <w:rFonts w:asciiTheme="minorHAnsi" w:hAnsiTheme="minorHAnsi" w:cstheme="minorHAnsi"/>
        </w:rPr>
      </w:pPr>
      <w:r w:rsidRPr="00DA5621">
        <w:rPr>
          <w:rFonts w:asciiTheme="minorHAnsi" w:hAnsiTheme="minorHAnsi" w:cstheme="minorHAnsi"/>
        </w:rPr>
        <w:t xml:space="preserve">dane osobowe Oferenta będą przechowywane przez okres obowiązywania umowy a następnie </w:t>
      </w:r>
      <w:r w:rsidR="00BC34F1" w:rsidRPr="00DA5621">
        <w:rPr>
          <w:rFonts w:asciiTheme="minorHAnsi" w:hAnsiTheme="minorHAnsi" w:cstheme="minorHAnsi"/>
        </w:rPr>
        <w:t xml:space="preserve">5 </w:t>
      </w:r>
      <w:r w:rsidRPr="00DA5621">
        <w:rPr>
          <w:rFonts w:asciiTheme="minorHAnsi" w:hAnsiTheme="minorHAnsi" w:cstheme="minorHAnsi"/>
        </w:rPr>
        <w:t>lat, od 1 stycznia roku kalendarzowego następującego po zakończeniu okresu obowiązywania umowy. Okresy te dotyczą również Oferentów, którzy złożyli oferty i nie zostały one uznane, jako najkorzystniejsze,</w:t>
      </w:r>
    </w:p>
    <w:p w14:paraId="6FA56AAC" w14:textId="77777777" w:rsidR="00E9048F" w:rsidRPr="00DA5621" w:rsidRDefault="00E9048F" w:rsidP="00F2425C">
      <w:pPr>
        <w:numPr>
          <w:ilvl w:val="1"/>
          <w:numId w:val="2"/>
        </w:numPr>
        <w:spacing w:after="0" w:line="276" w:lineRule="auto"/>
        <w:ind w:left="1276" w:hanging="425"/>
        <w:jc w:val="both"/>
        <w:rPr>
          <w:rFonts w:asciiTheme="minorHAnsi" w:hAnsiTheme="minorHAnsi" w:cstheme="minorHAnsi"/>
        </w:rPr>
      </w:pPr>
      <w:r w:rsidRPr="00DA5621">
        <w:rPr>
          <w:rFonts w:asciiTheme="minorHAnsi" w:hAnsiTheme="minorHAnsi" w:cstheme="minorHAnsi"/>
        </w:rPr>
        <w:t>w odniesieniu do Pani/Pana danych osobowych decyzje nie będą podejmowane w sposób zautomatyzowany, stosowanie do art. 22 RODO,</w:t>
      </w:r>
    </w:p>
    <w:p w14:paraId="37FA4C95" w14:textId="77777777" w:rsidR="00E9048F" w:rsidRPr="00DA5621" w:rsidRDefault="00E9048F" w:rsidP="00F2425C">
      <w:pPr>
        <w:numPr>
          <w:ilvl w:val="1"/>
          <w:numId w:val="2"/>
        </w:numPr>
        <w:spacing w:after="0" w:line="276" w:lineRule="auto"/>
        <w:ind w:left="1276" w:hanging="425"/>
        <w:jc w:val="both"/>
        <w:rPr>
          <w:rFonts w:asciiTheme="minorHAnsi" w:hAnsiTheme="minorHAnsi" w:cstheme="minorHAnsi"/>
        </w:rPr>
      </w:pPr>
      <w:r w:rsidRPr="00DA5621">
        <w:rPr>
          <w:rFonts w:asciiTheme="minorHAnsi" w:hAnsiTheme="minorHAnsi" w:cstheme="minorHAnsi"/>
        </w:rPr>
        <w:t>osobie, której dane dotyczą przysługuje:</w:t>
      </w:r>
    </w:p>
    <w:p w14:paraId="1858D2F6" w14:textId="77777777" w:rsidR="00E9048F" w:rsidRPr="00DA5621" w:rsidRDefault="00E9048F" w:rsidP="00F2425C">
      <w:pPr>
        <w:numPr>
          <w:ilvl w:val="2"/>
          <w:numId w:val="2"/>
        </w:numPr>
        <w:tabs>
          <w:tab w:val="left" w:pos="1701"/>
        </w:tabs>
        <w:spacing w:after="0" w:line="276" w:lineRule="auto"/>
        <w:ind w:left="1701" w:hanging="141"/>
        <w:jc w:val="both"/>
        <w:rPr>
          <w:rFonts w:asciiTheme="minorHAnsi" w:hAnsiTheme="minorHAnsi" w:cstheme="minorHAnsi"/>
        </w:rPr>
      </w:pPr>
      <w:r w:rsidRPr="00DA5621">
        <w:rPr>
          <w:rFonts w:asciiTheme="minorHAnsi" w:hAnsiTheme="minorHAnsi" w:cstheme="minorHAnsi"/>
        </w:rPr>
        <w:t>na podstawie art. 15 RODO prawo dostępu do jej danych osobowych,</w:t>
      </w:r>
    </w:p>
    <w:p w14:paraId="22A1F140" w14:textId="77777777" w:rsidR="00E9048F" w:rsidRPr="00DA5621" w:rsidRDefault="00E9048F" w:rsidP="00F2425C">
      <w:pPr>
        <w:numPr>
          <w:ilvl w:val="2"/>
          <w:numId w:val="2"/>
        </w:numPr>
        <w:tabs>
          <w:tab w:val="left" w:pos="1701"/>
        </w:tabs>
        <w:spacing w:after="0" w:line="276" w:lineRule="auto"/>
        <w:ind w:left="1701" w:hanging="141"/>
        <w:jc w:val="both"/>
        <w:rPr>
          <w:rFonts w:asciiTheme="minorHAnsi" w:hAnsiTheme="minorHAnsi" w:cstheme="minorHAnsi"/>
        </w:rPr>
      </w:pPr>
      <w:r w:rsidRPr="00DA5621">
        <w:rPr>
          <w:rFonts w:asciiTheme="minorHAnsi" w:hAnsiTheme="minorHAnsi" w:cstheme="minorHAnsi"/>
        </w:rPr>
        <w:t>na podstawie art. 16 RODO prawo do sprostowania jej danych osobowych,</w:t>
      </w:r>
    </w:p>
    <w:p w14:paraId="39B0DB79" w14:textId="77777777" w:rsidR="00E9048F" w:rsidRPr="00DA5621" w:rsidRDefault="00E9048F" w:rsidP="00F2425C">
      <w:pPr>
        <w:numPr>
          <w:ilvl w:val="2"/>
          <w:numId w:val="2"/>
        </w:numPr>
        <w:tabs>
          <w:tab w:val="left" w:pos="1701"/>
        </w:tabs>
        <w:spacing w:after="0" w:line="276" w:lineRule="auto"/>
        <w:ind w:left="1701" w:hanging="141"/>
        <w:jc w:val="both"/>
        <w:rPr>
          <w:rFonts w:asciiTheme="minorHAnsi" w:hAnsiTheme="minorHAnsi" w:cstheme="minorHAnsi"/>
        </w:rPr>
      </w:pPr>
      <w:r w:rsidRPr="00DA5621">
        <w:rPr>
          <w:rFonts w:asciiTheme="minorHAnsi" w:hAnsiTheme="minorHAnsi" w:cstheme="minorHAnsi"/>
        </w:rPr>
        <w:t>na podstawie art. 18 RODO prawo żądania od administratora ograniczenia przetwarzania danych osobowych z zastrzeżeniem przypadków, o których mowa w art. 18 ust. 2 RODO,</w:t>
      </w:r>
    </w:p>
    <w:p w14:paraId="50E085C6" w14:textId="07A474C7" w:rsidR="00E9048F" w:rsidRPr="00DA5621" w:rsidRDefault="00E9048F" w:rsidP="00F2425C">
      <w:pPr>
        <w:numPr>
          <w:ilvl w:val="2"/>
          <w:numId w:val="2"/>
        </w:numPr>
        <w:tabs>
          <w:tab w:val="left" w:pos="1701"/>
        </w:tabs>
        <w:spacing w:after="0" w:line="276" w:lineRule="auto"/>
        <w:ind w:left="1701" w:hanging="141"/>
        <w:jc w:val="both"/>
        <w:rPr>
          <w:rFonts w:asciiTheme="minorHAnsi" w:hAnsiTheme="minorHAnsi" w:cstheme="minorHAnsi"/>
        </w:rPr>
      </w:pPr>
      <w:r w:rsidRPr="00DA5621">
        <w:rPr>
          <w:rFonts w:asciiTheme="minorHAnsi" w:hAnsiTheme="minorHAnsi" w:cstheme="minorHAnsi"/>
        </w:rPr>
        <w:t xml:space="preserve">prawo do wniesienia skargi do Prezesa Urzędu Ochrony Danych Osobowych (Biuro Generalnego Urzędu Ochrony Danych Osobowych, ul Stawki 2, 00-193 Warszawa); </w:t>
      </w:r>
    </w:p>
    <w:p w14:paraId="5078EE72" w14:textId="77777777" w:rsidR="00E9048F" w:rsidRPr="00DA5621" w:rsidRDefault="00E9048F" w:rsidP="00F2425C">
      <w:pPr>
        <w:numPr>
          <w:ilvl w:val="1"/>
          <w:numId w:val="2"/>
        </w:numPr>
        <w:spacing w:after="0" w:line="276" w:lineRule="auto"/>
        <w:ind w:left="1276" w:hanging="425"/>
        <w:jc w:val="both"/>
        <w:rPr>
          <w:rFonts w:asciiTheme="minorHAnsi" w:hAnsiTheme="minorHAnsi" w:cstheme="minorHAnsi"/>
        </w:rPr>
      </w:pPr>
      <w:r w:rsidRPr="00DA5621">
        <w:rPr>
          <w:rFonts w:asciiTheme="minorHAnsi" w:hAnsiTheme="minorHAnsi" w:cstheme="minorHAnsi"/>
        </w:rPr>
        <w:t>osobie, której dane dotyczą nie przysługuje:</w:t>
      </w:r>
    </w:p>
    <w:p w14:paraId="4A606C5F" w14:textId="77777777" w:rsidR="00E9048F" w:rsidRPr="00DA5621" w:rsidRDefault="00E9048F" w:rsidP="00F2425C">
      <w:pPr>
        <w:numPr>
          <w:ilvl w:val="2"/>
          <w:numId w:val="2"/>
        </w:numPr>
        <w:spacing w:after="0" w:line="276" w:lineRule="auto"/>
        <w:ind w:left="1701" w:hanging="141"/>
        <w:jc w:val="both"/>
        <w:rPr>
          <w:rFonts w:asciiTheme="minorHAnsi" w:hAnsiTheme="minorHAnsi" w:cstheme="minorHAnsi"/>
        </w:rPr>
      </w:pPr>
      <w:r w:rsidRPr="00DA5621">
        <w:rPr>
          <w:rFonts w:asciiTheme="minorHAnsi" w:hAnsiTheme="minorHAnsi" w:cstheme="minorHAnsi"/>
        </w:rPr>
        <w:t>w związku z art. 17 ust. 3 lit. b lub d lub e RODO prawo do usunięcia danych osobowych,</w:t>
      </w:r>
    </w:p>
    <w:p w14:paraId="702A53FF" w14:textId="77777777" w:rsidR="00E9048F" w:rsidRPr="00DA5621" w:rsidRDefault="00E9048F" w:rsidP="00F2425C">
      <w:pPr>
        <w:numPr>
          <w:ilvl w:val="2"/>
          <w:numId w:val="2"/>
        </w:numPr>
        <w:spacing w:after="0" w:line="276" w:lineRule="auto"/>
        <w:ind w:left="1701" w:hanging="141"/>
        <w:jc w:val="both"/>
        <w:rPr>
          <w:rFonts w:asciiTheme="minorHAnsi" w:hAnsiTheme="minorHAnsi" w:cstheme="minorHAnsi"/>
        </w:rPr>
      </w:pPr>
      <w:r w:rsidRPr="00DA5621">
        <w:rPr>
          <w:rFonts w:asciiTheme="minorHAnsi" w:hAnsiTheme="minorHAnsi" w:cstheme="minorHAnsi"/>
        </w:rPr>
        <w:t>prawo do przenoszenia danych osobowych, o którym mowa w art. 20 RODO,</w:t>
      </w:r>
    </w:p>
    <w:p w14:paraId="22E55586" w14:textId="77777777" w:rsidR="00E9048F" w:rsidRPr="00DA5621" w:rsidRDefault="00E9048F" w:rsidP="00F2425C">
      <w:pPr>
        <w:numPr>
          <w:ilvl w:val="2"/>
          <w:numId w:val="2"/>
        </w:numPr>
        <w:spacing w:after="0" w:line="276" w:lineRule="auto"/>
        <w:ind w:left="1701" w:hanging="141"/>
        <w:jc w:val="both"/>
        <w:rPr>
          <w:rFonts w:asciiTheme="minorHAnsi" w:hAnsiTheme="minorHAnsi" w:cstheme="minorHAnsi"/>
        </w:rPr>
      </w:pPr>
      <w:r w:rsidRPr="00DA5621">
        <w:rPr>
          <w:rFonts w:asciiTheme="minorHAnsi" w:hAnsiTheme="minorHAnsi" w:cstheme="minorHAnsi"/>
        </w:rPr>
        <w:t>na podstawie art. 21 RODO prawo sprzeciwu, wobec przetwarzania danych osobowych, gdyż podstawą przetwarzania danych osobowych jest art. 6 ust. 1 lit. c RODO.</w:t>
      </w:r>
    </w:p>
    <w:p w14:paraId="530EC122" w14:textId="4D65B8B0" w:rsidR="00E9048F" w:rsidRPr="00DA5621" w:rsidRDefault="00E9048F" w:rsidP="00F2425C">
      <w:pPr>
        <w:numPr>
          <w:ilvl w:val="0"/>
          <w:numId w:val="2"/>
        </w:numPr>
        <w:spacing w:after="0" w:line="276" w:lineRule="auto"/>
        <w:ind w:left="851" w:hanging="425"/>
        <w:jc w:val="both"/>
        <w:rPr>
          <w:rFonts w:asciiTheme="minorHAnsi" w:hAnsiTheme="minorHAnsi" w:cstheme="minorHAnsi"/>
        </w:rPr>
      </w:pPr>
      <w:r w:rsidRPr="00DA5621">
        <w:rPr>
          <w:rFonts w:asciiTheme="minorHAnsi" w:hAnsiTheme="minorHAnsi" w:cstheme="minorHAnsi"/>
        </w:rPr>
        <w:t xml:space="preserve">Wykonawcy zobowiązani są do dochowania obowiązku informacyjnego, o którym mowa w art. 13 i 14 Rozporządzenia Parlamentu Europejskiego i Rady (UE) 2016/679 z dnia 27 kwietnia 2016 r. w sprawie ochrony osób fizycznych w związku z przetwarzaniem danych </w:t>
      </w:r>
      <w:r w:rsidRPr="00DA5621">
        <w:rPr>
          <w:rFonts w:asciiTheme="minorHAnsi" w:hAnsiTheme="minorHAnsi" w:cstheme="minorHAnsi"/>
        </w:rPr>
        <w:lastRenderedPageBreak/>
        <w:t>osobowych i w sprawie swobodnego przepływu takich danych oraz uchylenia dyrektywy 95/46/WE w stosunku do osób, których dane osobowe przekazał Zamawiającemu w związku z udziałem w post</w:t>
      </w:r>
      <w:r w:rsidR="000055D9" w:rsidRPr="00DA5621">
        <w:rPr>
          <w:rFonts w:asciiTheme="minorHAnsi" w:hAnsiTheme="minorHAnsi" w:cstheme="minorHAnsi"/>
        </w:rPr>
        <w:t>ę</w:t>
      </w:r>
      <w:r w:rsidRPr="00DA5621">
        <w:rPr>
          <w:rFonts w:asciiTheme="minorHAnsi" w:hAnsiTheme="minorHAnsi" w:cstheme="minorHAnsi"/>
        </w:rPr>
        <w:t xml:space="preserve">powaniu przetargowym. </w:t>
      </w:r>
    </w:p>
    <w:p w14:paraId="6A957D54" w14:textId="185ED036" w:rsidR="004E5769" w:rsidRPr="00DA5621" w:rsidRDefault="004E5769" w:rsidP="00F2425C">
      <w:pPr>
        <w:numPr>
          <w:ilvl w:val="0"/>
          <w:numId w:val="2"/>
        </w:numPr>
        <w:spacing w:after="0" w:line="276" w:lineRule="auto"/>
        <w:ind w:left="851" w:hanging="425"/>
        <w:jc w:val="both"/>
        <w:rPr>
          <w:rFonts w:asciiTheme="minorHAnsi" w:hAnsiTheme="minorHAnsi" w:cstheme="minorHAnsi"/>
        </w:rPr>
      </w:pPr>
      <w:r w:rsidRPr="00DA5621">
        <w:rPr>
          <w:rFonts w:asciiTheme="minorHAnsi" w:hAnsiTheme="minorHAnsi" w:cstheme="minorHAnsi"/>
        </w:rPr>
        <w:t xml:space="preserve">Poza przypadkami określonymi w </w:t>
      </w:r>
      <w:r w:rsidR="001335B8">
        <w:rPr>
          <w:rFonts w:asciiTheme="minorHAnsi" w:hAnsiTheme="minorHAnsi" w:cstheme="minorHAnsi"/>
        </w:rPr>
        <w:t>ogłoszeniu</w:t>
      </w:r>
      <w:r w:rsidRPr="00DA5621">
        <w:rPr>
          <w:rFonts w:asciiTheme="minorHAnsi" w:hAnsiTheme="minorHAnsi" w:cstheme="minorHAnsi"/>
        </w:rPr>
        <w:t xml:space="preserve">, Zamawiający może odrzucić ofertę, jeżeli wystąpiła przynajmniej jedna z poniższych okoliczności: </w:t>
      </w:r>
    </w:p>
    <w:p w14:paraId="03F5F143" w14:textId="37D28B95" w:rsidR="004E5769" w:rsidRPr="00DA5621" w:rsidRDefault="004E5769" w:rsidP="00F2425C">
      <w:pPr>
        <w:numPr>
          <w:ilvl w:val="1"/>
          <w:numId w:val="2"/>
        </w:numPr>
        <w:spacing w:after="0" w:line="276" w:lineRule="auto"/>
        <w:jc w:val="both"/>
        <w:rPr>
          <w:rFonts w:asciiTheme="minorHAnsi" w:hAnsiTheme="minorHAnsi" w:cstheme="minorHAnsi"/>
        </w:rPr>
      </w:pPr>
      <w:r w:rsidRPr="00DA5621">
        <w:rPr>
          <w:rFonts w:asciiTheme="minorHAnsi" w:hAnsiTheme="minorHAnsi" w:cstheme="minorHAnsi"/>
        </w:rPr>
        <w:t xml:space="preserve">treść oferty nie odpowiada treści niniejszego </w:t>
      </w:r>
      <w:r w:rsidR="001335B8">
        <w:rPr>
          <w:rFonts w:asciiTheme="minorHAnsi" w:hAnsiTheme="minorHAnsi" w:cstheme="minorHAnsi"/>
        </w:rPr>
        <w:t>ogłoszenia</w:t>
      </w:r>
      <w:r w:rsidRPr="00DA5621">
        <w:rPr>
          <w:rFonts w:asciiTheme="minorHAnsi" w:hAnsiTheme="minorHAnsi" w:cstheme="minorHAnsi"/>
        </w:rPr>
        <w:t xml:space="preserve"> oraz jego załączników, w szczególności </w:t>
      </w:r>
      <w:r w:rsidR="00E26293" w:rsidRPr="00DA5621">
        <w:rPr>
          <w:rFonts w:asciiTheme="minorHAnsi" w:hAnsiTheme="minorHAnsi" w:cstheme="minorHAnsi"/>
        </w:rPr>
        <w:t>dokumentacji projektowej</w:t>
      </w:r>
      <w:r w:rsidRPr="00DA5621">
        <w:rPr>
          <w:rFonts w:asciiTheme="minorHAnsi" w:hAnsiTheme="minorHAnsi" w:cstheme="minorHAnsi"/>
        </w:rPr>
        <w:t xml:space="preserve">, </w:t>
      </w:r>
    </w:p>
    <w:p w14:paraId="0D35407B" w14:textId="1A742412" w:rsidR="004E5769" w:rsidRPr="00DA5621" w:rsidRDefault="004E5769" w:rsidP="00F2425C">
      <w:pPr>
        <w:numPr>
          <w:ilvl w:val="1"/>
          <w:numId w:val="2"/>
        </w:numPr>
        <w:spacing w:after="0" w:line="276" w:lineRule="auto"/>
        <w:jc w:val="both"/>
        <w:rPr>
          <w:rFonts w:asciiTheme="minorHAnsi" w:hAnsiTheme="minorHAnsi" w:cstheme="minorHAnsi"/>
        </w:rPr>
      </w:pPr>
      <w:r w:rsidRPr="00DA5621">
        <w:rPr>
          <w:rFonts w:asciiTheme="minorHAnsi" w:hAnsiTheme="minorHAnsi" w:cstheme="minorHAnsi"/>
        </w:rPr>
        <w:t>oferta została złożona przez wykonawcę wykluczonego z postępowania, lub niebiorącego udziału w obowiązkowej wizji lokalnej;</w:t>
      </w:r>
    </w:p>
    <w:p w14:paraId="4EF75772" w14:textId="77777777" w:rsidR="004E5769" w:rsidRPr="00DA5621" w:rsidRDefault="004E5769" w:rsidP="00F2425C">
      <w:pPr>
        <w:numPr>
          <w:ilvl w:val="1"/>
          <w:numId w:val="2"/>
        </w:numPr>
        <w:spacing w:after="0" w:line="276" w:lineRule="auto"/>
        <w:jc w:val="both"/>
        <w:rPr>
          <w:rFonts w:asciiTheme="minorHAnsi" w:hAnsiTheme="minorHAnsi" w:cstheme="minorHAnsi"/>
        </w:rPr>
      </w:pPr>
      <w:r w:rsidRPr="00DA5621">
        <w:rPr>
          <w:rFonts w:asciiTheme="minorHAnsi" w:hAnsiTheme="minorHAnsi" w:cstheme="minorHAnsi"/>
        </w:rPr>
        <w:t xml:space="preserve">oferta zawiera błędy w obliczeniu ceny i kosztu, które nie stanowią oczywistych omyłek pisarskich lub rachunkowych, </w:t>
      </w:r>
    </w:p>
    <w:p w14:paraId="01E28310" w14:textId="1517516B" w:rsidR="004E5769" w:rsidRPr="00DA5621" w:rsidRDefault="004E5769" w:rsidP="00F2425C">
      <w:pPr>
        <w:numPr>
          <w:ilvl w:val="1"/>
          <w:numId w:val="2"/>
        </w:numPr>
        <w:spacing w:after="0" w:line="276" w:lineRule="auto"/>
        <w:jc w:val="both"/>
        <w:rPr>
          <w:rFonts w:asciiTheme="minorHAnsi" w:hAnsiTheme="minorHAnsi" w:cstheme="minorHAnsi"/>
        </w:rPr>
      </w:pPr>
      <w:r w:rsidRPr="00DA5621">
        <w:rPr>
          <w:rFonts w:asciiTheme="minorHAnsi" w:hAnsiTheme="minorHAnsi" w:cstheme="minorHAnsi"/>
        </w:rPr>
        <w:t xml:space="preserve">oferta nie spełnia wymogów określonych w </w:t>
      </w:r>
      <w:r w:rsidR="00E26293" w:rsidRPr="00DA5621">
        <w:rPr>
          <w:rFonts w:asciiTheme="minorHAnsi" w:hAnsiTheme="minorHAnsi" w:cstheme="minorHAnsi"/>
        </w:rPr>
        <w:t xml:space="preserve">niniejszym </w:t>
      </w:r>
      <w:r w:rsidR="001335B8">
        <w:rPr>
          <w:rFonts w:asciiTheme="minorHAnsi" w:hAnsiTheme="minorHAnsi" w:cstheme="minorHAnsi"/>
        </w:rPr>
        <w:t>ogłoszeniu</w:t>
      </w:r>
      <w:r w:rsidRPr="00DA5621">
        <w:rPr>
          <w:rFonts w:asciiTheme="minorHAnsi" w:hAnsiTheme="minorHAnsi" w:cstheme="minorHAnsi"/>
        </w:rPr>
        <w:t xml:space="preserve">, </w:t>
      </w:r>
    </w:p>
    <w:p w14:paraId="69CABDB3" w14:textId="30B7FE35" w:rsidR="004E5769" w:rsidRPr="00DA5621" w:rsidRDefault="004E5769" w:rsidP="00F2425C">
      <w:pPr>
        <w:numPr>
          <w:ilvl w:val="1"/>
          <w:numId w:val="2"/>
        </w:numPr>
        <w:spacing w:after="0" w:line="276" w:lineRule="auto"/>
        <w:jc w:val="both"/>
        <w:rPr>
          <w:rFonts w:asciiTheme="minorHAnsi" w:hAnsiTheme="minorHAnsi" w:cstheme="minorHAnsi"/>
        </w:rPr>
      </w:pPr>
      <w:r w:rsidRPr="00DA5621">
        <w:rPr>
          <w:rFonts w:asciiTheme="minorHAnsi" w:hAnsiTheme="minorHAnsi" w:cstheme="minorHAnsi"/>
        </w:rPr>
        <w:t>oferta jest nieważna na podstawie odrębnych przepisów prawa</w:t>
      </w:r>
      <w:r w:rsidR="00F17BB4" w:rsidRPr="00DA5621">
        <w:rPr>
          <w:rFonts w:asciiTheme="minorHAnsi" w:hAnsiTheme="minorHAnsi" w:cstheme="minorHAnsi"/>
        </w:rPr>
        <w:t>;</w:t>
      </w:r>
    </w:p>
    <w:p w14:paraId="1CF3E2FA" w14:textId="06D399B0" w:rsidR="00F17BB4" w:rsidRPr="00DA5621" w:rsidRDefault="00F17BB4" w:rsidP="00F2425C">
      <w:pPr>
        <w:numPr>
          <w:ilvl w:val="1"/>
          <w:numId w:val="2"/>
        </w:numPr>
        <w:spacing w:after="0" w:line="276" w:lineRule="auto"/>
        <w:jc w:val="both"/>
        <w:rPr>
          <w:rFonts w:asciiTheme="minorHAnsi" w:hAnsiTheme="minorHAnsi" w:cstheme="minorHAnsi"/>
        </w:rPr>
      </w:pPr>
      <w:r w:rsidRPr="00DA5621">
        <w:rPr>
          <w:rFonts w:asciiTheme="minorHAnsi" w:hAnsiTheme="minorHAnsi" w:cstheme="minorHAnsi"/>
        </w:rPr>
        <w:t>oferta przekracza środki przeznaczone na sfinansowanie zamówienia.</w:t>
      </w:r>
    </w:p>
    <w:p w14:paraId="64772269" w14:textId="60D65B1D" w:rsidR="0012466D" w:rsidRDefault="0012466D" w:rsidP="00F2425C">
      <w:pPr>
        <w:numPr>
          <w:ilvl w:val="0"/>
          <w:numId w:val="2"/>
        </w:numPr>
        <w:spacing w:after="0" w:line="276" w:lineRule="auto"/>
        <w:jc w:val="both"/>
        <w:rPr>
          <w:rFonts w:asciiTheme="minorHAnsi" w:hAnsiTheme="minorHAnsi" w:cstheme="minorHAnsi"/>
        </w:rPr>
      </w:pPr>
      <w:r w:rsidRPr="00DA5621">
        <w:rPr>
          <w:rFonts w:asciiTheme="minorHAnsi" w:hAnsiTheme="minorHAnsi" w:cstheme="minorHAnsi"/>
        </w:rPr>
        <w:t xml:space="preserve">Zamawiający zastrzega sobie możliwość unieważnienia postępowania i tym samym odmowy zawarcia umowy z wybranym Wykonawcą w przypadku nieprzyznania mu dofinansowania ze środków </w:t>
      </w:r>
      <w:r w:rsidR="00F17BB4" w:rsidRPr="00DA5621">
        <w:rPr>
          <w:rFonts w:asciiTheme="minorHAnsi" w:hAnsiTheme="minorHAnsi" w:cstheme="minorHAnsi"/>
        </w:rPr>
        <w:t>Rządowego Programu Odnowy Zabytków</w:t>
      </w:r>
      <w:r w:rsidRPr="00DA5621">
        <w:rPr>
          <w:rFonts w:asciiTheme="minorHAnsi" w:hAnsiTheme="minorHAnsi" w:cstheme="minorHAnsi"/>
        </w:rPr>
        <w:t xml:space="preserve"> przeznaczonych na realizację prac objętych przedmiotem zamówienia. </w:t>
      </w:r>
    </w:p>
    <w:p w14:paraId="207C1D8E" w14:textId="77777777" w:rsidR="005F2352" w:rsidRDefault="005F2352" w:rsidP="005F2352">
      <w:pPr>
        <w:spacing w:after="0" w:line="276" w:lineRule="auto"/>
        <w:ind w:left="720"/>
        <w:jc w:val="both"/>
        <w:rPr>
          <w:rFonts w:asciiTheme="minorHAnsi" w:hAnsiTheme="minorHAnsi" w:cstheme="minorHAnsi"/>
        </w:rPr>
      </w:pPr>
    </w:p>
    <w:p w14:paraId="548695AB" w14:textId="77777777" w:rsidR="005F2352" w:rsidRDefault="005F2352" w:rsidP="005F2352">
      <w:pPr>
        <w:spacing w:after="0" w:line="276" w:lineRule="auto"/>
        <w:ind w:left="720"/>
        <w:jc w:val="both"/>
        <w:rPr>
          <w:rFonts w:asciiTheme="minorHAnsi" w:hAnsiTheme="minorHAnsi" w:cstheme="minorHAnsi"/>
        </w:rPr>
      </w:pPr>
    </w:p>
    <w:p w14:paraId="4A28AD18" w14:textId="77777777" w:rsidR="005F2352" w:rsidRDefault="005F2352" w:rsidP="005F2352">
      <w:pPr>
        <w:spacing w:after="0" w:line="276" w:lineRule="auto"/>
        <w:ind w:left="720"/>
        <w:jc w:val="both"/>
        <w:rPr>
          <w:rFonts w:asciiTheme="minorHAnsi" w:hAnsiTheme="minorHAnsi" w:cstheme="minorHAnsi"/>
        </w:rPr>
      </w:pPr>
    </w:p>
    <w:p w14:paraId="158541BF" w14:textId="77777777" w:rsidR="005F2352" w:rsidRDefault="005F2352" w:rsidP="005F2352">
      <w:pPr>
        <w:spacing w:after="0" w:line="276" w:lineRule="auto"/>
        <w:ind w:left="720"/>
        <w:jc w:val="both"/>
        <w:rPr>
          <w:rFonts w:asciiTheme="minorHAnsi" w:hAnsiTheme="minorHAnsi" w:cstheme="minorHAnsi"/>
        </w:rPr>
      </w:pPr>
    </w:p>
    <w:p w14:paraId="3437EF90" w14:textId="77777777" w:rsidR="005F2352" w:rsidRDefault="005F2352" w:rsidP="005F2352">
      <w:pPr>
        <w:spacing w:after="0" w:line="276" w:lineRule="auto"/>
        <w:ind w:left="720"/>
        <w:jc w:val="both"/>
        <w:rPr>
          <w:rFonts w:asciiTheme="minorHAnsi" w:hAnsiTheme="minorHAnsi" w:cstheme="minorHAnsi"/>
        </w:rPr>
      </w:pPr>
    </w:p>
    <w:p w14:paraId="60EE4379" w14:textId="77777777" w:rsidR="005F2352" w:rsidRDefault="005F2352" w:rsidP="005F2352">
      <w:pPr>
        <w:spacing w:after="0" w:line="276" w:lineRule="auto"/>
        <w:ind w:left="720"/>
        <w:jc w:val="both"/>
        <w:rPr>
          <w:rFonts w:asciiTheme="minorHAnsi" w:hAnsiTheme="minorHAnsi" w:cstheme="minorHAnsi"/>
        </w:rPr>
      </w:pPr>
    </w:p>
    <w:p w14:paraId="2F9F62D5" w14:textId="77777777" w:rsidR="005F2352" w:rsidRDefault="005F2352" w:rsidP="005F2352">
      <w:pPr>
        <w:spacing w:after="0" w:line="276" w:lineRule="auto"/>
        <w:ind w:left="720"/>
        <w:jc w:val="both"/>
        <w:rPr>
          <w:rFonts w:asciiTheme="minorHAnsi" w:hAnsiTheme="minorHAnsi" w:cstheme="minorHAnsi"/>
        </w:rPr>
      </w:pPr>
    </w:p>
    <w:p w14:paraId="109F521C" w14:textId="77777777" w:rsidR="005F2352" w:rsidRDefault="005F2352" w:rsidP="005F2352">
      <w:pPr>
        <w:spacing w:after="0" w:line="276" w:lineRule="auto"/>
        <w:ind w:left="720"/>
        <w:jc w:val="both"/>
        <w:rPr>
          <w:rFonts w:asciiTheme="minorHAnsi" w:hAnsiTheme="minorHAnsi" w:cstheme="minorHAnsi"/>
        </w:rPr>
      </w:pPr>
    </w:p>
    <w:p w14:paraId="4B1DAFA6" w14:textId="77777777" w:rsidR="005F2352" w:rsidRDefault="005F2352" w:rsidP="005F2352">
      <w:pPr>
        <w:spacing w:after="0" w:line="276" w:lineRule="auto"/>
        <w:ind w:left="720"/>
        <w:jc w:val="both"/>
        <w:rPr>
          <w:rFonts w:asciiTheme="minorHAnsi" w:hAnsiTheme="minorHAnsi" w:cstheme="minorHAnsi"/>
        </w:rPr>
      </w:pPr>
    </w:p>
    <w:p w14:paraId="4CE844FA" w14:textId="77777777" w:rsidR="005F2352" w:rsidRDefault="005F2352" w:rsidP="005F2352">
      <w:pPr>
        <w:spacing w:after="0" w:line="276" w:lineRule="auto"/>
        <w:ind w:left="720"/>
        <w:jc w:val="both"/>
        <w:rPr>
          <w:rFonts w:asciiTheme="minorHAnsi" w:hAnsiTheme="minorHAnsi" w:cstheme="minorHAnsi"/>
        </w:rPr>
      </w:pPr>
    </w:p>
    <w:p w14:paraId="05AB0437" w14:textId="77777777" w:rsidR="005F2352" w:rsidRDefault="005F2352" w:rsidP="005F2352">
      <w:pPr>
        <w:spacing w:after="0" w:line="276" w:lineRule="auto"/>
        <w:ind w:left="720"/>
        <w:jc w:val="both"/>
        <w:rPr>
          <w:rFonts w:asciiTheme="minorHAnsi" w:hAnsiTheme="minorHAnsi" w:cstheme="minorHAnsi"/>
        </w:rPr>
      </w:pPr>
    </w:p>
    <w:p w14:paraId="0CCD59D9" w14:textId="77777777" w:rsidR="005F2352" w:rsidRDefault="005F2352" w:rsidP="005F2352">
      <w:pPr>
        <w:spacing w:after="0" w:line="276" w:lineRule="auto"/>
        <w:ind w:left="720"/>
        <w:jc w:val="both"/>
        <w:rPr>
          <w:rFonts w:asciiTheme="minorHAnsi" w:hAnsiTheme="minorHAnsi" w:cstheme="minorHAnsi"/>
        </w:rPr>
      </w:pPr>
    </w:p>
    <w:p w14:paraId="4E1AE7EC" w14:textId="77777777" w:rsidR="005F2352" w:rsidRPr="00DA5621" w:rsidRDefault="005F2352" w:rsidP="005F2352">
      <w:pPr>
        <w:spacing w:after="0" w:line="276" w:lineRule="auto"/>
        <w:ind w:left="720"/>
        <w:jc w:val="both"/>
        <w:rPr>
          <w:rFonts w:asciiTheme="minorHAnsi" w:hAnsiTheme="minorHAnsi" w:cstheme="minorHAnsi"/>
        </w:rPr>
      </w:pPr>
    </w:p>
    <w:p w14:paraId="78140BD1" w14:textId="77777777" w:rsidR="00BC34F1" w:rsidRPr="00DA5621" w:rsidRDefault="00BC34F1" w:rsidP="00647042">
      <w:pPr>
        <w:spacing w:after="0" w:line="276" w:lineRule="auto"/>
        <w:jc w:val="both"/>
        <w:rPr>
          <w:rFonts w:asciiTheme="minorHAnsi" w:hAnsiTheme="minorHAnsi" w:cstheme="minorHAnsi"/>
        </w:rPr>
      </w:pPr>
    </w:p>
    <w:p w14:paraId="3416424B" w14:textId="77777777" w:rsidR="00E9048F" w:rsidRPr="00647042" w:rsidRDefault="009A5C9B" w:rsidP="0079097A">
      <w:pPr>
        <w:pStyle w:val="Nagwek1"/>
        <w:rPr>
          <w:rFonts w:asciiTheme="minorHAnsi" w:hAnsiTheme="minorHAnsi" w:cstheme="minorHAnsi"/>
          <w:color w:val="auto"/>
          <w:sz w:val="21"/>
          <w:szCs w:val="21"/>
        </w:rPr>
      </w:pPr>
      <w:r w:rsidRPr="00647042">
        <w:rPr>
          <w:rFonts w:asciiTheme="minorHAnsi" w:hAnsiTheme="minorHAnsi" w:cstheme="minorHAnsi"/>
          <w:color w:val="auto"/>
          <w:sz w:val="21"/>
          <w:szCs w:val="21"/>
        </w:rPr>
        <w:t>ZAŁĄCZNIKI:</w:t>
      </w:r>
    </w:p>
    <w:p w14:paraId="176B964E" w14:textId="77777777" w:rsidR="0024541D" w:rsidRPr="00647042" w:rsidRDefault="001D7528" w:rsidP="00F2425C">
      <w:pPr>
        <w:numPr>
          <w:ilvl w:val="0"/>
          <w:numId w:val="3"/>
        </w:numPr>
        <w:spacing w:after="0" w:line="276" w:lineRule="auto"/>
        <w:ind w:left="851"/>
        <w:contextualSpacing/>
        <w:jc w:val="both"/>
        <w:rPr>
          <w:rFonts w:asciiTheme="minorHAnsi" w:hAnsiTheme="minorHAnsi" w:cstheme="minorHAnsi"/>
          <w:sz w:val="21"/>
          <w:szCs w:val="21"/>
        </w:rPr>
      </w:pPr>
      <w:r w:rsidRPr="00647042">
        <w:rPr>
          <w:rFonts w:asciiTheme="minorHAnsi" w:hAnsiTheme="minorHAnsi" w:cstheme="minorHAnsi"/>
          <w:sz w:val="21"/>
          <w:szCs w:val="21"/>
        </w:rPr>
        <w:t xml:space="preserve">wzór </w:t>
      </w:r>
      <w:r w:rsidR="00382F52" w:rsidRPr="00647042">
        <w:rPr>
          <w:rFonts w:asciiTheme="minorHAnsi" w:hAnsiTheme="minorHAnsi" w:cstheme="minorHAnsi"/>
          <w:sz w:val="21"/>
          <w:szCs w:val="21"/>
        </w:rPr>
        <w:t>formularz</w:t>
      </w:r>
      <w:r w:rsidR="00BC715C" w:rsidRPr="00647042">
        <w:rPr>
          <w:rFonts w:asciiTheme="minorHAnsi" w:hAnsiTheme="minorHAnsi" w:cstheme="minorHAnsi"/>
          <w:sz w:val="21"/>
          <w:szCs w:val="21"/>
        </w:rPr>
        <w:t>a</w:t>
      </w:r>
      <w:r w:rsidR="00382F52" w:rsidRPr="00647042">
        <w:rPr>
          <w:rFonts w:asciiTheme="minorHAnsi" w:hAnsiTheme="minorHAnsi" w:cstheme="minorHAnsi"/>
          <w:sz w:val="21"/>
          <w:szCs w:val="21"/>
        </w:rPr>
        <w:t xml:space="preserve"> oferty,</w:t>
      </w:r>
    </w:p>
    <w:p w14:paraId="38A15852" w14:textId="0641AC50" w:rsidR="00C9422B" w:rsidRPr="00647042" w:rsidRDefault="005F2352" w:rsidP="00F2425C">
      <w:pPr>
        <w:numPr>
          <w:ilvl w:val="0"/>
          <w:numId w:val="3"/>
        </w:numPr>
        <w:spacing w:after="0" w:line="276" w:lineRule="auto"/>
        <w:ind w:left="851"/>
        <w:contextualSpacing/>
        <w:jc w:val="both"/>
        <w:rPr>
          <w:rFonts w:asciiTheme="minorHAnsi" w:hAnsiTheme="minorHAnsi" w:cstheme="minorHAnsi"/>
          <w:sz w:val="21"/>
          <w:szCs w:val="21"/>
        </w:rPr>
      </w:pPr>
      <w:r>
        <w:rPr>
          <w:rFonts w:asciiTheme="minorHAnsi" w:hAnsiTheme="minorHAnsi" w:cstheme="minorHAnsi"/>
          <w:sz w:val="21"/>
          <w:szCs w:val="21"/>
        </w:rPr>
        <w:t>szczegółowy opis przedmiotu zamówienia</w:t>
      </w:r>
    </w:p>
    <w:p w14:paraId="1571FAFE" w14:textId="1D7BFCE3" w:rsidR="0024541D" w:rsidRPr="00647042" w:rsidRDefault="001D7528" w:rsidP="00F2425C">
      <w:pPr>
        <w:numPr>
          <w:ilvl w:val="0"/>
          <w:numId w:val="3"/>
        </w:numPr>
        <w:spacing w:after="0" w:line="276" w:lineRule="auto"/>
        <w:ind w:left="851"/>
        <w:contextualSpacing/>
        <w:jc w:val="both"/>
        <w:rPr>
          <w:rFonts w:asciiTheme="minorHAnsi" w:hAnsiTheme="minorHAnsi" w:cstheme="minorHAnsi"/>
          <w:sz w:val="21"/>
          <w:szCs w:val="21"/>
        </w:rPr>
      </w:pPr>
      <w:r w:rsidRPr="00647042">
        <w:rPr>
          <w:rFonts w:asciiTheme="minorHAnsi" w:hAnsiTheme="minorHAnsi" w:cstheme="minorHAnsi"/>
          <w:sz w:val="21"/>
          <w:szCs w:val="21"/>
        </w:rPr>
        <w:t>wzór umowy,</w:t>
      </w:r>
    </w:p>
    <w:p w14:paraId="50B68EC8" w14:textId="051B98EA" w:rsidR="0024541D" w:rsidRPr="00647042" w:rsidRDefault="00E9048F" w:rsidP="00F2425C">
      <w:pPr>
        <w:numPr>
          <w:ilvl w:val="0"/>
          <w:numId w:val="3"/>
        </w:numPr>
        <w:spacing w:after="0" w:line="276" w:lineRule="auto"/>
        <w:ind w:left="851"/>
        <w:contextualSpacing/>
        <w:jc w:val="both"/>
        <w:rPr>
          <w:rFonts w:asciiTheme="minorHAnsi" w:hAnsiTheme="minorHAnsi" w:cstheme="minorHAnsi"/>
          <w:sz w:val="21"/>
          <w:szCs w:val="21"/>
        </w:rPr>
      </w:pPr>
      <w:r w:rsidRPr="00647042">
        <w:rPr>
          <w:rFonts w:asciiTheme="minorHAnsi" w:hAnsiTheme="minorHAnsi" w:cstheme="minorHAnsi"/>
          <w:sz w:val="21"/>
          <w:szCs w:val="21"/>
        </w:rPr>
        <w:t xml:space="preserve">wzór wykazu </w:t>
      </w:r>
      <w:r w:rsidR="00A55AB8" w:rsidRPr="00647042">
        <w:rPr>
          <w:rFonts w:asciiTheme="minorHAnsi" w:hAnsiTheme="minorHAnsi" w:cstheme="minorHAnsi"/>
          <w:sz w:val="21"/>
          <w:szCs w:val="21"/>
        </w:rPr>
        <w:t>usług</w:t>
      </w:r>
      <w:r w:rsidR="0024541D" w:rsidRPr="00647042">
        <w:rPr>
          <w:rFonts w:asciiTheme="minorHAnsi" w:hAnsiTheme="minorHAnsi" w:cstheme="minorHAnsi"/>
          <w:sz w:val="21"/>
          <w:szCs w:val="21"/>
        </w:rPr>
        <w:t>,</w:t>
      </w:r>
    </w:p>
    <w:p w14:paraId="06906474" w14:textId="3306CED2" w:rsidR="000A6AF8" w:rsidRPr="00647042" w:rsidRDefault="00175779" w:rsidP="00F2425C">
      <w:pPr>
        <w:numPr>
          <w:ilvl w:val="0"/>
          <w:numId w:val="3"/>
        </w:numPr>
        <w:spacing w:after="0" w:line="276" w:lineRule="auto"/>
        <w:ind w:left="851"/>
        <w:contextualSpacing/>
        <w:jc w:val="both"/>
        <w:rPr>
          <w:rFonts w:asciiTheme="minorHAnsi" w:hAnsiTheme="minorHAnsi" w:cstheme="minorHAnsi"/>
          <w:sz w:val="21"/>
          <w:szCs w:val="21"/>
        </w:rPr>
      </w:pPr>
      <w:r w:rsidRPr="00647042">
        <w:rPr>
          <w:rFonts w:asciiTheme="minorHAnsi" w:hAnsiTheme="minorHAnsi" w:cstheme="minorHAnsi"/>
          <w:sz w:val="21"/>
          <w:szCs w:val="21"/>
        </w:rPr>
        <w:t xml:space="preserve">wzór wykazu </w:t>
      </w:r>
      <w:r w:rsidR="0024541D" w:rsidRPr="00647042">
        <w:rPr>
          <w:rFonts w:asciiTheme="minorHAnsi" w:hAnsiTheme="minorHAnsi" w:cstheme="minorHAnsi"/>
          <w:sz w:val="21"/>
          <w:szCs w:val="21"/>
        </w:rPr>
        <w:t>osób</w:t>
      </w:r>
      <w:r w:rsidRPr="00647042">
        <w:rPr>
          <w:rFonts w:asciiTheme="minorHAnsi" w:hAnsiTheme="minorHAnsi" w:cstheme="minorHAnsi"/>
          <w:sz w:val="21"/>
          <w:szCs w:val="21"/>
        </w:rPr>
        <w:t>,</w:t>
      </w:r>
    </w:p>
    <w:p w14:paraId="2739116D" w14:textId="15AE08F0" w:rsidR="00F80CD9" w:rsidRPr="00647042" w:rsidRDefault="00F80CD9" w:rsidP="00F2425C">
      <w:pPr>
        <w:numPr>
          <w:ilvl w:val="0"/>
          <w:numId w:val="3"/>
        </w:numPr>
        <w:spacing w:after="0" w:line="276" w:lineRule="auto"/>
        <w:ind w:left="851"/>
        <w:contextualSpacing/>
        <w:jc w:val="both"/>
        <w:rPr>
          <w:rFonts w:asciiTheme="minorHAnsi" w:hAnsiTheme="minorHAnsi" w:cstheme="minorHAnsi"/>
          <w:sz w:val="21"/>
          <w:szCs w:val="21"/>
        </w:rPr>
      </w:pPr>
      <w:r w:rsidRPr="00647042">
        <w:rPr>
          <w:rFonts w:asciiTheme="minorHAnsi" w:hAnsiTheme="minorHAnsi" w:cstheme="minorHAnsi"/>
          <w:sz w:val="21"/>
          <w:szCs w:val="21"/>
        </w:rPr>
        <w:t>wzór oświadczenia o spełnianiu warunków udziału w postępowaniu i niepodleganiu wykluczeniu</w:t>
      </w:r>
    </w:p>
    <w:p w14:paraId="4943057E" w14:textId="3E16D9E7" w:rsidR="00F43A20" w:rsidRPr="00DA5621" w:rsidRDefault="00F43A20" w:rsidP="00F2425C">
      <w:pPr>
        <w:spacing w:line="276" w:lineRule="auto"/>
        <w:rPr>
          <w:rFonts w:asciiTheme="minorHAnsi" w:eastAsia="Times New Roman" w:hAnsiTheme="minorHAnsi" w:cstheme="minorHAnsi"/>
          <w:b/>
          <w:bCs/>
          <w:i/>
        </w:rPr>
      </w:pPr>
      <w:bookmarkStart w:id="3" w:name="_Hlk520622041"/>
      <w:r w:rsidRPr="00DA5621">
        <w:rPr>
          <w:rFonts w:asciiTheme="minorHAnsi" w:hAnsiTheme="minorHAnsi" w:cstheme="minorHAnsi"/>
          <w:i/>
        </w:rPr>
        <w:br w:type="page"/>
      </w:r>
    </w:p>
    <w:p w14:paraId="7622D2CE" w14:textId="77777777" w:rsidR="009A72F7" w:rsidRPr="00DA5621" w:rsidRDefault="009A72F7" w:rsidP="00F2425C">
      <w:pPr>
        <w:pStyle w:val="Nagwek2"/>
        <w:spacing w:line="276" w:lineRule="auto"/>
        <w:rPr>
          <w:rFonts w:asciiTheme="minorHAnsi" w:hAnsiTheme="minorHAnsi" w:cstheme="minorHAnsi"/>
          <w:i/>
          <w:sz w:val="22"/>
          <w:szCs w:val="22"/>
        </w:rPr>
      </w:pPr>
    </w:p>
    <w:p w14:paraId="30FE278A" w14:textId="7D317945" w:rsidR="009A5C9B" w:rsidRPr="00DA5621" w:rsidRDefault="008263E3" w:rsidP="00F2425C">
      <w:pPr>
        <w:pStyle w:val="Nagwek2"/>
        <w:spacing w:line="276" w:lineRule="auto"/>
        <w:jc w:val="right"/>
        <w:rPr>
          <w:rFonts w:asciiTheme="minorHAnsi" w:hAnsiTheme="minorHAnsi" w:cstheme="minorHAnsi"/>
          <w:i/>
          <w:sz w:val="22"/>
          <w:szCs w:val="22"/>
        </w:rPr>
      </w:pPr>
      <w:r w:rsidRPr="00DA5621">
        <w:rPr>
          <w:rFonts w:asciiTheme="minorHAnsi" w:hAnsiTheme="minorHAnsi" w:cstheme="minorHAnsi"/>
          <w:i/>
          <w:sz w:val="22"/>
          <w:szCs w:val="22"/>
        </w:rPr>
        <w:t xml:space="preserve">Załącznik nr </w:t>
      </w:r>
      <w:r w:rsidR="00C9422B">
        <w:rPr>
          <w:rFonts w:asciiTheme="minorHAnsi" w:hAnsiTheme="minorHAnsi" w:cstheme="minorHAnsi"/>
          <w:i/>
          <w:sz w:val="22"/>
          <w:szCs w:val="22"/>
        </w:rPr>
        <w:t>1</w:t>
      </w:r>
      <w:r w:rsidRPr="00DA5621">
        <w:rPr>
          <w:rFonts w:asciiTheme="minorHAnsi" w:hAnsiTheme="minorHAnsi" w:cstheme="minorHAnsi"/>
          <w:i/>
          <w:sz w:val="22"/>
          <w:szCs w:val="22"/>
        </w:rPr>
        <w:t>– wzór formularza oferty</w:t>
      </w:r>
    </w:p>
    <w:p w14:paraId="213FB8F8" w14:textId="77777777" w:rsidR="009A5C9B" w:rsidRPr="00DA5621" w:rsidRDefault="009A5C9B" w:rsidP="00F2425C">
      <w:pPr>
        <w:autoSpaceDE w:val="0"/>
        <w:autoSpaceDN w:val="0"/>
        <w:adjustRightInd w:val="0"/>
        <w:spacing w:line="276" w:lineRule="auto"/>
        <w:jc w:val="center"/>
        <w:rPr>
          <w:rFonts w:asciiTheme="minorHAnsi" w:hAnsiTheme="minorHAnsi" w:cstheme="minorHAnsi"/>
          <w:b/>
        </w:rPr>
      </w:pPr>
      <w:r w:rsidRPr="00DA5621">
        <w:rPr>
          <w:rFonts w:asciiTheme="minorHAnsi" w:hAnsiTheme="minorHAnsi" w:cstheme="minorHAnsi"/>
          <w:b/>
        </w:rPr>
        <w:t>OFERTA</w:t>
      </w:r>
    </w:p>
    <w:p w14:paraId="24A7C1C9" w14:textId="6C5319FA" w:rsidR="009A5C9B" w:rsidRPr="00DA5621" w:rsidRDefault="009A5C9B" w:rsidP="00F2425C">
      <w:pPr>
        <w:spacing w:line="276" w:lineRule="auto"/>
        <w:jc w:val="both"/>
        <w:rPr>
          <w:rFonts w:asciiTheme="minorHAnsi" w:eastAsiaTheme="minorEastAsia" w:hAnsiTheme="minorHAnsi" w:cstheme="minorHAnsi"/>
        </w:rPr>
      </w:pPr>
      <w:r w:rsidRPr="00DA5621">
        <w:rPr>
          <w:rFonts w:asciiTheme="minorHAnsi" w:eastAsiaTheme="minorEastAsia" w:hAnsiTheme="minorHAnsi" w:cstheme="minorHAnsi"/>
        </w:rPr>
        <w:t xml:space="preserve">Odpowiadając na ogłoszenie o zamówieniu </w:t>
      </w:r>
      <w:r w:rsidR="00CC7D33">
        <w:rPr>
          <w:rFonts w:asciiTheme="minorHAnsi" w:eastAsiaTheme="minorEastAsia" w:hAnsiTheme="minorHAnsi" w:cstheme="minorHAnsi"/>
        </w:rPr>
        <w:t xml:space="preserve">na </w:t>
      </w:r>
      <w:r w:rsidR="00647042">
        <w:rPr>
          <w:rFonts w:asciiTheme="minorHAnsi" w:hAnsiTheme="minorHAnsi" w:cstheme="minorHAnsi"/>
          <w:b/>
        </w:rPr>
        <w:t>realizację inwestycji pn. „Remont pokrycia dachowego wież i naw Kościoła Parafialnego pw. Niepokalanego Poczęcia NMP w Chojnowie – etap I”</w:t>
      </w:r>
      <w:r w:rsidRPr="00DA5621">
        <w:rPr>
          <w:rFonts w:asciiTheme="minorHAnsi" w:eastAsiaTheme="minorEastAsia" w:hAnsiTheme="minorHAnsi" w:cstheme="minorHAnsi"/>
        </w:rPr>
        <w:t>,</w:t>
      </w:r>
      <w:r w:rsidRPr="00DA5621">
        <w:rPr>
          <w:rFonts w:asciiTheme="minorHAnsi" w:eastAsiaTheme="minorEastAsia" w:hAnsiTheme="minorHAnsi" w:cstheme="minorHAnsi"/>
          <w:b/>
        </w:rPr>
        <w:t xml:space="preserve"> </w:t>
      </w:r>
      <w:r w:rsidRPr="00DA5621">
        <w:rPr>
          <w:rFonts w:asciiTheme="minorHAnsi" w:eastAsiaTheme="minorEastAsia" w:hAnsiTheme="minorHAnsi" w:cstheme="minorHAnsi"/>
        </w:rPr>
        <w:t>działając w imieniu i na rzecz Wykonawcy/Wykonawców wspólnie ubiegających się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00"/>
      </w:tblGrid>
      <w:tr w:rsidR="00DA5621" w:rsidRPr="00DA5621" w14:paraId="2C3AE881" w14:textId="77777777" w:rsidTr="00F65F5A">
        <w:tc>
          <w:tcPr>
            <w:tcW w:w="4561" w:type="dxa"/>
            <w:shd w:val="clear" w:color="auto" w:fill="auto"/>
            <w:vAlign w:val="center"/>
          </w:tcPr>
          <w:p w14:paraId="52C1FEA1" w14:textId="77777777" w:rsidR="009A5C9B" w:rsidRPr="00DA5621" w:rsidRDefault="009A5C9B" w:rsidP="00F2425C">
            <w:pPr>
              <w:pStyle w:val="Tekstpodstawowywcity"/>
              <w:spacing w:line="276" w:lineRule="auto"/>
              <w:ind w:left="0"/>
              <w:jc w:val="center"/>
              <w:rPr>
                <w:rFonts w:asciiTheme="minorHAnsi" w:hAnsiTheme="minorHAnsi" w:cstheme="minorHAnsi"/>
                <w:sz w:val="22"/>
                <w:szCs w:val="22"/>
              </w:rPr>
            </w:pPr>
            <w:r w:rsidRPr="00DA5621">
              <w:rPr>
                <w:rFonts w:asciiTheme="minorHAnsi" w:hAnsiTheme="minorHAnsi" w:cstheme="minorHAnsi"/>
                <w:sz w:val="22"/>
                <w:szCs w:val="22"/>
              </w:rPr>
              <w:t>nazwa (firma) Wykonawcy</w:t>
            </w:r>
          </w:p>
        </w:tc>
        <w:tc>
          <w:tcPr>
            <w:tcW w:w="4500" w:type="dxa"/>
            <w:shd w:val="clear" w:color="auto" w:fill="auto"/>
            <w:vAlign w:val="center"/>
          </w:tcPr>
          <w:p w14:paraId="775252AF" w14:textId="77777777" w:rsidR="009A5C9B" w:rsidRPr="00DA5621" w:rsidRDefault="009A5C9B" w:rsidP="00F2425C">
            <w:pPr>
              <w:pStyle w:val="Tekstpodstawowywcity"/>
              <w:spacing w:line="276" w:lineRule="auto"/>
              <w:ind w:left="0"/>
              <w:jc w:val="center"/>
              <w:rPr>
                <w:rFonts w:asciiTheme="minorHAnsi" w:hAnsiTheme="minorHAnsi" w:cstheme="minorHAnsi"/>
                <w:sz w:val="22"/>
                <w:szCs w:val="22"/>
              </w:rPr>
            </w:pPr>
            <w:r w:rsidRPr="00DA5621">
              <w:rPr>
                <w:rFonts w:asciiTheme="minorHAnsi" w:hAnsiTheme="minorHAnsi" w:cstheme="minorHAnsi"/>
                <w:sz w:val="22"/>
                <w:szCs w:val="22"/>
              </w:rPr>
              <w:t>adres siedziby Wykonawcy</w:t>
            </w:r>
          </w:p>
        </w:tc>
      </w:tr>
      <w:tr w:rsidR="00DA5621" w:rsidRPr="00DA5621" w14:paraId="16074ACC" w14:textId="77777777" w:rsidTr="00F65F5A">
        <w:tc>
          <w:tcPr>
            <w:tcW w:w="4561" w:type="dxa"/>
            <w:shd w:val="clear" w:color="auto" w:fill="auto"/>
            <w:vAlign w:val="center"/>
          </w:tcPr>
          <w:p w14:paraId="6AF66A1D" w14:textId="77777777" w:rsidR="009A5C9B" w:rsidRPr="00DA5621" w:rsidRDefault="009A5C9B" w:rsidP="00F2425C">
            <w:pPr>
              <w:pStyle w:val="Tekstpodstawowywcity"/>
              <w:spacing w:line="276" w:lineRule="auto"/>
              <w:ind w:left="0"/>
              <w:jc w:val="center"/>
              <w:rPr>
                <w:rFonts w:asciiTheme="minorHAnsi" w:hAnsiTheme="minorHAnsi" w:cstheme="minorHAnsi"/>
                <w:sz w:val="22"/>
                <w:szCs w:val="22"/>
              </w:rPr>
            </w:pPr>
          </w:p>
          <w:p w14:paraId="0A51BECB" w14:textId="77777777" w:rsidR="009A5C9B" w:rsidRPr="00DA5621" w:rsidRDefault="009A5C9B" w:rsidP="00F2425C">
            <w:pPr>
              <w:pStyle w:val="Tekstpodstawowywcity"/>
              <w:spacing w:line="276" w:lineRule="auto"/>
              <w:ind w:left="0"/>
              <w:jc w:val="center"/>
              <w:rPr>
                <w:rFonts w:asciiTheme="minorHAnsi" w:hAnsiTheme="minorHAnsi" w:cstheme="minorHAnsi"/>
                <w:sz w:val="22"/>
                <w:szCs w:val="22"/>
              </w:rPr>
            </w:pPr>
          </w:p>
        </w:tc>
        <w:tc>
          <w:tcPr>
            <w:tcW w:w="4500" w:type="dxa"/>
            <w:shd w:val="clear" w:color="auto" w:fill="auto"/>
            <w:vAlign w:val="center"/>
          </w:tcPr>
          <w:p w14:paraId="7D1126B8" w14:textId="77777777" w:rsidR="009A5C9B" w:rsidRPr="00DA5621" w:rsidRDefault="009A5C9B" w:rsidP="00F2425C">
            <w:pPr>
              <w:pStyle w:val="Tekstpodstawowywcity"/>
              <w:spacing w:line="276" w:lineRule="auto"/>
              <w:ind w:left="0"/>
              <w:jc w:val="center"/>
              <w:rPr>
                <w:rFonts w:asciiTheme="minorHAnsi" w:hAnsiTheme="minorHAnsi" w:cstheme="minorHAnsi"/>
                <w:sz w:val="22"/>
                <w:szCs w:val="22"/>
              </w:rPr>
            </w:pPr>
          </w:p>
        </w:tc>
      </w:tr>
      <w:tr w:rsidR="00DA5621" w:rsidRPr="00DA5621" w14:paraId="31E5214F" w14:textId="77777777" w:rsidTr="00F65F5A">
        <w:tc>
          <w:tcPr>
            <w:tcW w:w="4561" w:type="dxa"/>
            <w:shd w:val="clear" w:color="auto" w:fill="auto"/>
            <w:vAlign w:val="center"/>
          </w:tcPr>
          <w:p w14:paraId="30CD2198" w14:textId="77777777" w:rsidR="009A5C9B" w:rsidRPr="00DA5621" w:rsidRDefault="009A5C9B" w:rsidP="00F2425C">
            <w:pPr>
              <w:pStyle w:val="Tekstpodstawowywcity"/>
              <w:spacing w:line="276" w:lineRule="auto"/>
              <w:ind w:left="0"/>
              <w:jc w:val="center"/>
              <w:rPr>
                <w:rFonts w:asciiTheme="minorHAnsi" w:hAnsiTheme="minorHAnsi" w:cstheme="minorHAnsi"/>
                <w:sz w:val="22"/>
                <w:szCs w:val="22"/>
              </w:rPr>
            </w:pPr>
          </w:p>
          <w:p w14:paraId="488E8183" w14:textId="77777777" w:rsidR="009A5C9B" w:rsidRPr="00DA5621" w:rsidRDefault="009A5C9B" w:rsidP="00F2425C">
            <w:pPr>
              <w:pStyle w:val="Tekstpodstawowywcity"/>
              <w:spacing w:line="276" w:lineRule="auto"/>
              <w:ind w:left="0"/>
              <w:jc w:val="center"/>
              <w:rPr>
                <w:rFonts w:asciiTheme="minorHAnsi" w:hAnsiTheme="minorHAnsi" w:cstheme="minorHAnsi"/>
                <w:sz w:val="22"/>
                <w:szCs w:val="22"/>
              </w:rPr>
            </w:pPr>
          </w:p>
        </w:tc>
        <w:tc>
          <w:tcPr>
            <w:tcW w:w="4500" w:type="dxa"/>
            <w:shd w:val="clear" w:color="auto" w:fill="auto"/>
            <w:vAlign w:val="center"/>
          </w:tcPr>
          <w:p w14:paraId="1E0B4866" w14:textId="77777777" w:rsidR="009A5C9B" w:rsidRPr="00DA5621" w:rsidRDefault="009A5C9B" w:rsidP="00F2425C">
            <w:pPr>
              <w:pStyle w:val="Tekstpodstawowywcity"/>
              <w:spacing w:line="276" w:lineRule="auto"/>
              <w:ind w:left="0"/>
              <w:jc w:val="center"/>
              <w:rPr>
                <w:rFonts w:asciiTheme="minorHAnsi" w:hAnsiTheme="minorHAnsi" w:cstheme="minorHAnsi"/>
                <w:sz w:val="22"/>
                <w:szCs w:val="22"/>
              </w:rPr>
            </w:pPr>
          </w:p>
        </w:tc>
      </w:tr>
      <w:tr w:rsidR="009A5C9B" w:rsidRPr="00DA5621" w14:paraId="0615ACDE" w14:textId="77777777" w:rsidTr="00F65F5A">
        <w:tc>
          <w:tcPr>
            <w:tcW w:w="4561" w:type="dxa"/>
            <w:shd w:val="clear" w:color="auto" w:fill="auto"/>
            <w:vAlign w:val="center"/>
          </w:tcPr>
          <w:p w14:paraId="3E3BACA4" w14:textId="77777777" w:rsidR="009A5C9B" w:rsidRPr="00DA5621" w:rsidRDefault="009A5C9B" w:rsidP="00F2425C">
            <w:pPr>
              <w:pStyle w:val="Tekstpodstawowywcity"/>
              <w:spacing w:line="276" w:lineRule="auto"/>
              <w:ind w:left="0"/>
              <w:jc w:val="center"/>
              <w:rPr>
                <w:rFonts w:asciiTheme="minorHAnsi" w:hAnsiTheme="minorHAnsi" w:cstheme="minorHAnsi"/>
                <w:sz w:val="22"/>
                <w:szCs w:val="22"/>
              </w:rPr>
            </w:pPr>
          </w:p>
          <w:p w14:paraId="125ADA5C" w14:textId="77777777" w:rsidR="009A5C9B" w:rsidRPr="00DA5621" w:rsidRDefault="009A5C9B" w:rsidP="00F2425C">
            <w:pPr>
              <w:pStyle w:val="Tekstpodstawowywcity"/>
              <w:spacing w:line="276" w:lineRule="auto"/>
              <w:ind w:left="0"/>
              <w:jc w:val="center"/>
              <w:rPr>
                <w:rFonts w:asciiTheme="minorHAnsi" w:hAnsiTheme="minorHAnsi" w:cstheme="minorHAnsi"/>
                <w:sz w:val="22"/>
                <w:szCs w:val="22"/>
              </w:rPr>
            </w:pPr>
          </w:p>
        </w:tc>
        <w:tc>
          <w:tcPr>
            <w:tcW w:w="4500" w:type="dxa"/>
            <w:shd w:val="clear" w:color="auto" w:fill="auto"/>
            <w:vAlign w:val="center"/>
          </w:tcPr>
          <w:p w14:paraId="4277B98A" w14:textId="77777777" w:rsidR="009A5C9B" w:rsidRPr="00DA5621" w:rsidRDefault="009A5C9B" w:rsidP="00F2425C">
            <w:pPr>
              <w:pStyle w:val="Tekstpodstawowywcity"/>
              <w:spacing w:line="276" w:lineRule="auto"/>
              <w:ind w:left="0"/>
              <w:jc w:val="center"/>
              <w:rPr>
                <w:rFonts w:asciiTheme="minorHAnsi" w:hAnsiTheme="minorHAnsi" w:cstheme="minorHAnsi"/>
                <w:sz w:val="22"/>
                <w:szCs w:val="22"/>
              </w:rPr>
            </w:pPr>
          </w:p>
        </w:tc>
      </w:tr>
    </w:tbl>
    <w:p w14:paraId="089569F0" w14:textId="77777777" w:rsidR="009A5C9B" w:rsidRPr="00DA5621" w:rsidRDefault="009A5C9B" w:rsidP="00F2425C">
      <w:pPr>
        <w:autoSpaceDE w:val="0"/>
        <w:autoSpaceDN w:val="0"/>
        <w:adjustRightInd w:val="0"/>
        <w:spacing w:line="276" w:lineRule="auto"/>
        <w:rPr>
          <w:rFonts w:asciiTheme="minorHAnsi" w:hAnsiTheme="minorHAnsi" w:cstheme="minorHAnsi"/>
        </w:rPr>
      </w:pPr>
    </w:p>
    <w:p w14:paraId="670DD2E2" w14:textId="77777777" w:rsidR="009A5C9B" w:rsidRPr="00DA5621" w:rsidRDefault="009A5C9B" w:rsidP="00F2425C">
      <w:pPr>
        <w:autoSpaceDE w:val="0"/>
        <w:autoSpaceDN w:val="0"/>
        <w:adjustRightInd w:val="0"/>
        <w:spacing w:line="276" w:lineRule="auto"/>
        <w:jc w:val="both"/>
        <w:rPr>
          <w:rFonts w:asciiTheme="minorHAnsi" w:hAnsiTheme="minorHAnsi" w:cstheme="minorHAnsi"/>
        </w:rPr>
      </w:pPr>
      <w:r w:rsidRPr="00DA5621">
        <w:rPr>
          <w:rFonts w:asciiTheme="minorHAnsi" w:hAnsiTheme="minorHAnsi" w:cstheme="minorHAnsi"/>
        </w:rPr>
        <w:t>składamy ofertę w przedmiotowym postępowaniu o udzielenie zamówienia publicznego na następujących warunkach:</w:t>
      </w:r>
    </w:p>
    <w:p w14:paraId="186018DF" w14:textId="77777777" w:rsidR="009A5C9B" w:rsidRPr="00DA5621" w:rsidRDefault="009A5C9B" w:rsidP="00F2425C">
      <w:pPr>
        <w:pStyle w:val="Lista"/>
        <w:numPr>
          <w:ilvl w:val="0"/>
          <w:numId w:val="10"/>
        </w:numPr>
        <w:tabs>
          <w:tab w:val="left" w:pos="916"/>
          <w:tab w:val="left" w:pos="1832"/>
        </w:tabs>
        <w:suppressAutoHyphens/>
        <w:spacing w:line="276" w:lineRule="auto"/>
        <w:rPr>
          <w:rFonts w:asciiTheme="minorHAnsi" w:eastAsiaTheme="minorEastAsia" w:hAnsiTheme="minorHAnsi" w:cstheme="minorHAnsi"/>
          <w:b/>
          <w:bCs/>
          <w:szCs w:val="22"/>
        </w:rPr>
      </w:pPr>
      <w:r w:rsidRPr="00DA5621">
        <w:rPr>
          <w:rFonts w:asciiTheme="minorHAnsi" w:eastAsiaTheme="minorEastAsia" w:hAnsiTheme="minorHAnsi" w:cstheme="minorHAnsi"/>
          <w:szCs w:val="22"/>
        </w:rPr>
        <w:t>oferujemy wykonanie zamówienia za cenę brutto [___] PLN, w tym podatek VAT [___] %</w:t>
      </w:r>
      <w:r w:rsidR="00121F3E" w:rsidRPr="00DA5621">
        <w:rPr>
          <w:rFonts w:asciiTheme="minorHAnsi" w:eastAsiaTheme="minorEastAsia" w:hAnsiTheme="minorHAnsi" w:cstheme="minorHAnsi"/>
          <w:szCs w:val="22"/>
        </w:rPr>
        <w:t>;</w:t>
      </w:r>
    </w:p>
    <w:p w14:paraId="39A6E4A6" w14:textId="4C3B883B" w:rsidR="0024541D" w:rsidRPr="00DA5621" w:rsidRDefault="0024541D" w:rsidP="00F2425C">
      <w:pPr>
        <w:pStyle w:val="Lista"/>
        <w:numPr>
          <w:ilvl w:val="0"/>
          <w:numId w:val="10"/>
        </w:numPr>
        <w:tabs>
          <w:tab w:val="left" w:pos="916"/>
          <w:tab w:val="left" w:pos="1832"/>
        </w:tabs>
        <w:suppressAutoHyphens/>
        <w:spacing w:line="276" w:lineRule="auto"/>
        <w:rPr>
          <w:rFonts w:asciiTheme="minorHAnsi" w:eastAsiaTheme="minorEastAsia" w:hAnsiTheme="minorHAnsi" w:cstheme="minorHAnsi"/>
          <w:b/>
          <w:bCs/>
          <w:szCs w:val="22"/>
        </w:rPr>
      </w:pPr>
      <w:r w:rsidRPr="00DA5621">
        <w:rPr>
          <w:rFonts w:asciiTheme="minorHAnsi" w:eastAsiaTheme="minorEastAsia" w:hAnsiTheme="minorHAnsi" w:cstheme="minorHAnsi"/>
          <w:szCs w:val="22"/>
        </w:rPr>
        <w:t xml:space="preserve">oferujemy udzielenie gwarancji </w:t>
      </w:r>
      <w:r w:rsidR="00121F3E" w:rsidRPr="00DA5621">
        <w:rPr>
          <w:rFonts w:asciiTheme="minorHAnsi" w:eastAsiaTheme="minorEastAsia" w:hAnsiTheme="minorHAnsi" w:cstheme="minorHAnsi"/>
          <w:szCs w:val="22"/>
        </w:rPr>
        <w:t xml:space="preserve">i rękojmi </w:t>
      </w:r>
      <w:r w:rsidRPr="00DA5621">
        <w:rPr>
          <w:rFonts w:asciiTheme="minorHAnsi" w:eastAsiaTheme="minorEastAsia" w:hAnsiTheme="minorHAnsi" w:cstheme="minorHAnsi"/>
          <w:szCs w:val="22"/>
        </w:rPr>
        <w:t xml:space="preserve">na </w:t>
      </w:r>
      <w:r w:rsidR="00121F3E" w:rsidRPr="00DA5621">
        <w:rPr>
          <w:rFonts w:asciiTheme="minorHAnsi" w:eastAsiaTheme="minorEastAsia" w:hAnsiTheme="minorHAnsi" w:cstheme="minorHAnsi"/>
          <w:szCs w:val="22"/>
        </w:rPr>
        <w:t>przedmiot zamówienia</w:t>
      </w:r>
      <w:r w:rsidRPr="00DA5621">
        <w:rPr>
          <w:rFonts w:asciiTheme="minorHAnsi" w:eastAsiaTheme="minorEastAsia" w:hAnsiTheme="minorHAnsi" w:cstheme="minorHAnsi"/>
          <w:szCs w:val="22"/>
        </w:rPr>
        <w:t xml:space="preserve"> na okres </w:t>
      </w:r>
      <w:r w:rsidR="00D61324">
        <w:rPr>
          <w:rFonts w:asciiTheme="minorHAnsi" w:eastAsiaTheme="minorEastAsia" w:hAnsiTheme="minorHAnsi" w:cstheme="minorHAnsi"/>
          <w:szCs w:val="22"/>
        </w:rPr>
        <w:t>60</w:t>
      </w:r>
      <w:r w:rsidR="0022268B" w:rsidRPr="00DA5621">
        <w:rPr>
          <w:rFonts w:asciiTheme="minorHAnsi" w:eastAsiaTheme="minorEastAsia" w:hAnsiTheme="minorHAnsi" w:cstheme="minorHAnsi"/>
          <w:szCs w:val="22"/>
        </w:rPr>
        <w:t xml:space="preserve"> </w:t>
      </w:r>
      <w:r w:rsidR="00121F3E" w:rsidRPr="00DA5621">
        <w:rPr>
          <w:rFonts w:asciiTheme="minorHAnsi" w:eastAsiaTheme="minorEastAsia" w:hAnsiTheme="minorHAnsi" w:cstheme="minorHAnsi"/>
          <w:szCs w:val="22"/>
        </w:rPr>
        <w:t>miesięcy;</w:t>
      </w:r>
    </w:p>
    <w:p w14:paraId="529E92A3" w14:textId="77777777" w:rsidR="009A5C9B" w:rsidRPr="00DA5621" w:rsidRDefault="009A5C9B" w:rsidP="00F2425C">
      <w:pPr>
        <w:pStyle w:val="Lista"/>
        <w:numPr>
          <w:ilvl w:val="0"/>
          <w:numId w:val="10"/>
        </w:numPr>
        <w:tabs>
          <w:tab w:val="right" w:leader="dot" w:pos="9072"/>
        </w:tabs>
        <w:suppressAutoHyphens/>
        <w:spacing w:line="276" w:lineRule="auto"/>
        <w:rPr>
          <w:rFonts w:asciiTheme="minorHAnsi" w:eastAsiaTheme="minorEastAsia" w:hAnsiTheme="minorHAnsi" w:cstheme="minorHAnsi"/>
          <w:szCs w:val="22"/>
        </w:rPr>
      </w:pPr>
      <w:r w:rsidRPr="00DA5621">
        <w:rPr>
          <w:rFonts w:asciiTheme="minorHAnsi" w:eastAsiaTheme="minorEastAsia" w:hAnsiTheme="minorHAnsi" w:cstheme="minorHAnsi"/>
          <w:szCs w:val="22"/>
        </w:rPr>
        <w:t>informujemy, że wybór naszej oferty będzie prowadzić do powstania u zamawiającego obowiązku podatkowego w następującym zakresie: [___]</w:t>
      </w:r>
    </w:p>
    <w:p w14:paraId="286C6B5B" w14:textId="77777777" w:rsidR="009A5C9B" w:rsidRPr="00DA5621" w:rsidRDefault="009A5C9B" w:rsidP="00F2425C">
      <w:pPr>
        <w:pStyle w:val="Lista"/>
        <w:tabs>
          <w:tab w:val="right" w:leader="dot" w:pos="9072"/>
        </w:tabs>
        <w:suppressAutoHyphens/>
        <w:spacing w:line="276" w:lineRule="auto"/>
        <w:ind w:left="425" w:firstLine="0"/>
        <w:rPr>
          <w:rFonts w:asciiTheme="minorHAnsi" w:eastAsiaTheme="minorEastAsia" w:hAnsiTheme="minorHAnsi" w:cstheme="minorHAnsi"/>
          <w:szCs w:val="22"/>
        </w:rPr>
      </w:pPr>
    </w:p>
    <w:p w14:paraId="625F4A5D" w14:textId="77777777" w:rsidR="009A5C9B" w:rsidRPr="00DA5621" w:rsidRDefault="009A5C9B" w:rsidP="00F2425C">
      <w:pPr>
        <w:pStyle w:val="Lista"/>
        <w:shd w:val="clear" w:color="auto" w:fill="D9D9D9"/>
        <w:tabs>
          <w:tab w:val="left" w:pos="360"/>
          <w:tab w:val="right" w:leader="dot" w:pos="9639"/>
        </w:tabs>
        <w:suppressAutoHyphens/>
        <w:spacing w:line="276" w:lineRule="auto"/>
        <w:ind w:left="0" w:firstLine="0"/>
        <w:rPr>
          <w:rFonts w:asciiTheme="minorHAnsi" w:hAnsiTheme="minorHAnsi" w:cstheme="minorHAnsi"/>
          <w:i/>
          <w:szCs w:val="22"/>
        </w:rPr>
      </w:pPr>
      <w:r w:rsidRPr="00DA5621">
        <w:rPr>
          <w:rFonts w:asciiTheme="minorHAnsi" w:hAnsiTheme="minorHAnsi" w:cstheme="minorHAnsi"/>
          <w:i/>
          <w:szCs w:val="22"/>
        </w:rPr>
        <w:t>Uwaga:</w:t>
      </w:r>
    </w:p>
    <w:p w14:paraId="7CB4B67C" w14:textId="77777777" w:rsidR="009A5C9B" w:rsidRPr="00DA5621" w:rsidRDefault="009A5C9B" w:rsidP="00F2425C">
      <w:pPr>
        <w:pStyle w:val="Lista"/>
        <w:shd w:val="clear" w:color="auto" w:fill="D9D9D9"/>
        <w:tabs>
          <w:tab w:val="left" w:pos="360"/>
          <w:tab w:val="right" w:leader="dot" w:pos="9072"/>
        </w:tabs>
        <w:spacing w:line="276" w:lineRule="auto"/>
        <w:ind w:left="0" w:firstLine="0"/>
        <w:rPr>
          <w:rFonts w:asciiTheme="minorHAnsi" w:hAnsiTheme="minorHAnsi" w:cstheme="minorHAnsi"/>
          <w:i/>
          <w:szCs w:val="22"/>
        </w:rPr>
      </w:pPr>
      <w:r w:rsidRPr="00DA5621">
        <w:rPr>
          <w:rFonts w:asciiTheme="minorHAnsi" w:hAnsiTheme="minorHAnsi" w:cstheme="minorHAnsi"/>
          <w:szCs w:val="22"/>
        </w:rPr>
        <w:t xml:space="preserve">- </w:t>
      </w:r>
      <w:r w:rsidRPr="00DA5621">
        <w:rPr>
          <w:rFonts w:asciiTheme="minorHAnsi" w:hAnsiTheme="minorHAnsi" w:cstheme="minorHAnsi"/>
          <w:i/>
          <w:szCs w:val="22"/>
        </w:rPr>
        <w:t>należy wskazać towar lub usługę, którego dostawa lub świadczenie będzie prowadzić do powstania takiego obowiązku podatkowego oraz wartość takiego towaru lub usługi;</w:t>
      </w:r>
    </w:p>
    <w:p w14:paraId="3BC9B80C" w14:textId="77777777" w:rsidR="009A5C9B" w:rsidRPr="00DA5621" w:rsidRDefault="009A5C9B" w:rsidP="00F2425C">
      <w:pPr>
        <w:pStyle w:val="Lista"/>
        <w:shd w:val="clear" w:color="auto" w:fill="D9D9D9"/>
        <w:tabs>
          <w:tab w:val="left" w:pos="360"/>
          <w:tab w:val="right" w:leader="dot" w:pos="9072"/>
        </w:tabs>
        <w:spacing w:line="276" w:lineRule="auto"/>
        <w:ind w:left="0" w:firstLine="0"/>
        <w:rPr>
          <w:rFonts w:asciiTheme="minorHAnsi" w:hAnsiTheme="minorHAnsi" w:cstheme="minorHAnsi"/>
          <w:szCs w:val="22"/>
        </w:rPr>
      </w:pPr>
      <w:r w:rsidRPr="00DA5621">
        <w:rPr>
          <w:rFonts w:asciiTheme="minorHAnsi" w:hAnsiTheme="minorHAnsi" w:cstheme="minorHAnsi"/>
          <w:i/>
          <w:szCs w:val="22"/>
        </w:rPr>
        <w:t>- wypełnić wyłącznie, gdy dotyczy to składanej oferty – dotyczy wyłącznie Wykonawców, których oferty będą generować obowiązek bezpośredniej zapłaty podatku VAT przez Zamawiającego, tj. w przypadku wewnątrzwspólnotowego nabycia towarów, mechanizmu odwróconego obciążenia, o którym mowa w art. 17 ust. 1 pkt 7 ustawy o podatku od towarów i usług lub importu usług lub importu towarów, z którymi wiąże się obowiązek doliczenia przez zamawiającego przy porównywaniu cen ofertowych podatku VAT (tzw. „VAT odwrócony”).</w:t>
      </w:r>
    </w:p>
    <w:p w14:paraId="44A667B8" w14:textId="77777777" w:rsidR="009A5C9B" w:rsidRPr="00DA5621" w:rsidRDefault="009A5C9B" w:rsidP="00F2425C">
      <w:pPr>
        <w:pStyle w:val="Lista"/>
        <w:tabs>
          <w:tab w:val="right" w:leader="dot" w:pos="9072"/>
        </w:tabs>
        <w:suppressAutoHyphens/>
        <w:spacing w:line="276" w:lineRule="auto"/>
        <w:ind w:left="425" w:firstLine="0"/>
        <w:rPr>
          <w:rFonts w:asciiTheme="minorHAnsi" w:eastAsiaTheme="minorEastAsia" w:hAnsiTheme="minorHAnsi" w:cstheme="minorHAnsi"/>
          <w:szCs w:val="22"/>
        </w:rPr>
      </w:pPr>
    </w:p>
    <w:p w14:paraId="3EE5E2FF" w14:textId="2A223864" w:rsidR="009A5C9B" w:rsidRPr="00DA5621" w:rsidRDefault="009A5C9B" w:rsidP="00F2425C">
      <w:pPr>
        <w:pStyle w:val="Lista"/>
        <w:numPr>
          <w:ilvl w:val="0"/>
          <w:numId w:val="10"/>
        </w:numPr>
        <w:tabs>
          <w:tab w:val="right" w:leader="dot" w:pos="9072"/>
        </w:tabs>
        <w:suppressAutoHyphens/>
        <w:spacing w:line="276" w:lineRule="auto"/>
        <w:rPr>
          <w:rFonts w:asciiTheme="minorHAnsi" w:eastAsiaTheme="minorEastAsia" w:hAnsiTheme="minorHAnsi" w:cstheme="minorHAnsi"/>
          <w:szCs w:val="22"/>
        </w:rPr>
      </w:pPr>
      <w:r w:rsidRPr="00DA5621">
        <w:rPr>
          <w:rFonts w:asciiTheme="minorHAnsi" w:eastAsiaTheme="minorEastAsia" w:hAnsiTheme="minorHAnsi" w:cstheme="minorHAnsi"/>
          <w:szCs w:val="22"/>
        </w:rPr>
        <w:t xml:space="preserve">uważamy się za związanych niniejszą ofertą przez okres wskazany w </w:t>
      </w:r>
      <w:r w:rsidR="00A611A4">
        <w:rPr>
          <w:rFonts w:asciiTheme="minorHAnsi" w:hAnsiTheme="minorHAnsi" w:cstheme="minorHAnsi"/>
        </w:rPr>
        <w:t>ogłoszeniu</w:t>
      </w:r>
      <w:r w:rsidRPr="00DA5621">
        <w:rPr>
          <w:rFonts w:asciiTheme="minorHAnsi" w:eastAsiaTheme="minorEastAsia" w:hAnsiTheme="minorHAnsi" w:cstheme="minorHAnsi"/>
          <w:szCs w:val="22"/>
        </w:rPr>
        <w:t>,</w:t>
      </w:r>
    </w:p>
    <w:p w14:paraId="144232B9" w14:textId="331C1C78" w:rsidR="009A5C9B" w:rsidRPr="00DA5621" w:rsidRDefault="009A5C9B" w:rsidP="00F2425C">
      <w:pPr>
        <w:pStyle w:val="Lista"/>
        <w:numPr>
          <w:ilvl w:val="0"/>
          <w:numId w:val="10"/>
        </w:numPr>
        <w:tabs>
          <w:tab w:val="right" w:leader="dot" w:pos="9072"/>
        </w:tabs>
        <w:suppressAutoHyphens/>
        <w:spacing w:line="276" w:lineRule="auto"/>
        <w:rPr>
          <w:rFonts w:asciiTheme="minorHAnsi" w:eastAsiaTheme="minorEastAsia" w:hAnsiTheme="minorHAnsi" w:cstheme="minorHAnsi"/>
          <w:szCs w:val="22"/>
        </w:rPr>
      </w:pPr>
      <w:r w:rsidRPr="00DA5621">
        <w:rPr>
          <w:rFonts w:asciiTheme="minorHAnsi" w:eastAsiaTheme="minorEastAsia" w:hAnsiTheme="minorHAnsi" w:cstheme="minorHAnsi"/>
          <w:szCs w:val="22"/>
        </w:rPr>
        <w:t xml:space="preserve">zobowiązujemy się w przypadku wyboru naszej oferty do zawarcia umowy w miejscu i terminie wskazanym przez Zamawiającego na warunkach zawartych we wzorze umowy stanowiącym załącznik do </w:t>
      </w:r>
      <w:r w:rsidR="00A611A4">
        <w:rPr>
          <w:rFonts w:asciiTheme="minorHAnsi" w:eastAsiaTheme="minorEastAsia" w:hAnsiTheme="minorHAnsi" w:cstheme="minorHAnsi"/>
          <w:szCs w:val="22"/>
        </w:rPr>
        <w:t>ogłoszenia</w:t>
      </w:r>
      <w:r w:rsidRPr="00DA5621">
        <w:rPr>
          <w:rFonts w:asciiTheme="minorHAnsi" w:eastAsiaTheme="minorEastAsia" w:hAnsiTheme="minorHAnsi" w:cstheme="minorHAnsi"/>
          <w:szCs w:val="22"/>
        </w:rPr>
        <w:t>,</w:t>
      </w:r>
    </w:p>
    <w:p w14:paraId="4AA08DC4" w14:textId="77777777" w:rsidR="009A5C9B" w:rsidRPr="00DA5621" w:rsidRDefault="009A5C9B" w:rsidP="00F2425C">
      <w:pPr>
        <w:pStyle w:val="Lista"/>
        <w:numPr>
          <w:ilvl w:val="0"/>
          <w:numId w:val="10"/>
        </w:numPr>
        <w:tabs>
          <w:tab w:val="right" w:leader="dot" w:pos="9072"/>
        </w:tabs>
        <w:suppressAutoHyphens/>
        <w:spacing w:line="276" w:lineRule="auto"/>
        <w:rPr>
          <w:rFonts w:asciiTheme="minorHAnsi" w:eastAsiaTheme="minorEastAsia" w:hAnsiTheme="minorHAnsi" w:cstheme="minorHAnsi"/>
          <w:szCs w:val="22"/>
        </w:rPr>
      </w:pPr>
      <w:r w:rsidRPr="00DA5621">
        <w:rPr>
          <w:rFonts w:asciiTheme="minorHAnsi" w:eastAsiaTheme="minorEastAsia" w:hAnsiTheme="minorHAnsi" w:cstheme="minorHAnsi"/>
          <w:szCs w:val="22"/>
        </w:rPr>
        <w:t>oświadczamy, że niniejsza oferta oraz wszelkie załączniki do niej są jawne i nie zawierają informacji stanowiących tajemnicę przedsiębiorstwa w rozumieniu przepisów o zwalczaniu nieuczciwej konkurencji za wyjątkiem następujących informacji: [___],</w:t>
      </w:r>
    </w:p>
    <w:p w14:paraId="0C6B78A4" w14:textId="77777777" w:rsidR="009A5C9B" w:rsidRPr="00DA5621" w:rsidRDefault="009A5C9B" w:rsidP="00F2425C">
      <w:pPr>
        <w:pStyle w:val="Lista"/>
        <w:numPr>
          <w:ilvl w:val="0"/>
          <w:numId w:val="10"/>
        </w:numPr>
        <w:tabs>
          <w:tab w:val="right" w:leader="dot" w:pos="9072"/>
        </w:tabs>
        <w:suppressAutoHyphens/>
        <w:autoSpaceDE w:val="0"/>
        <w:autoSpaceDN w:val="0"/>
        <w:adjustRightInd w:val="0"/>
        <w:spacing w:line="276" w:lineRule="auto"/>
        <w:rPr>
          <w:rFonts w:asciiTheme="minorHAnsi" w:hAnsiTheme="minorHAnsi" w:cstheme="minorHAnsi"/>
          <w:szCs w:val="22"/>
        </w:rPr>
      </w:pPr>
      <w:r w:rsidRPr="00DA5621">
        <w:rPr>
          <w:rFonts w:asciiTheme="minorHAnsi" w:eastAsiaTheme="minorEastAsia" w:hAnsiTheme="minorHAnsi" w:cstheme="minorHAnsi"/>
          <w:szCs w:val="22"/>
        </w:rPr>
        <w:t>oświadczamy, że zamówienie wykonamy samodzielnie/przy zaangażowaniu podwykonawców (podać nazwę firmy  zakres zarówno przedmiotowo jak i procentowo) [___]</w:t>
      </w:r>
      <w:r w:rsidR="00121F3E" w:rsidRPr="00DA5621">
        <w:rPr>
          <w:rFonts w:asciiTheme="minorHAnsi" w:eastAsiaTheme="minorEastAsia" w:hAnsiTheme="minorHAnsi" w:cstheme="minorHAnsi"/>
          <w:szCs w:val="22"/>
        </w:rPr>
        <w:t>.</w:t>
      </w:r>
    </w:p>
    <w:p w14:paraId="11FFD64A" w14:textId="77777777" w:rsidR="009A5C9B" w:rsidRPr="00DA5621" w:rsidRDefault="009A5C9B" w:rsidP="00F2425C">
      <w:pPr>
        <w:autoSpaceDE w:val="0"/>
        <w:autoSpaceDN w:val="0"/>
        <w:adjustRightInd w:val="0"/>
        <w:spacing w:line="276" w:lineRule="auto"/>
        <w:rPr>
          <w:rFonts w:asciiTheme="minorHAnsi" w:hAnsiTheme="minorHAnsi" w:cstheme="minorHAnsi"/>
        </w:rPr>
      </w:pPr>
    </w:p>
    <w:p w14:paraId="1ECC9CE4" w14:textId="77777777" w:rsidR="009A5C9B" w:rsidRPr="00DA5621" w:rsidRDefault="009A5C9B" w:rsidP="00F2425C">
      <w:pPr>
        <w:autoSpaceDE w:val="0"/>
        <w:autoSpaceDN w:val="0"/>
        <w:adjustRightInd w:val="0"/>
        <w:spacing w:line="276" w:lineRule="auto"/>
        <w:rPr>
          <w:rFonts w:asciiTheme="minorHAnsi" w:hAnsiTheme="minorHAnsi" w:cstheme="minorHAnsi"/>
        </w:rPr>
      </w:pPr>
      <w:r w:rsidRPr="00DA5621">
        <w:rPr>
          <w:rFonts w:asciiTheme="minorHAnsi" w:hAnsiTheme="minorHAnsi" w:cstheme="minorHAnsi"/>
        </w:rPr>
        <w:t>Wszelką korespondencję związaną z niniejszym postępowaniem należy kierować na:</w:t>
      </w:r>
    </w:p>
    <w:p w14:paraId="2AAB9FA9" w14:textId="77777777" w:rsidR="009A5C9B" w:rsidRPr="00DA5621" w:rsidRDefault="009A5C9B" w:rsidP="00F2425C">
      <w:pPr>
        <w:tabs>
          <w:tab w:val="right" w:leader="dot" w:pos="9072"/>
        </w:tabs>
        <w:autoSpaceDE w:val="0"/>
        <w:autoSpaceDN w:val="0"/>
        <w:adjustRightInd w:val="0"/>
        <w:spacing w:line="276" w:lineRule="auto"/>
        <w:rPr>
          <w:rFonts w:asciiTheme="minorHAnsi" w:hAnsiTheme="minorHAnsi" w:cstheme="minorHAnsi"/>
        </w:rPr>
      </w:pPr>
      <w:r w:rsidRPr="00DA5621">
        <w:rPr>
          <w:rFonts w:asciiTheme="minorHAnsi" w:hAnsiTheme="minorHAnsi" w:cstheme="minorHAnsi"/>
        </w:rPr>
        <w:t>imię i nazwisko/firma: [___]</w:t>
      </w:r>
    </w:p>
    <w:p w14:paraId="1518DF27" w14:textId="77777777" w:rsidR="009A5C9B" w:rsidRPr="00DA5621" w:rsidRDefault="009A5C9B" w:rsidP="00F2425C">
      <w:pPr>
        <w:tabs>
          <w:tab w:val="right" w:leader="dot" w:pos="9072"/>
        </w:tabs>
        <w:autoSpaceDE w:val="0"/>
        <w:autoSpaceDN w:val="0"/>
        <w:adjustRightInd w:val="0"/>
        <w:spacing w:line="276" w:lineRule="auto"/>
        <w:rPr>
          <w:rFonts w:asciiTheme="minorHAnsi" w:hAnsiTheme="minorHAnsi" w:cstheme="minorHAnsi"/>
        </w:rPr>
      </w:pPr>
      <w:r w:rsidRPr="00DA5621">
        <w:rPr>
          <w:rFonts w:asciiTheme="minorHAnsi" w:hAnsiTheme="minorHAnsi" w:cstheme="minorHAnsi"/>
        </w:rPr>
        <w:t>adres: [___]</w:t>
      </w:r>
    </w:p>
    <w:p w14:paraId="76359CF4" w14:textId="77777777" w:rsidR="009A5C9B" w:rsidRPr="00DA5621" w:rsidRDefault="009A5C9B" w:rsidP="00F2425C">
      <w:pPr>
        <w:tabs>
          <w:tab w:val="right" w:leader="dot" w:pos="9072"/>
        </w:tabs>
        <w:autoSpaceDE w:val="0"/>
        <w:autoSpaceDN w:val="0"/>
        <w:adjustRightInd w:val="0"/>
        <w:spacing w:line="276" w:lineRule="auto"/>
        <w:rPr>
          <w:rFonts w:asciiTheme="minorHAnsi" w:hAnsiTheme="minorHAnsi" w:cstheme="minorHAnsi"/>
        </w:rPr>
      </w:pPr>
      <w:r w:rsidRPr="00DA5621">
        <w:rPr>
          <w:rFonts w:asciiTheme="minorHAnsi" w:hAnsiTheme="minorHAnsi" w:cstheme="minorHAnsi"/>
        </w:rPr>
        <w:t>e-mail: [___]</w:t>
      </w:r>
    </w:p>
    <w:p w14:paraId="01D328EB" w14:textId="77777777" w:rsidR="009A5C9B" w:rsidRPr="00DA5621" w:rsidRDefault="009A5C9B" w:rsidP="00F2425C">
      <w:pPr>
        <w:tabs>
          <w:tab w:val="left" w:pos="3675"/>
          <w:tab w:val="right" w:leader="dot" w:pos="5103"/>
          <w:tab w:val="left" w:pos="5245"/>
          <w:tab w:val="right" w:leader="dot" w:pos="9072"/>
        </w:tabs>
        <w:autoSpaceDE w:val="0"/>
        <w:autoSpaceDN w:val="0"/>
        <w:adjustRightInd w:val="0"/>
        <w:spacing w:line="276" w:lineRule="auto"/>
        <w:rPr>
          <w:rFonts w:asciiTheme="minorHAnsi" w:hAnsiTheme="minorHAnsi" w:cstheme="minorHAnsi"/>
        </w:rPr>
      </w:pPr>
      <w:r w:rsidRPr="00DA5621">
        <w:rPr>
          <w:rFonts w:asciiTheme="minorHAnsi" w:hAnsiTheme="minorHAnsi" w:cstheme="minorHAnsi"/>
        </w:rPr>
        <w:t>Osoba do kontaktu: [___] tel.: [___]</w:t>
      </w:r>
    </w:p>
    <w:p w14:paraId="409BA36D" w14:textId="5C866823" w:rsidR="009A5C9B" w:rsidRPr="00DA5621" w:rsidRDefault="009A5C9B" w:rsidP="00F2425C">
      <w:pPr>
        <w:pStyle w:val="Lista"/>
        <w:tabs>
          <w:tab w:val="left" w:pos="916"/>
          <w:tab w:val="left" w:pos="1832"/>
        </w:tabs>
        <w:spacing w:line="276" w:lineRule="auto"/>
        <w:ind w:left="0" w:firstLine="0"/>
        <w:rPr>
          <w:rFonts w:asciiTheme="minorHAnsi" w:hAnsiTheme="minorHAnsi" w:cstheme="minorHAnsi"/>
          <w:szCs w:val="22"/>
        </w:rPr>
      </w:pPr>
    </w:p>
    <w:p w14:paraId="2DD956C7" w14:textId="77777777" w:rsidR="009A5C9B" w:rsidRPr="00DA5621" w:rsidRDefault="009A5C9B" w:rsidP="00F2425C">
      <w:pPr>
        <w:pStyle w:val="Lista"/>
        <w:tabs>
          <w:tab w:val="left" w:pos="916"/>
          <w:tab w:val="left" w:pos="1832"/>
        </w:tabs>
        <w:spacing w:line="276" w:lineRule="auto"/>
        <w:ind w:left="0" w:firstLine="0"/>
        <w:rPr>
          <w:rFonts w:asciiTheme="minorHAnsi" w:hAnsiTheme="minorHAnsi" w:cstheme="minorHAnsi"/>
          <w:szCs w:val="22"/>
        </w:rPr>
      </w:pPr>
    </w:p>
    <w:p w14:paraId="05E2E364" w14:textId="77777777" w:rsidR="009A5C9B" w:rsidRPr="00DA5621" w:rsidRDefault="009A5C9B" w:rsidP="00F2425C">
      <w:pPr>
        <w:pStyle w:val="Lista"/>
        <w:tabs>
          <w:tab w:val="left" w:pos="916"/>
          <w:tab w:val="left" w:pos="1832"/>
        </w:tabs>
        <w:spacing w:line="276" w:lineRule="auto"/>
        <w:ind w:left="0" w:firstLine="0"/>
        <w:rPr>
          <w:rFonts w:asciiTheme="minorHAnsi" w:hAnsiTheme="minorHAnsi" w:cstheme="minorHAnsi"/>
          <w:szCs w:val="22"/>
        </w:rPr>
      </w:pPr>
    </w:p>
    <w:p w14:paraId="6C3A37A9" w14:textId="77777777" w:rsidR="009A5C9B" w:rsidRPr="00DA5621" w:rsidRDefault="009A5C9B" w:rsidP="00F2425C">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line="276" w:lineRule="auto"/>
        <w:rPr>
          <w:rFonts w:asciiTheme="minorHAnsi" w:hAnsiTheme="minorHAnsi" w:cstheme="minorHAnsi"/>
        </w:rPr>
      </w:pPr>
    </w:p>
    <w:p w14:paraId="1076416A" w14:textId="77777777" w:rsidR="009A5C9B" w:rsidRPr="00DA5621" w:rsidRDefault="009A5C9B" w:rsidP="00F2425C">
      <w:pPr>
        <w:tabs>
          <w:tab w:val="right" w:leader="dot" w:pos="3402"/>
          <w:tab w:val="left" w:pos="6237"/>
          <w:tab w:val="right" w:leader="dot" w:pos="9072"/>
        </w:tabs>
        <w:spacing w:after="0" w:line="276" w:lineRule="auto"/>
        <w:rPr>
          <w:rFonts w:asciiTheme="minorHAnsi" w:hAnsiTheme="minorHAnsi" w:cstheme="minorHAnsi"/>
          <w:i/>
        </w:rPr>
      </w:pPr>
      <w:r w:rsidRPr="00DA5621">
        <w:rPr>
          <w:rFonts w:asciiTheme="minorHAnsi" w:hAnsiTheme="minorHAnsi" w:cstheme="minorHAnsi"/>
          <w:i/>
        </w:rPr>
        <w:tab/>
      </w:r>
      <w:r w:rsidRPr="00DA5621">
        <w:rPr>
          <w:rFonts w:asciiTheme="minorHAnsi" w:hAnsiTheme="minorHAnsi" w:cstheme="minorHAnsi"/>
          <w:i/>
        </w:rPr>
        <w:tab/>
      </w:r>
      <w:r w:rsidRPr="00DA5621">
        <w:rPr>
          <w:rFonts w:asciiTheme="minorHAnsi" w:hAnsiTheme="minorHAnsi" w:cstheme="minorHAnsi"/>
          <w:i/>
        </w:rPr>
        <w:tab/>
      </w:r>
    </w:p>
    <w:p w14:paraId="23B82C18" w14:textId="77777777" w:rsidR="009A5C9B" w:rsidRPr="00DA5621" w:rsidRDefault="009A5C9B" w:rsidP="00F2425C">
      <w:pPr>
        <w:tabs>
          <w:tab w:val="center" w:pos="1701"/>
          <w:tab w:val="center" w:pos="7938"/>
        </w:tabs>
        <w:spacing w:after="0" w:line="276" w:lineRule="auto"/>
        <w:rPr>
          <w:rFonts w:asciiTheme="minorHAnsi" w:eastAsiaTheme="minorEastAsia" w:hAnsiTheme="minorHAnsi" w:cstheme="minorHAnsi"/>
          <w:i/>
          <w:iCs/>
        </w:rPr>
      </w:pPr>
      <w:r w:rsidRPr="00DA5621">
        <w:rPr>
          <w:rFonts w:asciiTheme="minorHAnsi" w:hAnsiTheme="minorHAnsi" w:cstheme="minorHAnsi"/>
          <w:i/>
        </w:rPr>
        <w:tab/>
      </w:r>
      <w:r w:rsidRPr="00DA5621">
        <w:rPr>
          <w:rFonts w:asciiTheme="minorHAnsi" w:eastAsiaTheme="minorEastAsia" w:hAnsiTheme="minorHAnsi" w:cstheme="minorHAnsi"/>
          <w:i/>
          <w:iCs/>
        </w:rPr>
        <w:t xml:space="preserve">miejscowość, data, </w:t>
      </w:r>
      <w:r w:rsidRPr="00DA5621">
        <w:rPr>
          <w:rFonts w:asciiTheme="minorHAnsi" w:hAnsiTheme="minorHAnsi" w:cstheme="minorHAnsi"/>
          <w:i/>
        </w:rPr>
        <w:tab/>
      </w:r>
      <w:r w:rsidRPr="00DA5621">
        <w:rPr>
          <w:rFonts w:asciiTheme="minorHAnsi" w:eastAsiaTheme="minorEastAsia" w:hAnsiTheme="minorHAnsi" w:cstheme="minorHAnsi"/>
          <w:i/>
          <w:iCs/>
        </w:rPr>
        <w:t>podpis(y) osób(y) upoważnionej(</w:t>
      </w:r>
      <w:proofErr w:type="spellStart"/>
      <w:r w:rsidRPr="00DA5621">
        <w:rPr>
          <w:rFonts w:asciiTheme="minorHAnsi" w:eastAsiaTheme="minorEastAsia" w:hAnsiTheme="minorHAnsi" w:cstheme="minorHAnsi"/>
          <w:i/>
          <w:iCs/>
        </w:rPr>
        <w:t>ych</w:t>
      </w:r>
      <w:proofErr w:type="spellEnd"/>
      <w:r w:rsidRPr="00DA5621">
        <w:rPr>
          <w:rFonts w:asciiTheme="minorHAnsi" w:eastAsiaTheme="minorEastAsia" w:hAnsiTheme="minorHAnsi" w:cstheme="minorHAnsi"/>
          <w:i/>
          <w:iCs/>
        </w:rPr>
        <w:t xml:space="preserve">) </w:t>
      </w:r>
    </w:p>
    <w:p w14:paraId="6B804B1D" w14:textId="77777777" w:rsidR="00797D82" w:rsidRPr="00DA5621" w:rsidRDefault="009A5C9B" w:rsidP="00F2425C">
      <w:pPr>
        <w:tabs>
          <w:tab w:val="center" w:pos="7938"/>
        </w:tabs>
        <w:spacing w:after="0" w:line="276" w:lineRule="auto"/>
        <w:rPr>
          <w:rFonts w:asciiTheme="minorHAnsi" w:hAnsiTheme="minorHAnsi" w:cstheme="minorHAnsi"/>
          <w:i/>
        </w:rPr>
      </w:pPr>
      <w:r w:rsidRPr="00DA5621">
        <w:rPr>
          <w:rFonts w:asciiTheme="minorHAnsi" w:hAnsiTheme="minorHAnsi" w:cstheme="minorHAnsi"/>
          <w:i/>
        </w:rPr>
        <w:tab/>
        <w:t>do reprezentowania Wykonawcy</w:t>
      </w:r>
    </w:p>
    <w:p w14:paraId="33CE92CB" w14:textId="77777777" w:rsidR="00797D82" w:rsidRPr="00DA5621" w:rsidRDefault="00797D82" w:rsidP="00F2425C">
      <w:pPr>
        <w:tabs>
          <w:tab w:val="center" w:pos="7938"/>
        </w:tabs>
        <w:spacing w:after="0" w:line="276" w:lineRule="auto"/>
        <w:rPr>
          <w:rFonts w:asciiTheme="minorHAnsi" w:hAnsiTheme="minorHAnsi" w:cstheme="minorHAnsi"/>
          <w:i/>
        </w:rPr>
      </w:pPr>
    </w:p>
    <w:p w14:paraId="16E247F2" w14:textId="77777777" w:rsidR="00797D82" w:rsidRPr="00DA5621" w:rsidRDefault="00797D82" w:rsidP="00F2425C">
      <w:pPr>
        <w:spacing w:line="276" w:lineRule="auto"/>
        <w:rPr>
          <w:rFonts w:asciiTheme="minorHAnsi" w:hAnsiTheme="minorHAnsi" w:cstheme="minorHAnsi"/>
          <w:i/>
        </w:rPr>
      </w:pPr>
      <w:r w:rsidRPr="00DA5621">
        <w:rPr>
          <w:rFonts w:asciiTheme="minorHAnsi" w:hAnsiTheme="minorHAnsi" w:cstheme="minorHAnsi"/>
          <w:i/>
        </w:rPr>
        <w:br w:type="page"/>
      </w:r>
    </w:p>
    <w:p w14:paraId="01EECC5C" w14:textId="4FE34307" w:rsidR="00797D82" w:rsidRPr="00DA5621" w:rsidRDefault="00797D82" w:rsidP="00F2425C">
      <w:pPr>
        <w:pStyle w:val="Nagwek2"/>
        <w:spacing w:line="276" w:lineRule="auto"/>
        <w:jc w:val="right"/>
        <w:rPr>
          <w:rFonts w:asciiTheme="minorHAnsi" w:hAnsiTheme="minorHAnsi" w:cstheme="minorHAnsi"/>
          <w:i/>
          <w:sz w:val="22"/>
          <w:szCs w:val="22"/>
        </w:rPr>
      </w:pPr>
      <w:r w:rsidRPr="00DA5621">
        <w:rPr>
          <w:rFonts w:asciiTheme="minorHAnsi" w:hAnsiTheme="minorHAnsi" w:cstheme="minorHAnsi"/>
          <w:i/>
          <w:sz w:val="22"/>
          <w:szCs w:val="22"/>
        </w:rPr>
        <w:lastRenderedPageBreak/>
        <w:t xml:space="preserve">Załącznik nr </w:t>
      </w:r>
      <w:r w:rsidR="009A72F7" w:rsidRPr="00DA5621">
        <w:rPr>
          <w:rFonts w:asciiTheme="minorHAnsi" w:hAnsiTheme="minorHAnsi" w:cstheme="minorHAnsi"/>
          <w:i/>
          <w:sz w:val="22"/>
          <w:szCs w:val="22"/>
        </w:rPr>
        <w:t>3</w:t>
      </w:r>
      <w:r w:rsidRPr="00DA5621">
        <w:rPr>
          <w:rFonts w:asciiTheme="minorHAnsi" w:hAnsiTheme="minorHAnsi" w:cstheme="minorHAnsi"/>
          <w:i/>
          <w:sz w:val="22"/>
          <w:szCs w:val="22"/>
        </w:rPr>
        <w:t xml:space="preserve"> do </w:t>
      </w:r>
      <w:r w:rsidR="00A611A4">
        <w:rPr>
          <w:rFonts w:asciiTheme="minorHAnsi" w:hAnsiTheme="minorHAnsi" w:cstheme="minorHAnsi"/>
          <w:i/>
          <w:sz w:val="22"/>
          <w:szCs w:val="22"/>
        </w:rPr>
        <w:t>ogłoszenia</w:t>
      </w:r>
      <w:r w:rsidRPr="00DA5621">
        <w:rPr>
          <w:rFonts w:asciiTheme="minorHAnsi" w:hAnsiTheme="minorHAnsi" w:cstheme="minorHAnsi"/>
          <w:i/>
          <w:sz w:val="22"/>
          <w:szCs w:val="22"/>
        </w:rPr>
        <w:t xml:space="preserve"> - wzór umowy</w:t>
      </w:r>
    </w:p>
    <w:p w14:paraId="412296CD" w14:textId="77777777" w:rsidR="00797D82" w:rsidRPr="00DA5621" w:rsidRDefault="00797D82" w:rsidP="00F2425C">
      <w:pPr>
        <w:spacing w:line="276" w:lineRule="auto"/>
        <w:rPr>
          <w:rFonts w:asciiTheme="minorHAnsi" w:hAnsiTheme="minorHAnsi" w:cstheme="minorHAnsi"/>
          <w:b/>
        </w:rPr>
      </w:pPr>
    </w:p>
    <w:p w14:paraId="670004D9" w14:textId="77777777" w:rsidR="00797D82" w:rsidRPr="00DA5621" w:rsidRDefault="00797D82" w:rsidP="00F2425C">
      <w:pPr>
        <w:spacing w:line="276" w:lineRule="auto"/>
        <w:jc w:val="center"/>
        <w:rPr>
          <w:rFonts w:asciiTheme="minorHAnsi" w:hAnsiTheme="minorHAnsi" w:cstheme="minorHAnsi"/>
          <w:b/>
        </w:rPr>
      </w:pPr>
      <w:r w:rsidRPr="00DA5621">
        <w:rPr>
          <w:rFonts w:asciiTheme="minorHAnsi" w:hAnsiTheme="minorHAnsi" w:cstheme="minorHAnsi"/>
          <w:b/>
        </w:rPr>
        <w:t>UMOWA</w:t>
      </w:r>
    </w:p>
    <w:p w14:paraId="17F99AB7" w14:textId="0EAD385D" w:rsidR="00797D82" w:rsidRPr="00DA5621" w:rsidRDefault="00797D82" w:rsidP="00F2425C">
      <w:pPr>
        <w:spacing w:line="276" w:lineRule="auto"/>
        <w:jc w:val="center"/>
        <w:rPr>
          <w:rFonts w:asciiTheme="minorHAnsi" w:hAnsiTheme="minorHAnsi" w:cstheme="minorHAnsi"/>
          <w:b/>
        </w:rPr>
      </w:pPr>
    </w:p>
    <w:p w14:paraId="5DB11A92" w14:textId="3A1BAD9E" w:rsidR="00797D82" w:rsidRPr="00DA5621" w:rsidRDefault="00797D82" w:rsidP="00F2425C">
      <w:pPr>
        <w:shd w:val="clear" w:color="auto" w:fill="FFFFFF" w:themeFill="background1"/>
        <w:spacing w:line="276" w:lineRule="auto"/>
        <w:rPr>
          <w:rFonts w:asciiTheme="minorHAnsi" w:hAnsiTheme="minorHAnsi" w:cstheme="minorHAnsi"/>
        </w:rPr>
      </w:pPr>
      <w:r w:rsidRPr="00DA5621">
        <w:rPr>
          <w:rFonts w:asciiTheme="minorHAnsi" w:hAnsiTheme="minorHAnsi" w:cstheme="minorHAnsi"/>
        </w:rPr>
        <w:t xml:space="preserve">zawarta w dniu [___] r. w </w:t>
      </w:r>
      <w:r w:rsidR="00647042" w:rsidRPr="00DA5621">
        <w:rPr>
          <w:rFonts w:asciiTheme="minorHAnsi" w:hAnsiTheme="minorHAnsi" w:cstheme="minorHAnsi"/>
        </w:rPr>
        <w:t>[___]</w:t>
      </w:r>
      <w:r w:rsidRPr="00DA5621">
        <w:rPr>
          <w:rFonts w:asciiTheme="minorHAnsi" w:hAnsiTheme="minorHAnsi" w:cstheme="minorHAnsi"/>
        </w:rPr>
        <w:t>, pomiędzy:</w:t>
      </w:r>
    </w:p>
    <w:p w14:paraId="52B5582E" w14:textId="60D76C9A" w:rsidR="007D3710" w:rsidRPr="007D3710" w:rsidRDefault="007D3710" w:rsidP="007D3710">
      <w:pPr>
        <w:shd w:val="clear" w:color="auto" w:fill="FFFFFF" w:themeFill="background1"/>
        <w:spacing w:line="276" w:lineRule="auto"/>
        <w:rPr>
          <w:rFonts w:asciiTheme="minorHAnsi" w:hAnsiTheme="minorHAnsi" w:cstheme="minorHAnsi"/>
        </w:rPr>
      </w:pPr>
      <w:r w:rsidRPr="007D3710">
        <w:rPr>
          <w:rFonts w:asciiTheme="minorHAnsi" w:hAnsiTheme="minorHAnsi" w:cstheme="minorHAnsi"/>
          <w:b/>
        </w:rPr>
        <w:t>Parafią rzymskokatolicką Niepokalanego Poczęcia Najświętszej Maryi Panny, ul</w:t>
      </w:r>
      <w:r w:rsidRPr="007D3710">
        <w:rPr>
          <w:rFonts w:asciiTheme="minorHAnsi" w:hAnsiTheme="minorHAnsi" w:cstheme="minorHAnsi"/>
          <w:bCs/>
        </w:rPr>
        <w:t>. Dąbrowskiego 19</w:t>
      </w:r>
      <w:r>
        <w:rPr>
          <w:rFonts w:asciiTheme="minorHAnsi" w:hAnsiTheme="minorHAnsi" w:cstheme="minorHAnsi"/>
          <w:bCs/>
        </w:rPr>
        <w:t xml:space="preserve">, </w:t>
      </w:r>
      <w:r w:rsidRPr="007D3710">
        <w:rPr>
          <w:rFonts w:asciiTheme="minorHAnsi" w:hAnsiTheme="minorHAnsi" w:cstheme="minorHAnsi"/>
          <w:bCs/>
        </w:rPr>
        <w:t xml:space="preserve">59-225 Chojnów, NIP: 691-20-41-799 reprezentowaną przez </w:t>
      </w:r>
      <w:r w:rsidRPr="007D3710">
        <w:rPr>
          <w:rFonts w:asciiTheme="minorHAnsi" w:hAnsiTheme="minorHAnsi" w:cstheme="minorHAnsi"/>
        </w:rPr>
        <w:t xml:space="preserve">ks. Dariusza Pudełko - Proboszcza, </w:t>
      </w:r>
    </w:p>
    <w:p w14:paraId="1204BC66" w14:textId="77777777" w:rsidR="007D3710" w:rsidRPr="007D3710" w:rsidRDefault="007D3710" w:rsidP="007D3710">
      <w:pPr>
        <w:shd w:val="clear" w:color="auto" w:fill="FFFFFF" w:themeFill="background1"/>
        <w:spacing w:line="276" w:lineRule="auto"/>
        <w:rPr>
          <w:rFonts w:asciiTheme="minorHAnsi" w:hAnsiTheme="minorHAnsi" w:cstheme="minorHAnsi"/>
          <w:bCs/>
        </w:rPr>
      </w:pPr>
      <w:r w:rsidRPr="007D3710">
        <w:rPr>
          <w:rFonts w:asciiTheme="minorHAnsi" w:hAnsiTheme="minorHAnsi" w:cstheme="minorHAnsi"/>
          <w:bCs/>
        </w:rPr>
        <w:t xml:space="preserve">zwaną w dalszej części umowy </w:t>
      </w:r>
      <w:r w:rsidRPr="007D3710">
        <w:rPr>
          <w:rFonts w:asciiTheme="minorHAnsi" w:hAnsiTheme="minorHAnsi" w:cstheme="minorHAnsi"/>
          <w:b/>
        </w:rPr>
        <w:t>Zamawiającym</w:t>
      </w:r>
      <w:r w:rsidRPr="007D3710">
        <w:rPr>
          <w:rFonts w:asciiTheme="minorHAnsi" w:hAnsiTheme="minorHAnsi" w:cstheme="minorHAnsi"/>
          <w:bCs/>
        </w:rPr>
        <w:t>;</w:t>
      </w:r>
    </w:p>
    <w:p w14:paraId="588A18AA" w14:textId="77777777" w:rsidR="00797D82" w:rsidRPr="00DA5621" w:rsidRDefault="00797D82" w:rsidP="00F2425C">
      <w:pPr>
        <w:shd w:val="clear" w:color="auto" w:fill="FFFFFF" w:themeFill="background1"/>
        <w:spacing w:line="276" w:lineRule="auto"/>
        <w:rPr>
          <w:rFonts w:asciiTheme="minorHAnsi" w:hAnsiTheme="minorHAnsi" w:cstheme="minorHAnsi"/>
        </w:rPr>
      </w:pPr>
      <w:r w:rsidRPr="00DA5621">
        <w:rPr>
          <w:rFonts w:asciiTheme="minorHAnsi" w:hAnsiTheme="minorHAnsi" w:cstheme="minorHAnsi"/>
        </w:rPr>
        <w:t>a</w:t>
      </w:r>
    </w:p>
    <w:p w14:paraId="44E104B4" w14:textId="77777777" w:rsidR="00797D82" w:rsidRPr="00DA5621" w:rsidRDefault="00797D82" w:rsidP="00F2425C">
      <w:pPr>
        <w:shd w:val="clear" w:color="auto" w:fill="FFFFFF" w:themeFill="background1"/>
        <w:spacing w:line="276" w:lineRule="auto"/>
        <w:rPr>
          <w:rFonts w:asciiTheme="minorHAnsi" w:hAnsiTheme="minorHAnsi" w:cstheme="minorHAnsi"/>
        </w:rPr>
      </w:pPr>
      <w:r w:rsidRPr="00DA5621">
        <w:rPr>
          <w:rFonts w:asciiTheme="minorHAnsi" w:hAnsiTheme="minorHAnsi" w:cstheme="minorHAnsi"/>
        </w:rPr>
        <w:t>[___], z siedzibą w [___], reprezentowaną przez [___],</w:t>
      </w:r>
    </w:p>
    <w:p w14:paraId="077E4A28" w14:textId="77777777" w:rsidR="00797D82" w:rsidRPr="00DA5621" w:rsidRDefault="00797D82" w:rsidP="00F2425C">
      <w:pPr>
        <w:spacing w:line="276" w:lineRule="auto"/>
        <w:rPr>
          <w:rFonts w:asciiTheme="minorHAnsi" w:hAnsiTheme="minorHAnsi" w:cstheme="minorHAnsi"/>
        </w:rPr>
      </w:pPr>
      <w:r w:rsidRPr="00DA5621">
        <w:rPr>
          <w:rFonts w:asciiTheme="minorHAnsi" w:hAnsiTheme="minorHAnsi" w:cstheme="minorHAnsi"/>
        </w:rPr>
        <w:t xml:space="preserve">zwaną dalej </w:t>
      </w:r>
      <w:r w:rsidRPr="00DA5621">
        <w:rPr>
          <w:rFonts w:asciiTheme="minorHAnsi" w:hAnsiTheme="minorHAnsi" w:cstheme="minorHAnsi"/>
          <w:b/>
        </w:rPr>
        <w:t>Wykonawcą</w:t>
      </w:r>
      <w:r w:rsidRPr="00DA5621">
        <w:rPr>
          <w:rFonts w:asciiTheme="minorHAnsi" w:hAnsiTheme="minorHAnsi" w:cstheme="minorHAnsi"/>
        </w:rPr>
        <w:t>,</w:t>
      </w:r>
    </w:p>
    <w:p w14:paraId="12EF8F11" w14:textId="77777777" w:rsidR="00797D82" w:rsidRPr="00DA5621" w:rsidRDefault="00797D82" w:rsidP="00F2425C">
      <w:pPr>
        <w:spacing w:line="276" w:lineRule="auto"/>
        <w:rPr>
          <w:rFonts w:asciiTheme="minorHAnsi" w:hAnsiTheme="minorHAnsi" w:cstheme="minorHAnsi"/>
        </w:rPr>
      </w:pPr>
      <w:r w:rsidRPr="00DA5621">
        <w:rPr>
          <w:rFonts w:asciiTheme="minorHAnsi" w:hAnsiTheme="minorHAnsi" w:cstheme="minorHAnsi"/>
        </w:rPr>
        <w:t>zwanymi dalej z osobna „</w:t>
      </w:r>
      <w:r w:rsidRPr="00DA5621">
        <w:rPr>
          <w:rFonts w:asciiTheme="minorHAnsi" w:hAnsiTheme="minorHAnsi" w:cstheme="minorHAnsi"/>
          <w:b/>
        </w:rPr>
        <w:t>Stroną</w:t>
      </w:r>
      <w:r w:rsidRPr="00DA5621">
        <w:rPr>
          <w:rFonts w:asciiTheme="minorHAnsi" w:hAnsiTheme="minorHAnsi" w:cstheme="minorHAnsi"/>
        </w:rPr>
        <w:t>”, łącznie zaś „</w:t>
      </w:r>
      <w:r w:rsidRPr="00DA5621">
        <w:rPr>
          <w:rFonts w:asciiTheme="minorHAnsi" w:hAnsiTheme="minorHAnsi" w:cstheme="minorHAnsi"/>
          <w:b/>
        </w:rPr>
        <w:t>Stronami</w:t>
      </w:r>
      <w:r w:rsidRPr="00DA5621">
        <w:rPr>
          <w:rFonts w:asciiTheme="minorHAnsi" w:hAnsiTheme="minorHAnsi" w:cstheme="minorHAnsi"/>
        </w:rPr>
        <w:t>”.</w:t>
      </w:r>
    </w:p>
    <w:p w14:paraId="0B502AF0" w14:textId="77777777" w:rsidR="00797D82" w:rsidRPr="00DA5621" w:rsidRDefault="00797D82" w:rsidP="00F2425C">
      <w:pPr>
        <w:spacing w:line="276" w:lineRule="auto"/>
        <w:rPr>
          <w:rFonts w:asciiTheme="minorHAnsi" w:hAnsiTheme="minorHAnsi" w:cstheme="minorHAnsi"/>
        </w:rPr>
      </w:pPr>
    </w:p>
    <w:p w14:paraId="1D8BEFAA" w14:textId="77777777" w:rsidR="00797D82" w:rsidRPr="00DA5621" w:rsidRDefault="00797D82" w:rsidP="00F2425C">
      <w:pPr>
        <w:pStyle w:val="Nagwek1"/>
        <w:numPr>
          <w:ilvl w:val="0"/>
          <w:numId w:val="0"/>
        </w:numPr>
        <w:ind w:left="720"/>
        <w:jc w:val="center"/>
        <w:rPr>
          <w:rFonts w:asciiTheme="minorHAnsi" w:hAnsiTheme="minorHAnsi" w:cstheme="minorHAnsi"/>
          <w:color w:val="auto"/>
        </w:rPr>
      </w:pPr>
      <w:r w:rsidRPr="00DA5621">
        <w:rPr>
          <w:rFonts w:asciiTheme="minorHAnsi" w:hAnsiTheme="minorHAnsi" w:cstheme="minorHAnsi"/>
          <w:color w:val="auto"/>
        </w:rPr>
        <w:t>§ 1 Przedmiot umowy</w:t>
      </w:r>
    </w:p>
    <w:p w14:paraId="1C760242" w14:textId="25DB643D" w:rsidR="00797D82" w:rsidRPr="00DA5621" w:rsidRDefault="00797D82" w:rsidP="00F2425C">
      <w:pPr>
        <w:pStyle w:val="Akapitzlist"/>
        <w:numPr>
          <w:ilvl w:val="0"/>
          <w:numId w:val="14"/>
        </w:numPr>
        <w:spacing w:before="120" w:after="120" w:line="276" w:lineRule="auto"/>
        <w:ind w:left="426"/>
        <w:jc w:val="both"/>
        <w:rPr>
          <w:rFonts w:asciiTheme="minorHAnsi" w:hAnsiTheme="minorHAnsi" w:cstheme="minorHAnsi"/>
        </w:rPr>
      </w:pPr>
      <w:r w:rsidRPr="00DA5621">
        <w:rPr>
          <w:rFonts w:asciiTheme="minorHAnsi" w:hAnsiTheme="minorHAnsi" w:cstheme="minorHAnsi"/>
        </w:rPr>
        <w:t xml:space="preserve">Zgodnie z wynikiem przeprowadzonego postępowania o udzielenie Zamówienia oraz przedłożoną przez Wykonawcę ofertą z dnia [___], Zamawiający zleca, a Wykonawca przyjmuje do wykonania przedmiot </w:t>
      </w:r>
      <w:r w:rsidR="00CC7D33">
        <w:rPr>
          <w:rFonts w:asciiTheme="minorHAnsi" w:hAnsiTheme="minorHAnsi" w:cstheme="minorHAnsi"/>
        </w:rPr>
        <w:t>umowy</w:t>
      </w:r>
      <w:r w:rsidRPr="00DA5621">
        <w:rPr>
          <w:rFonts w:asciiTheme="minorHAnsi" w:hAnsiTheme="minorHAnsi" w:cstheme="minorHAnsi"/>
        </w:rPr>
        <w:t>, którym jest</w:t>
      </w:r>
      <w:r w:rsidRPr="00DA5621">
        <w:rPr>
          <w:rFonts w:asciiTheme="minorHAnsi" w:hAnsiTheme="minorHAnsi" w:cstheme="minorHAnsi"/>
          <w:bCs/>
        </w:rPr>
        <w:t xml:space="preserve"> </w:t>
      </w:r>
      <w:r w:rsidR="00CC7D33" w:rsidRPr="00CC7D33">
        <w:rPr>
          <w:rFonts w:asciiTheme="minorHAnsi" w:hAnsiTheme="minorHAnsi" w:cstheme="minorHAnsi"/>
          <w:bCs/>
        </w:rPr>
        <w:t>wymian</w:t>
      </w:r>
      <w:r w:rsidR="00CC7D33">
        <w:rPr>
          <w:rFonts w:asciiTheme="minorHAnsi" w:hAnsiTheme="minorHAnsi" w:cstheme="minorHAnsi"/>
          <w:bCs/>
        </w:rPr>
        <w:t xml:space="preserve">a </w:t>
      </w:r>
      <w:r w:rsidR="00CC7D33" w:rsidRPr="00CC7D33">
        <w:rPr>
          <w:rFonts w:asciiTheme="minorHAnsi" w:hAnsiTheme="minorHAnsi" w:cstheme="minorHAnsi"/>
          <w:bCs/>
        </w:rPr>
        <w:t>pokrycia dachowego kościoła pw. Niepokalanego Poczęcia Najświętszej Maryi Panny w Chojnowie</w:t>
      </w:r>
      <w:r w:rsidRPr="00DA5621">
        <w:rPr>
          <w:rFonts w:asciiTheme="minorHAnsi" w:hAnsiTheme="minorHAnsi" w:cstheme="minorHAnsi"/>
        </w:rPr>
        <w:t>, a Zamawiający zobowiązuje się przedmiot zamówienia od Wykonawcy odebrać i zapłacić za jego wykonanie umówione wynagrodzenie.</w:t>
      </w:r>
    </w:p>
    <w:p w14:paraId="46D83308" w14:textId="5CEE3189" w:rsidR="00797D82" w:rsidRPr="00DA5621" w:rsidRDefault="00797D82" w:rsidP="00F2425C">
      <w:pPr>
        <w:pStyle w:val="Akapitzlist"/>
        <w:numPr>
          <w:ilvl w:val="0"/>
          <w:numId w:val="14"/>
        </w:numPr>
        <w:spacing w:before="120" w:after="120" w:line="276" w:lineRule="auto"/>
        <w:ind w:left="426"/>
        <w:jc w:val="both"/>
        <w:rPr>
          <w:rFonts w:asciiTheme="minorHAnsi" w:hAnsiTheme="minorHAnsi" w:cstheme="minorHAnsi"/>
        </w:rPr>
      </w:pPr>
      <w:r w:rsidRPr="00DA5621">
        <w:rPr>
          <w:rFonts w:asciiTheme="minorHAnsi" w:hAnsiTheme="minorHAnsi" w:cstheme="minorHAnsi"/>
        </w:rPr>
        <w:t xml:space="preserve">Przedmiot zamówienia określają </w:t>
      </w:r>
      <w:r w:rsidR="00A611A4">
        <w:rPr>
          <w:rFonts w:asciiTheme="minorHAnsi" w:hAnsiTheme="minorHAnsi" w:cstheme="minorHAnsi"/>
        </w:rPr>
        <w:t>ogłoszenie</w:t>
      </w:r>
      <w:r w:rsidRPr="00DA5621">
        <w:rPr>
          <w:rFonts w:asciiTheme="minorHAnsi" w:hAnsiTheme="minorHAnsi" w:cstheme="minorHAnsi"/>
        </w:rPr>
        <w:t xml:space="preserve"> wraz z ofertą wykonawcy oraz dokumentacja projektowa, przedmiar robót, pozwolenie na budowę, program prac konserwatorskich, jak również dalsze postanowienia niniejszej Umowy. </w:t>
      </w:r>
    </w:p>
    <w:p w14:paraId="6F2A923F" w14:textId="77777777" w:rsidR="00797D82" w:rsidRPr="00DA5621" w:rsidRDefault="00797D82" w:rsidP="00F2425C">
      <w:pPr>
        <w:pStyle w:val="Akapitzlist"/>
        <w:numPr>
          <w:ilvl w:val="0"/>
          <w:numId w:val="14"/>
        </w:numPr>
        <w:spacing w:before="120" w:after="120" w:line="276" w:lineRule="auto"/>
        <w:ind w:left="426"/>
        <w:jc w:val="both"/>
        <w:rPr>
          <w:rFonts w:asciiTheme="minorHAnsi" w:hAnsiTheme="minorHAnsi" w:cstheme="minorHAnsi"/>
        </w:rPr>
      </w:pPr>
      <w:r w:rsidRPr="00DA5621">
        <w:rPr>
          <w:rFonts w:asciiTheme="minorHAnsi" w:hAnsiTheme="minorHAnsi" w:cstheme="minorHAnsi"/>
        </w:rPr>
        <w:t>Wykonywane prace podlegały będą kontroli ze strony Zamawiającego oraz nadzoru konserwatorskiego.</w:t>
      </w:r>
    </w:p>
    <w:p w14:paraId="4F395AA5" w14:textId="77777777" w:rsidR="00797D82" w:rsidRPr="00DA5621" w:rsidRDefault="00797D82" w:rsidP="00F2425C">
      <w:pPr>
        <w:pStyle w:val="Akapitzlist"/>
        <w:spacing w:line="276" w:lineRule="auto"/>
        <w:ind w:left="426"/>
        <w:rPr>
          <w:rFonts w:asciiTheme="minorHAnsi" w:hAnsiTheme="minorHAnsi" w:cstheme="minorHAnsi"/>
        </w:rPr>
      </w:pPr>
    </w:p>
    <w:p w14:paraId="66574B2C" w14:textId="77777777" w:rsidR="00797D82" w:rsidRPr="00DA5621" w:rsidRDefault="00797D82" w:rsidP="00F2425C">
      <w:pPr>
        <w:pStyle w:val="Nagwek1"/>
        <w:numPr>
          <w:ilvl w:val="0"/>
          <w:numId w:val="0"/>
        </w:numPr>
        <w:ind w:left="720"/>
        <w:jc w:val="center"/>
        <w:rPr>
          <w:rFonts w:asciiTheme="minorHAnsi" w:hAnsiTheme="minorHAnsi" w:cstheme="minorHAnsi"/>
          <w:color w:val="auto"/>
        </w:rPr>
      </w:pPr>
      <w:r w:rsidRPr="00DA5621">
        <w:rPr>
          <w:rFonts w:asciiTheme="minorHAnsi" w:hAnsiTheme="minorHAnsi" w:cstheme="minorHAnsi"/>
          <w:color w:val="auto"/>
        </w:rPr>
        <w:t>§ 2 Obowiązki Wykonawcy</w:t>
      </w:r>
    </w:p>
    <w:p w14:paraId="1AE4C709" w14:textId="77777777" w:rsidR="00797D82" w:rsidRDefault="00797D82" w:rsidP="00F2425C">
      <w:pPr>
        <w:pStyle w:val="Akapitzlist"/>
        <w:numPr>
          <w:ilvl w:val="0"/>
          <w:numId w:val="15"/>
        </w:numPr>
        <w:spacing w:before="120" w:after="120" w:line="276" w:lineRule="auto"/>
        <w:ind w:left="426"/>
        <w:jc w:val="both"/>
        <w:rPr>
          <w:rFonts w:asciiTheme="minorHAnsi" w:hAnsiTheme="minorHAnsi" w:cstheme="minorHAnsi"/>
        </w:rPr>
      </w:pPr>
      <w:r w:rsidRPr="00DA5621">
        <w:rPr>
          <w:rFonts w:asciiTheme="minorHAnsi" w:hAnsiTheme="minorHAnsi" w:cstheme="minorHAnsi"/>
        </w:rPr>
        <w:t xml:space="preserve">Wykonawca oświadcza, że przed zawarciem Umowy zapoznał się z warunkami lokalnymi dla realizacji przedmiotu zamówienia, w tym w szczególności z możliwością urządzenia zaplecza prac, możliwościami zasilania w energię elektryczną, wodę oraz inne media, z możliwościami dojazdu do terenu prac, stanem dróg dojazdowych itp., stanem i rozkładem obiektu objętego pracami oraz jego otoczeniem, i w związku z tym nie wnosi i nie będzie wnosił w przyszłości żadnych zastrzeżeń. </w:t>
      </w:r>
    </w:p>
    <w:p w14:paraId="2FC214B6" w14:textId="4AC53930" w:rsidR="00F33B61" w:rsidRPr="006B1962" w:rsidRDefault="00F33B61" w:rsidP="00F33B61">
      <w:pPr>
        <w:pStyle w:val="Akapitzlist"/>
        <w:numPr>
          <w:ilvl w:val="0"/>
          <w:numId w:val="15"/>
        </w:numPr>
        <w:spacing w:line="276" w:lineRule="auto"/>
        <w:ind w:left="426" w:hanging="426"/>
        <w:rPr>
          <w:rFonts w:asciiTheme="minorHAnsi" w:hAnsiTheme="minorHAnsi" w:cstheme="minorHAnsi"/>
          <w:sz w:val="24"/>
          <w:szCs w:val="24"/>
        </w:rPr>
      </w:pPr>
      <w:r w:rsidRPr="006B1962">
        <w:rPr>
          <w:rFonts w:asciiTheme="minorHAnsi" w:hAnsiTheme="minorHAnsi" w:cstheme="minorHAnsi"/>
          <w:sz w:val="24"/>
          <w:szCs w:val="24"/>
        </w:rPr>
        <w:t>Wykonawca złoży  zawiadomienie  do organu nadzoru budowlanego o zamierzonym terminie rozpoczęcia robót budowlanych oraz zawiadomienie o zakończeniu budowy zgodnie z decyzją o udzielenie pozwolenia na budowę.</w:t>
      </w:r>
    </w:p>
    <w:p w14:paraId="55B4671B" w14:textId="0C3A4DF1" w:rsidR="00797D82" w:rsidRPr="00DA5621" w:rsidRDefault="00865917" w:rsidP="00F2425C">
      <w:pPr>
        <w:pStyle w:val="Akapitzlist"/>
        <w:numPr>
          <w:ilvl w:val="0"/>
          <w:numId w:val="15"/>
        </w:numPr>
        <w:spacing w:before="120" w:after="120" w:line="276" w:lineRule="auto"/>
        <w:ind w:left="426"/>
        <w:jc w:val="both"/>
        <w:rPr>
          <w:rFonts w:asciiTheme="minorHAnsi" w:hAnsiTheme="minorHAnsi" w:cstheme="minorHAnsi"/>
        </w:rPr>
      </w:pPr>
      <w:r w:rsidRPr="00DA5621">
        <w:rPr>
          <w:rFonts w:asciiTheme="minorHAnsi" w:hAnsiTheme="minorHAnsi" w:cstheme="minorHAnsi"/>
        </w:rPr>
        <w:t xml:space="preserve">Zamawiający na czas realizacji prac nie udostępnia energii elektrycznej i wody. </w:t>
      </w:r>
    </w:p>
    <w:p w14:paraId="04E4518D" w14:textId="77777777" w:rsidR="00797D82" w:rsidRPr="00DA5621" w:rsidRDefault="00797D82" w:rsidP="00F2425C">
      <w:pPr>
        <w:pStyle w:val="Akapitzlist"/>
        <w:numPr>
          <w:ilvl w:val="0"/>
          <w:numId w:val="15"/>
        </w:numPr>
        <w:spacing w:before="120" w:after="120" w:line="276" w:lineRule="auto"/>
        <w:ind w:left="426"/>
        <w:jc w:val="both"/>
        <w:rPr>
          <w:rFonts w:asciiTheme="minorHAnsi" w:hAnsiTheme="minorHAnsi" w:cstheme="minorHAnsi"/>
        </w:rPr>
      </w:pPr>
      <w:r w:rsidRPr="00DA5621">
        <w:rPr>
          <w:rFonts w:asciiTheme="minorHAnsi" w:hAnsiTheme="minorHAnsi" w:cstheme="minorHAnsi"/>
        </w:rPr>
        <w:lastRenderedPageBreak/>
        <w:t>Przedmiot Zamówienia wykonany zostanie z materiałów dostarczonych przez Wykonawcę, zgodnie z dokumentacją projektową.</w:t>
      </w:r>
    </w:p>
    <w:p w14:paraId="4619406D" w14:textId="3286EE60" w:rsidR="00797D82" w:rsidRPr="00DA5621" w:rsidRDefault="00797D82" w:rsidP="00F2425C">
      <w:pPr>
        <w:pStyle w:val="Akapitzlist"/>
        <w:numPr>
          <w:ilvl w:val="0"/>
          <w:numId w:val="15"/>
        </w:numPr>
        <w:spacing w:before="120" w:after="120" w:line="276" w:lineRule="auto"/>
        <w:ind w:left="426"/>
        <w:jc w:val="both"/>
        <w:rPr>
          <w:rFonts w:asciiTheme="minorHAnsi" w:hAnsiTheme="minorHAnsi" w:cstheme="minorHAnsi"/>
        </w:rPr>
      </w:pPr>
      <w:r w:rsidRPr="00DA5621">
        <w:rPr>
          <w:rFonts w:asciiTheme="minorHAnsi" w:hAnsiTheme="minorHAnsi" w:cstheme="minorHAnsi"/>
        </w:rPr>
        <w:t>Materiały, o których mowa w ust. 3 powyżej powinny odpowiadać co do jakości wymaganiom określonym ustawą z dnia 16 kwietnia 2004 r. o wyrobach budowlanych (</w:t>
      </w:r>
      <w:proofErr w:type="spellStart"/>
      <w:r w:rsidRPr="00DA5621">
        <w:rPr>
          <w:rFonts w:asciiTheme="minorHAnsi" w:hAnsiTheme="minorHAnsi" w:cstheme="minorHAnsi"/>
        </w:rPr>
        <w:t>t.j</w:t>
      </w:r>
      <w:proofErr w:type="spellEnd"/>
      <w:r w:rsidRPr="00DA5621">
        <w:rPr>
          <w:rFonts w:asciiTheme="minorHAnsi" w:hAnsiTheme="minorHAnsi" w:cstheme="minorHAnsi"/>
        </w:rPr>
        <w:t xml:space="preserve">. </w:t>
      </w:r>
      <w:r w:rsidR="00DB0D19" w:rsidRPr="00DA5621">
        <w:rPr>
          <w:rFonts w:asciiTheme="minorHAnsi" w:hAnsiTheme="minorHAnsi" w:cstheme="minorHAnsi"/>
        </w:rPr>
        <w:t>Dz.U. 2021 poz. 1213</w:t>
      </w:r>
      <w:r w:rsidRPr="00DA5621">
        <w:rPr>
          <w:rFonts w:asciiTheme="minorHAnsi" w:hAnsiTheme="minorHAnsi" w:cstheme="minorHAnsi"/>
        </w:rPr>
        <w:t>).</w:t>
      </w:r>
    </w:p>
    <w:p w14:paraId="51C963E6" w14:textId="77777777" w:rsidR="00797D82" w:rsidRPr="00DA5621" w:rsidRDefault="00797D82" w:rsidP="00F2425C">
      <w:pPr>
        <w:pStyle w:val="Akapitzlist"/>
        <w:numPr>
          <w:ilvl w:val="0"/>
          <w:numId w:val="15"/>
        </w:numPr>
        <w:spacing w:before="120" w:after="120" w:line="276" w:lineRule="auto"/>
        <w:ind w:left="426"/>
        <w:jc w:val="both"/>
        <w:rPr>
          <w:rFonts w:asciiTheme="minorHAnsi" w:hAnsiTheme="minorHAnsi" w:cstheme="minorHAnsi"/>
        </w:rPr>
      </w:pPr>
      <w:r w:rsidRPr="00DA5621">
        <w:rPr>
          <w:rFonts w:asciiTheme="minorHAnsi" w:hAnsiTheme="minorHAnsi" w:cstheme="minorHAnsi"/>
        </w:rPr>
        <w:t xml:space="preserve">Na każde żądanie Zamawiającego Wykonawca obowiązany jest okazać, w stosunku do wskazanych materiałów dane lub dokumenty potwierdzające spełnienie wymagań, o których mowa w ust. powyżej, w tym w szczególności certyfikaty zgodności z polską normą lub aprobatą techniczną każdego używanego na budowie wyrobu, potwierdzające parametry techniczne w tym np. wyniki oraz protokoły badań, sprawozdań i prób dotyczących realizowanego przedmiotu zamówienia. </w:t>
      </w:r>
    </w:p>
    <w:p w14:paraId="360A4147" w14:textId="77777777" w:rsidR="00797D82" w:rsidRPr="00DA5621" w:rsidRDefault="00797D82" w:rsidP="00F2425C">
      <w:pPr>
        <w:pStyle w:val="Akapitzlist"/>
        <w:numPr>
          <w:ilvl w:val="0"/>
          <w:numId w:val="15"/>
        </w:numPr>
        <w:spacing w:before="120" w:after="120" w:line="276" w:lineRule="auto"/>
        <w:ind w:left="426"/>
        <w:jc w:val="both"/>
        <w:rPr>
          <w:rFonts w:asciiTheme="minorHAnsi" w:hAnsiTheme="minorHAnsi" w:cstheme="minorHAnsi"/>
        </w:rPr>
      </w:pPr>
      <w:r w:rsidRPr="00DA5621">
        <w:rPr>
          <w:rFonts w:asciiTheme="minorHAnsi" w:hAnsiTheme="minorHAnsi" w:cstheme="minorHAnsi"/>
        </w:rPr>
        <w:t>W celu prawidłowej realizacji umowy Wykonawca przyjmuje na siebie obowiązki takie jak:</w:t>
      </w:r>
    </w:p>
    <w:p w14:paraId="427708A6" w14:textId="77777777" w:rsidR="00797D82" w:rsidRPr="00DA5621" w:rsidRDefault="00797D82" w:rsidP="00F2425C">
      <w:pPr>
        <w:pStyle w:val="Akapitzlist"/>
        <w:numPr>
          <w:ilvl w:val="1"/>
          <w:numId w:val="16"/>
        </w:numPr>
        <w:spacing w:before="120" w:after="120" w:line="276" w:lineRule="auto"/>
        <w:jc w:val="both"/>
        <w:rPr>
          <w:rFonts w:asciiTheme="minorHAnsi" w:hAnsiTheme="minorHAnsi" w:cstheme="minorHAnsi"/>
        </w:rPr>
      </w:pPr>
      <w:r w:rsidRPr="00DA5621">
        <w:rPr>
          <w:rFonts w:asciiTheme="minorHAnsi" w:hAnsiTheme="minorHAnsi" w:cstheme="minorHAnsi"/>
        </w:rPr>
        <w:t>przejęcie terenu prac od Zamawiającego,</w:t>
      </w:r>
    </w:p>
    <w:p w14:paraId="6B93A98F" w14:textId="77777777" w:rsidR="00797D82" w:rsidRPr="00DA5621" w:rsidRDefault="00797D82" w:rsidP="00F2425C">
      <w:pPr>
        <w:pStyle w:val="Akapitzlist"/>
        <w:numPr>
          <w:ilvl w:val="1"/>
          <w:numId w:val="16"/>
        </w:numPr>
        <w:spacing w:before="120" w:after="120" w:line="276" w:lineRule="auto"/>
        <w:jc w:val="both"/>
        <w:rPr>
          <w:rFonts w:asciiTheme="minorHAnsi" w:hAnsiTheme="minorHAnsi" w:cstheme="minorHAnsi"/>
        </w:rPr>
      </w:pPr>
      <w:r w:rsidRPr="00DA5621">
        <w:rPr>
          <w:rFonts w:asciiTheme="minorHAnsi" w:hAnsiTheme="minorHAnsi" w:cstheme="minorHAnsi"/>
        </w:rPr>
        <w:t xml:space="preserve">zabezpieczenie oraz wygrodzenie terenu prac, </w:t>
      </w:r>
    </w:p>
    <w:p w14:paraId="1ADCCA50" w14:textId="77777777" w:rsidR="00797D82" w:rsidRPr="00DA5621" w:rsidRDefault="00797D82" w:rsidP="00F2425C">
      <w:pPr>
        <w:pStyle w:val="Akapitzlist"/>
        <w:numPr>
          <w:ilvl w:val="1"/>
          <w:numId w:val="16"/>
        </w:numPr>
        <w:spacing w:before="120" w:after="120" w:line="276" w:lineRule="auto"/>
        <w:jc w:val="both"/>
        <w:rPr>
          <w:rFonts w:asciiTheme="minorHAnsi" w:hAnsiTheme="minorHAnsi" w:cstheme="minorHAnsi"/>
        </w:rPr>
      </w:pPr>
      <w:r w:rsidRPr="00DA5621">
        <w:rPr>
          <w:rFonts w:asciiTheme="minorHAnsi" w:hAnsiTheme="minorHAnsi" w:cstheme="minorHAnsi"/>
        </w:rPr>
        <w:t>ponoszenia pełnej odpowiedzialności za stan i przestrzeganie przepisów bhp, ochronę p.poż i dozór mienia na terenie robót, jak i za wszelkie szkody powstałe w trakcie trwania prac na terenie przyjętym od Zamawiającego lub mających związek z prowadzonymi robotami,</w:t>
      </w:r>
    </w:p>
    <w:p w14:paraId="234A202D" w14:textId="77777777" w:rsidR="00797D82" w:rsidRPr="00DA5621" w:rsidRDefault="00797D82" w:rsidP="00F2425C">
      <w:pPr>
        <w:pStyle w:val="Akapitzlist"/>
        <w:numPr>
          <w:ilvl w:val="1"/>
          <w:numId w:val="16"/>
        </w:numPr>
        <w:spacing w:before="120" w:after="120" w:line="276" w:lineRule="auto"/>
        <w:jc w:val="both"/>
        <w:rPr>
          <w:rFonts w:asciiTheme="minorHAnsi" w:hAnsiTheme="minorHAnsi" w:cstheme="minorHAnsi"/>
        </w:rPr>
      </w:pPr>
      <w:r w:rsidRPr="00DA5621">
        <w:rPr>
          <w:rFonts w:asciiTheme="minorHAnsi" w:hAnsiTheme="minorHAnsi" w:cstheme="minorHAnsi"/>
        </w:rPr>
        <w:t>terminowego wykonania i przekazania do eksploatacji przedmiotu zamówienia oraz oświadczenia, że prace ukończone przez niego są całkowicie zgodne z Umową i odpowiadają potrzebom, dla których są przewidziane według umowy,</w:t>
      </w:r>
    </w:p>
    <w:p w14:paraId="6DC13244" w14:textId="77777777" w:rsidR="00797D82" w:rsidRPr="00DA5621" w:rsidRDefault="00797D82" w:rsidP="00F2425C">
      <w:pPr>
        <w:pStyle w:val="Akapitzlist"/>
        <w:numPr>
          <w:ilvl w:val="1"/>
          <w:numId w:val="16"/>
        </w:numPr>
        <w:spacing w:before="120" w:after="120" w:line="276" w:lineRule="auto"/>
        <w:jc w:val="both"/>
        <w:rPr>
          <w:rFonts w:asciiTheme="minorHAnsi" w:hAnsiTheme="minorHAnsi" w:cstheme="minorHAnsi"/>
        </w:rPr>
      </w:pPr>
      <w:r w:rsidRPr="00DA5621">
        <w:rPr>
          <w:rFonts w:asciiTheme="minorHAnsi" w:hAnsiTheme="minorHAnsi" w:cstheme="minorHAnsi"/>
        </w:rPr>
        <w:t>ponoszenia pełnej odpowiedzialności za stosowanie i bezpieczeństwo wszelkich działań prowadzonych na terenie prac i poza nim, a związanych z wykonaniem umowy,</w:t>
      </w:r>
    </w:p>
    <w:p w14:paraId="27B24554" w14:textId="77777777" w:rsidR="00797D82" w:rsidRPr="00DA5621" w:rsidRDefault="00797D82" w:rsidP="00F2425C">
      <w:pPr>
        <w:pStyle w:val="Akapitzlist"/>
        <w:numPr>
          <w:ilvl w:val="1"/>
          <w:numId w:val="16"/>
        </w:numPr>
        <w:spacing w:before="120" w:after="120" w:line="276" w:lineRule="auto"/>
        <w:jc w:val="both"/>
        <w:rPr>
          <w:rFonts w:asciiTheme="minorHAnsi" w:hAnsiTheme="minorHAnsi" w:cstheme="minorHAnsi"/>
        </w:rPr>
      </w:pPr>
      <w:r w:rsidRPr="00DA5621">
        <w:rPr>
          <w:rFonts w:asciiTheme="minorHAnsi" w:hAnsiTheme="minorHAnsi" w:cstheme="minorHAnsi"/>
        </w:rPr>
        <w:t>ponoszenia pełnej odpowiedzialności za szkody oraz następstwa nieszczęśliwych wypadków pracowników, współpracowników, podwykonawców itp. oraz osób trzecich, powstałe w związku z prowadzonymi pracami, w tym także ruchem pojazdów,</w:t>
      </w:r>
    </w:p>
    <w:p w14:paraId="7D1A6D45" w14:textId="77777777" w:rsidR="00797D82" w:rsidRPr="00DA5621" w:rsidRDefault="00797D82" w:rsidP="00F2425C">
      <w:pPr>
        <w:pStyle w:val="Akapitzlist"/>
        <w:numPr>
          <w:ilvl w:val="1"/>
          <w:numId w:val="16"/>
        </w:numPr>
        <w:spacing w:before="120" w:after="120" w:line="276" w:lineRule="auto"/>
        <w:jc w:val="both"/>
        <w:rPr>
          <w:rFonts w:asciiTheme="minorHAnsi" w:hAnsiTheme="minorHAnsi" w:cstheme="minorHAnsi"/>
        </w:rPr>
      </w:pPr>
      <w:r w:rsidRPr="00DA5621">
        <w:rPr>
          <w:rFonts w:asciiTheme="minorHAnsi" w:hAnsiTheme="minorHAnsi" w:cstheme="minorHAnsi"/>
        </w:rPr>
        <w:t>zabezpieczenie instalacji, urządzeń i obiektów na terenie prac i w jej bezpośrednim otoczeniu, przed ich zniszczeniem lub uszkodzeniem w trakcie wykonywania prac,</w:t>
      </w:r>
    </w:p>
    <w:p w14:paraId="79DEF463" w14:textId="77777777" w:rsidR="00797D82" w:rsidRPr="00DA5621" w:rsidRDefault="00797D82" w:rsidP="00F2425C">
      <w:pPr>
        <w:pStyle w:val="Akapitzlist"/>
        <w:numPr>
          <w:ilvl w:val="1"/>
          <w:numId w:val="16"/>
        </w:numPr>
        <w:spacing w:before="120" w:after="120" w:line="276" w:lineRule="auto"/>
        <w:jc w:val="both"/>
        <w:rPr>
          <w:rFonts w:asciiTheme="minorHAnsi" w:hAnsiTheme="minorHAnsi" w:cstheme="minorHAnsi"/>
        </w:rPr>
      </w:pPr>
      <w:r w:rsidRPr="00DA5621">
        <w:rPr>
          <w:rFonts w:asciiTheme="minorHAnsi" w:hAnsiTheme="minorHAnsi" w:cstheme="minorHAnsi"/>
        </w:rPr>
        <w:t>dbanie o porządek na terenie prac oraz utrzymywanie terenu prac w należytym stanie,</w:t>
      </w:r>
    </w:p>
    <w:p w14:paraId="795271C6" w14:textId="77777777" w:rsidR="00797D82" w:rsidRPr="00DA5621" w:rsidRDefault="00797D82" w:rsidP="00F2425C">
      <w:pPr>
        <w:pStyle w:val="Akapitzlist"/>
        <w:numPr>
          <w:ilvl w:val="1"/>
          <w:numId w:val="16"/>
        </w:numPr>
        <w:spacing w:before="120" w:after="120" w:line="276" w:lineRule="auto"/>
        <w:jc w:val="both"/>
        <w:rPr>
          <w:rFonts w:asciiTheme="minorHAnsi" w:hAnsiTheme="minorHAnsi" w:cstheme="minorHAnsi"/>
        </w:rPr>
      </w:pPr>
      <w:r w:rsidRPr="00DA5621">
        <w:rPr>
          <w:rFonts w:asciiTheme="minorHAnsi" w:hAnsiTheme="minorHAnsi" w:cstheme="minorHAnsi"/>
        </w:rPr>
        <w:t>uporządkowanie terenu oraz zaplecza po zakończeniu prac, również terenów sąsiadujących zajętych lub użytkowanych przez Wykonawcę w tym dokonania na własny koszt renowacji zniszczonych lub uszkodzonych w wyniku prowadzonych prac obiektów, fragmentów terenu dróg, nawierzchni lub instalacji,</w:t>
      </w:r>
    </w:p>
    <w:p w14:paraId="6AE3A3DA" w14:textId="77777777" w:rsidR="00797D82" w:rsidRPr="00DA5621" w:rsidRDefault="00797D82" w:rsidP="00F2425C">
      <w:pPr>
        <w:pStyle w:val="Akapitzlist"/>
        <w:numPr>
          <w:ilvl w:val="1"/>
          <w:numId w:val="16"/>
        </w:numPr>
        <w:spacing w:before="120" w:after="120" w:line="276" w:lineRule="auto"/>
        <w:jc w:val="both"/>
        <w:rPr>
          <w:rFonts w:asciiTheme="minorHAnsi" w:hAnsiTheme="minorHAnsi" w:cstheme="minorHAnsi"/>
        </w:rPr>
      </w:pPr>
      <w:r w:rsidRPr="00DA5621">
        <w:rPr>
          <w:rFonts w:asciiTheme="minorHAnsi" w:hAnsiTheme="minorHAnsi" w:cstheme="minorHAnsi"/>
        </w:rPr>
        <w:t>kompletowanie w trakcie realizacji prac wszelkiej dokumentacji oraz przygotowanie do odbioru końcowego kompletu dokumentacji powykonawczej,</w:t>
      </w:r>
    </w:p>
    <w:p w14:paraId="3A11C3D4" w14:textId="77777777" w:rsidR="00797D82" w:rsidRPr="00DA5621" w:rsidRDefault="00797D82" w:rsidP="00F2425C">
      <w:pPr>
        <w:pStyle w:val="Akapitzlist"/>
        <w:numPr>
          <w:ilvl w:val="1"/>
          <w:numId w:val="16"/>
        </w:numPr>
        <w:spacing w:before="120" w:after="120" w:line="276" w:lineRule="auto"/>
        <w:jc w:val="both"/>
        <w:rPr>
          <w:rFonts w:asciiTheme="minorHAnsi" w:hAnsiTheme="minorHAnsi" w:cstheme="minorHAnsi"/>
        </w:rPr>
      </w:pPr>
      <w:r w:rsidRPr="00DA5621">
        <w:rPr>
          <w:rFonts w:asciiTheme="minorHAnsi" w:hAnsiTheme="minorHAnsi" w:cstheme="minorHAnsi"/>
        </w:rPr>
        <w:t>usunięcie wszelkich wad i usterek stwierdzonych w trakcie trwania prac w terminie wskazanym przez Zamawiającego,</w:t>
      </w:r>
    </w:p>
    <w:p w14:paraId="56926991" w14:textId="77777777" w:rsidR="00797D82" w:rsidRPr="00DA5621" w:rsidRDefault="00797D82" w:rsidP="00F2425C">
      <w:pPr>
        <w:pStyle w:val="Akapitzlist"/>
        <w:numPr>
          <w:ilvl w:val="1"/>
          <w:numId w:val="16"/>
        </w:numPr>
        <w:spacing w:before="120" w:after="120" w:line="276" w:lineRule="auto"/>
        <w:jc w:val="both"/>
        <w:rPr>
          <w:rFonts w:asciiTheme="minorHAnsi" w:hAnsiTheme="minorHAnsi" w:cstheme="minorHAnsi"/>
        </w:rPr>
      </w:pPr>
      <w:r w:rsidRPr="00DA5621">
        <w:rPr>
          <w:rFonts w:asciiTheme="minorHAnsi" w:hAnsiTheme="minorHAnsi" w:cstheme="minorHAnsi"/>
        </w:rPr>
        <w:t>ponoszenie wyłącznej odpowiedzialności za wszelkie szkody będące następstwem niewykonania lub nienależytego wykonania Umowy, które to szkody Wykonawca zobowiązuje się pokryć w pełnej wysokości,</w:t>
      </w:r>
    </w:p>
    <w:p w14:paraId="49E8B971" w14:textId="77777777" w:rsidR="00797D82" w:rsidRPr="00DA5621" w:rsidRDefault="00797D82" w:rsidP="00F2425C">
      <w:pPr>
        <w:pStyle w:val="Akapitzlist"/>
        <w:numPr>
          <w:ilvl w:val="1"/>
          <w:numId w:val="16"/>
        </w:numPr>
        <w:spacing w:before="120" w:after="120" w:line="276" w:lineRule="auto"/>
        <w:jc w:val="both"/>
        <w:rPr>
          <w:rFonts w:asciiTheme="minorHAnsi" w:hAnsiTheme="minorHAnsi" w:cstheme="minorHAnsi"/>
        </w:rPr>
      </w:pPr>
      <w:r w:rsidRPr="00DA5621">
        <w:rPr>
          <w:rFonts w:asciiTheme="minorHAnsi" w:hAnsiTheme="minorHAnsi" w:cstheme="minorHAnsi"/>
        </w:rPr>
        <w:t>niezwłoczne informowanie Zamawiającego o problemach technicznych lub okolicznościach, które mogą wpłynąć na jakość prac lub termin ich zakończenia;</w:t>
      </w:r>
    </w:p>
    <w:p w14:paraId="001EEEC2" w14:textId="11E643EC" w:rsidR="00797D82" w:rsidRPr="00DA5621" w:rsidRDefault="00797D82" w:rsidP="00F2425C">
      <w:pPr>
        <w:pStyle w:val="Akapitzlist"/>
        <w:numPr>
          <w:ilvl w:val="0"/>
          <w:numId w:val="15"/>
        </w:numPr>
        <w:spacing w:before="120" w:after="120" w:line="276" w:lineRule="auto"/>
        <w:ind w:left="426"/>
        <w:jc w:val="both"/>
        <w:rPr>
          <w:rFonts w:asciiTheme="minorHAnsi" w:hAnsiTheme="minorHAnsi" w:cstheme="minorHAnsi"/>
        </w:rPr>
      </w:pPr>
      <w:r w:rsidRPr="00DA5621">
        <w:rPr>
          <w:rFonts w:asciiTheme="minorHAnsi" w:hAnsiTheme="minorHAnsi" w:cstheme="minorHAnsi"/>
        </w:rPr>
        <w:t>Wykonawca zobowiązany jest zapewnić wykonanie prac objętymi umową przez osoby posiadające stosowne kwalifikacje zawodowe i uprawnienia.</w:t>
      </w:r>
      <w:r w:rsidR="006E0A30" w:rsidRPr="00DA5621">
        <w:rPr>
          <w:rFonts w:asciiTheme="minorHAnsi" w:hAnsiTheme="minorHAnsi" w:cstheme="minorHAnsi"/>
        </w:rPr>
        <w:t xml:space="preserve"> Wykonawca </w:t>
      </w:r>
      <w:r w:rsidR="000C6C30" w:rsidRPr="00DA5621">
        <w:rPr>
          <w:rFonts w:asciiTheme="minorHAnsi" w:hAnsiTheme="minorHAnsi" w:cstheme="minorHAnsi"/>
        </w:rPr>
        <w:t>skieruje następujące osoby do wykonania Przedmiotu Umowy:</w:t>
      </w:r>
    </w:p>
    <w:p w14:paraId="49C87DB7" w14:textId="5010712D" w:rsidR="000C6C30" w:rsidRPr="00DA5621" w:rsidRDefault="007D3710" w:rsidP="00F2425C">
      <w:pPr>
        <w:pStyle w:val="Akapitzlist"/>
        <w:numPr>
          <w:ilvl w:val="1"/>
          <w:numId w:val="15"/>
        </w:numPr>
        <w:spacing w:before="120" w:after="120" w:line="276" w:lineRule="auto"/>
        <w:jc w:val="both"/>
        <w:rPr>
          <w:rFonts w:asciiTheme="minorHAnsi" w:hAnsiTheme="minorHAnsi" w:cstheme="minorHAnsi"/>
        </w:rPr>
      </w:pPr>
      <w:r>
        <w:rPr>
          <w:rFonts w:asciiTheme="minorHAnsi" w:hAnsiTheme="minorHAnsi" w:cstheme="minorHAnsi"/>
        </w:rPr>
        <w:lastRenderedPageBreak/>
        <w:t>Konsultant ds.</w:t>
      </w:r>
      <w:r w:rsidR="005D1BF1" w:rsidRPr="00DA5621">
        <w:rPr>
          <w:rFonts w:asciiTheme="minorHAnsi" w:hAnsiTheme="minorHAnsi" w:cstheme="minorHAnsi"/>
        </w:rPr>
        <w:t xml:space="preserve"> konserwatorskich w osobie [___], </w:t>
      </w:r>
    </w:p>
    <w:p w14:paraId="7D66FF84" w14:textId="23EC79ED" w:rsidR="003746E3" w:rsidRPr="00DA5621" w:rsidRDefault="003746E3" w:rsidP="00F2425C">
      <w:pPr>
        <w:pStyle w:val="Akapitzlist"/>
        <w:numPr>
          <w:ilvl w:val="1"/>
          <w:numId w:val="15"/>
        </w:numPr>
        <w:spacing w:before="120" w:after="120" w:line="276" w:lineRule="auto"/>
        <w:jc w:val="both"/>
        <w:rPr>
          <w:rFonts w:asciiTheme="minorHAnsi" w:hAnsiTheme="minorHAnsi" w:cstheme="minorHAnsi"/>
        </w:rPr>
      </w:pPr>
      <w:r w:rsidRPr="00DA5621">
        <w:rPr>
          <w:rFonts w:asciiTheme="minorHAnsi" w:hAnsiTheme="minorHAnsi" w:cstheme="minorHAnsi"/>
        </w:rPr>
        <w:t>Kierownik budowy w osobie [___] nr uprawnień [___]</w:t>
      </w:r>
    </w:p>
    <w:p w14:paraId="3DBA3FA0" w14:textId="77777777" w:rsidR="00797D82" w:rsidRPr="00DA5621" w:rsidRDefault="00797D82" w:rsidP="00F2425C">
      <w:pPr>
        <w:pStyle w:val="Akapitzlist"/>
        <w:numPr>
          <w:ilvl w:val="0"/>
          <w:numId w:val="15"/>
        </w:numPr>
        <w:spacing w:before="120" w:after="120" w:line="276" w:lineRule="auto"/>
        <w:ind w:left="426"/>
        <w:jc w:val="both"/>
        <w:rPr>
          <w:rFonts w:asciiTheme="minorHAnsi" w:hAnsiTheme="minorHAnsi" w:cstheme="minorHAnsi"/>
        </w:rPr>
      </w:pPr>
      <w:r w:rsidRPr="00DA5621">
        <w:rPr>
          <w:rFonts w:asciiTheme="minorHAnsi" w:hAnsiTheme="minorHAnsi" w:cstheme="minorHAnsi"/>
        </w:rPr>
        <w:t xml:space="preserve">W wykonaniu obowiązku, o którym mowa w pkt 7 powyżej Wykonawca zapewni potencjał osobowy niezbędny dla prawidłowego wykonania Umowy, posiadający niezbędne uprawnienia. </w:t>
      </w:r>
    </w:p>
    <w:p w14:paraId="2D27AAFA" w14:textId="006BD0AC" w:rsidR="00797D82" w:rsidRPr="00DA5621" w:rsidRDefault="00797D82" w:rsidP="00F2425C">
      <w:pPr>
        <w:pStyle w:val="Akapitzlist"/>
        <w:numPr>
          <w:ilvl w:val="0"/>
          <w:numId w:val="15"/>
        </w:numPr>
        <w:spacing w:before="120" w:after="120" w:line="276" w:lineRule="auto"/>
        <w:ind w:left="426"/>
        <w:jc w:val="both"/>
        <w:rPr>
          <w:rFonts w:asciiTheme="minorHAnsi" w:hAnsiTheme="minorHAnsi" w:cstheme="minorHAnsi"/>
        </w:rPr>
      </w:pPr>
      <w:r w:rsidRPr="00DA5621">
        <w:rPr>
          <w:rFonts w:asciiTheme="minorHAnsi" w:hAnsiTheme="minorHAnsi" w:cstheme="minorHAnsi"/>
        </w:rPr>
        <w:t xml:space="preserve">Wykaz osób posiadających stosowne uprawnienia i kwalifikacje, wchodzących w skład zespołu Wykonawcy wraz z niezbędnymi dokumentami potwierdzającymi, stanowi załącznik do </w:t>
      </w:r>
      <w:r w:rsidR="00A611A4">
        <w:rPr>
          <w:rFonts w:asciiTheme="minorHAnsi" w:hAnsiTheme="minorHAnsi" w:cstheme="minorHAnsi"/>
        </w:rPr>
        <w:t>ogłoszenia</w:t>
      </w:r>
      <w:r w:rsidRPr="00DA5621">
        <w:rPr>
          <w:rFonts w:asciiTheme="minorHAnsi" w:hAnsiTheme="minorHAnsi" w:cstheme="minorHAnsi"/>
        </w:rPr>
        <w:t xml:space="preserve">. </w:t>
      </w:r>
    </w:p>
    <w:p w14:paraId="65D7167B" w14:textId="0CFC5E9D" w:rsidR="00797D82" w:rsidRPr="00DA5621" w:rsidRDefault="00797D82" w:rsidP="00F2425C">
      <w:pPr>
        <w:pStyle w:val="Akapitzlist"/>
        <w:numPr>
          <w:ilvl w:val="0"/>
          <w:numId w:val="15"/>
        </w:numPr>
        <w:spacing w:before="120" w:after="120" w:line="276" w:lineRule="auto"/>
        <w:ind w:left="426"/>
        <w:jc w:val="both"/>
        <w:rPr>
          <w:rFonts w:asciiTheme="minorHAnsi" w:hAnsiTheme="minorHAnsi" w:cstheme="minorHAnsi"/>
        </w:rPr>
      </w:pPr>
      <w:r w:rsidRPr="00DA5621">
        <w:rPr>
          <w:rFonts w:asciiTheme="minorHAnsi" w:hAnsiTheme="minorHAnsi" w:cstheme="minorHAnsi"/>
        </w:rPr>
        <w:t xml:space="preserve">Wykonawca nie może bez pisemnej zgody Zamawiającego powierzyć wykonania przedmiotu umowy lub jej części, innym osobom aniżeli wskazane powyżej. Zmiana którejkolwiek z osób, o których mowa w powyższym ustępie w trakcie realizacji przedmiotu zamówienia,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w:t>
      </w:r>
      <w:r w:rsidR="00A611A4">
        <w:rPr>
          <w:rFonts w:asciiTheme="minorHAnsi" w:hAnsiTheme="minorHAnsi" w:cstheme="minorHAnsi"/>
        </w:rPr>
        <w:t>ogłoszeniu</w:t>
      </w:r>
      <w:r w:rsidRPr="00DA5621">
        <w:rPr>
          <w:rFonts w:asciiTheme="minorHAnsi" w:hAnsiTheme="minorHAnsi" w:cstheme="minorHAnsi"/>
        </w:rPr>
        <w:t>.</w:t>
      </w:r>
      <w:r w:rsidR="00CE1F33" w:rsidRPr="00DA5621">
        <w:rPr>
          <w:rFonts w:asciiTheme="minorHAnsi" w:hAnsiTheme="minorHAnsi" w:cstheme="minorHAnsi"/>
        </w:rPr>
        <w:t xml:space="preserve"> W przypadku zmiany osoby wskazanej jako kierownik prac konserwatorskich, osoba na którą zmiana jest dokonana musi </w:t>
      </w:r>
      <w:r w:rsidR="007D3710" w:rsidRPr="00DA5621">
        <w:rPr>
          <w:rFonts w:asciiTheme="minorHAnsi" w:hAnsiTheme="minorHAnsi" w:cstheme="minorHAnsi"/>
        </w:rPr>
        <w:t>posiadać</w:t>
      </w:r>
      <w:r w:rsidR="00CE1F33" w:rsidRPr="00DA5621">
        <w:rPr>
          <w:rFonts w:asciiTheme="minorHAnsi" w:hAnsiTheme="minorHAnsi" w:cstheme="minorHAnsi"/>
        </w:rPr>
        <w:t xml:space="preserve"> doświadczenie, które gdyby zostało przedstawione w postępowaniu, nie zmieniłoby jego wyniku. </w:t>
      </w:r>
    </w:p>
    <w:p w14:paraId="07864879" w14:textId="77777777" w:rsidR="00797D82" w:rsidRPr="00DA5621" w:rsidRDefault="00797D82" w:rsidP="00F2425C">
      <w:pPr>
        <w:pStyle w:val="Akapitzlist"/>
        <w:numPr>
          <w:ilvl w:val="0"/>
          <w:numId w:val="15"/>
        </w:numPr>
        <w:spacing w:before="120" w:after="120" w:line="276" w:lineRule="auto"/>
        <w:ind w:left="426"/>
        <w:jc w:val="both"/>
        <w:rPr>
          <w:rFonts w:asciiTheme="minorHAnsi" w:hAnsiTheme="minorHAnsi" w:cstheme="minorHAnsi"/>
        </w:rPr>
      </w:pPr>
      <w:r w:rsidRPr="00DA5621">
        <w:rPr>
          <w:rFonts w:asciiTheme="minorHAnsi" w:hAnsiTheme="minorHAnsi" w:cstheme="minorHAnsi"/>
        </w:rPr>
        <w:t>Wykonawca zapewnia, że wszystkie osoby wyznaczone przez niego do realizacji niniejszej umowy posiadają odpowiednie kwalifikacje oraz przeszkolenia i uprawnienia wymagane przepisami prawa.</w:t>
      </w:r>
    </w:p>
    <w:p w14:paraId="459710FD" w14:textId="77777777" w:rsidR="00797D82" w:rsidRPr="00DA5621" w:rsidRDefault="00797D82" w:rsidP="00F2425C">
      <w:pPr>
        <w:pStyle w:val="Akapitzlist"/>
        <w:numPr>
          <w:ilvl w:val="0"/>
          <w:numId w:val="15"/>
        </w:numPr>
        <w:spacing w:before="120" w:after="120" w:line="276" w:lineRule="auto"/>
        <w:ind w:left="426"/>
        <w:jc w:val="both"/>
        <w:rPr>
          <w:rFonts w:asciiTheme="minorHAnsi" w:hAnsiTheme="minorHAnsi" w:cstheme="minorHAnsi"/>
        </w:rPr>
      </w:pPr>
      <w:r w:rsidRPr="00DA5621">
        <w:rPr>
          <w:rFonts w:asciiTheme="minorHAnsi" w:hAnsiTheme="minorHAnsi" w:cstheme="minorHAnsi"/>
        </w:rPr>
        <w:t>Wykonawca jest obowiązany odsunąć od wykonywania pracy każdą osobę, która przez swój brak kwalifikacji lub z innego powodu zagraża w jakikolwiek sposób należytemu wykonaniu umowy.</w:t>
      </w:r>
    </w:p>
    <w:p w14:paraId="4F739B3E" w14:textId="77777777" w:rsidR="00797D82" w:rsidRPr="00DA5621" w:rsidRDefault="00797D82" w:rsidP="00F2425C">
      <w:pPr>
        <w:pStyle w:val="Akapitzlist"/>
        <w:numPr>
          <w:ilvl w:val="0"/>
          <w:numId w:val="15"/>
        </w:numPr>
        <w:spacing w:before="120" w:after="120" w:line="276" w:lineRule="auto"/>
        <w:ind w:left="426"/>
        <w:jc w:val="both"/>
        <w:rPr>
          <w:rFonts w:asciiTheme="minorHAnsi" w:hAnsiTheme="minorHAnsi" w:cstheme="minorHAnsi"/>
        </w:rPr>
      </w:pPr>
      <w:r w:rsidRPr="00DA5621">
        <w:rPr>
          <w:rFonts w:asciiTheme="minorHAnsi" w:hAnsiTheme="minorHAnsi" w:cstheme="minorHAnsi"/>
        </w:rPr>
        <w:t>Wykonawca jest odpowiedzialny za działania i zaniechania osób, z pomocą których wykonuje umowę, jak za działania i zaniechania własne.</w:t>
      </w:r>
    </w:p>
    <w:p w14:paraId="2117717E" w14:textId="77777777" w:rsidR="00797D82" w:rsidRPr="00DA5621" w:rsidRDefault="00797D82" w:rsidP="00F2425C">
      <w:pPr>
        <w:pStyle w:val="Akapitzlist"/>
        <w:numPr>
          <w:ilvl w:val="0"/>
          <w:numId w:val="15"/>
        </w:numPr>
        <w:spacing w:before="120" w:after="120" w:line="276" w:lineRule="auto"/>
        <w:ind w:left="426"/>
        <w:jc w:val="both"/>
        <w:rPr>
          <w:rFonts w:asciiTheme="minorHAnsi" w:hAnsiTheme="minorHAnsi" w:cstheme="minorHAnsi"/>
        </w:rPr>
      </w:pPr>
      <w:r w:rsidRPr="00DA5621">
        <w:rPr>
          <w:rFonts w:asciiTheme="minorHAnsi" w:hAnsiTheme="minorHAnsi" w:cstheme="minorHAnsi"/>
        </w:rPr>
        <w:t>Wykonawca zobowiązany jest zabezpieczyć obiekt prac oraz teren w najbliższym otoczeniu obiektu od momentu jego przejęcia od Zamawiającego oraz będzie ponosił pełną odpowiedzialność za ewentualne szkody wyrządzone w częściach lub elementach obiektu niepodlegających pracom w ramach niniejszej umowy.</w:t>
      </w:r>
    </w:p>
    <w:p w14:paraId="1B69ABB1" w14:textId="77777777" w:rsidR="00797D82" w:rsidRPr="00DA5621" w:rsidRDefault="00797D82" w:rsidP="00F2425C">
      <w:pPr>
        <w:pStyle w:val="Akapitzlist"/>
        <w:numPr>
          <w:ilvl w:val="0"/>
          <w:numId w:val="15"/>
        </w:numPr>
        <w:spacing w:before="120" w:after="120" w:line="276" w:lineRule="auto"/>
        <w:ind w:left="426"/>
        <w:jc w:val="both"/>
        <w:rPr>
          <w:rFonts w:asciiTheme="minorHAnsi" w:hAnsiTheme="minorHAnsi" w:cstheme="minorHAnsi"/>
        </w:rPr>
      </w:pPr>
      <w:r w:rsidRPr="00DA5621">
        <w:rPr>
          <w:rFonts w:asciiTheme="minorHAnsi" w:hAnsiTheme="minorHAnsi" w:cstheme="minorHAnsi"/>
        </w:rPr>
        <w:t>W celu uniknięcia wszelkich wątpliwości strony ustalają że:</w:t>
      </w:r>
    </w:p>
    <w:p w14:paraId="3FEC72A1" w14:textId="77777777" w:rsidR="00797D82" w:rsidRPr="00DA5621" w:rsidRDefault="00797D82" w:rsidP="00F2425C">
      <w:pPr>
        <w:pStyle w:val="Akapitzlist"/>
        <w:numPr>
          <w:ilvl w:val="1"/>
          <w:numId w:val="17"/>
        </w:numPr>
        <w:spacing w:before="120" w:after="120" w:line="276" w:lineRule="auto"/>
        <w:jc w:val="both"/>
        <w:rPr>
          <w:rFonts w:asciiTheme="minorHAnsi" w:hAnsiTheme="minorHAnsi" w:cstheme="minorHAnsi"/>
        </w:rPr>
      </w:pPr>
      <w:r w:rsidRPr="00DA5621">
        <w:rPr>
          <w:rFonts w:asciiTheme="minorHAnsi" w:hAnsiTheme="minorHAnsi" w:cstheme="minorHAnsi"/>
        </w:rPr>
        <w:t>teren prac powinien być zorganizowany zgodnie z wymogami właściwej gospodarki odpadami oraz w sposób zapewniający ochronę powietrza atmosferycznego przed zanieczyszczeniem (przenikaniem zanieczyszczonego powietrza do użytkowanych przez Zamawiającego pomieszczeń), w tym także przez zastosowanie sprawnego i właściwie eksploatowanego sprzętu oraz najmniej uciążliwej akustycznie technologii prowadzenia robót,</w:t>
      </w:r>
    </w:p>
    <w:p w14:paraId="6CF64F58" w14:textId="77777777" w:rsidR="00797D82" w:rsidRPr="00DA5621" w:rsidRDefault="00797D82" w:rsidP="00F2425C">
      <w:pPr>
        <w:pStyle w:val="Akapitzlist"/>
        <w:numPr>
          <w:ilvl w:val="1"/>
          <w:numId w:val="17"/>
        </w:numPr>
        <w:spacing w:before="120" w:after="120" w:line="276" w:lineRule="auto"/>
        <w:jc w:val="both"/>
        <w:rPr>
          <w:rFonts w:asciiTheme="minorHAnsi" w:hAnsiTheme="minorHAnsi" w:cstheme="minorHAnsi"/>
        </w:rPr>
      </w:pPr>
      <w:r w:rsidRPr="00DA5621">
        <w:rPr>
          <w:rFonts w:asciiTheme="minorHAnsi" w:hAnsiTheme="minorHAnsi" w:cstheme="minorHAnsi"/>
        </w:rPr>
        <w:t>Wykonawca zobowiązany jest prowadzić prace w taki sposób, aby nie wystąpiły uszkodzenia istniejących obiektów, w tym infrastruktury technicznej istniejącej (nadziemnej i podziemnej), zlokalizowanych na terenie prac i nie podlegających przebudowie oraz zlokalizowanych poza terenem prac. W przypadku wystąpienia uszkodzeń tych obiektów lub infrastruktury, Wykonawca zobowiązany jest do naprawy uszkodzeń lub odtworzenia tych obiektów lub infrastruktury na własny koszt. W razie zaniechania tego obowiązku Zamawiający jest uprawniony do zlecenia takiej naprawy lub odtworzenia podmiotowi trzeciemu na koszt i ryzyko Wykonawcy, oraz do potrącenia kosztów z tym związanych z należnych Wykonawcy od Zamawiającego należności,</w:t>
      </w:r>
    </w:p>
    <w:p w14:paraId="404EE066" w14:textId="77777777" w:rsidR="00797D82" w:rsidRPr="00DA5621" w:rsidRDefault="00797D82" w:rsidP="00F2425C">
      <w:pPr>
        <w:pStyle w:val="Akapitzlist"/>
        <w:numPr>
          <w:ilvl w:val="1"/>
          <w:numId w:val="17"/>
        </w:numPr>
        <w:spacing w:before="120" w:after="120" w:line="276" w:lineRule="auto"/>
        <w:jc w:val="both"/>
        <w:rPr>
          <w:rFonts w:asciiTheme="minorHAnsi" w:hAnsiTheme="minorHAnsi" w:cstheme="minorHAnsi"/>
        </w:rPr>
      </w:pPr>
      <w:r w:rsidRPr="00DA5621">
        <w:rPr>
          <w:rFonts w:asciiTheme="minorHAnsi" w:hAnsiTheme="minorHAnsi" w:cstheme="minorHAnsi"/>
        </w:rPr>
        <w:lastRenderedPageBreak/>
        <w:t>teren prac oraz tereny przyległe zostaną po zakończeniu budowy doprowadzone na własny koszt Wykonawcy do należytego stanu (pełnego uporządkowania), gotowego do użytkowania i prowadzenia bieżącej działalności przez Zamawiającego, Wykonawca będzie na bieżąco dbał o czystość i porządek terenów sąsiadujących z terenem prac, które mogłyby zostać zanieczyszczone w związku z prowadzeniem inwestycji. W razie zaniechania tego obowiązku Zamawiający jest uprawniony do zlecenia prac zmierzających do doprowadzenia do takiego stanu podmiotowi trzeciemu na koszt i ryzyko Wykonawcy, oraz do potrącenia kosztów z tym związanych z należnych Wykonawcy od Zamawiającego należności,</w:t>
      </w:r>
    </w:p>
    <w:p w14:paraId="2D038598" w14:textId="77777777" w:rsidR="00797D82" w:rsidRPr="00DA5621" w:rsidRDefault="00797D82" w:rsidP="00F2425C">
      <w:pPr>
        <w:spacing w:line="276" w:lineRule="auto"/>
        <w:rPr>
          <w:rFonts w:asciiTheme="minorHAnsi" w:hAnsiTheme="minorHAnsi" w:cstheme="minorHAnsi"/>
          <w:b/>
        </w:rPr>
      </w:pPr>
    </w:p>
    <w:p w14:paraId="7B28D834" w14:textId="77777777" w:rsidR="00797D82" w:rsidRPr="00DA5621" w:rsidRDefault="00797D82" w:rsidP="00F2425C">
      <w:pPr>
        <w:pStyle w:val="Nagwek1"/>
        <w:numPr>
          <w:ilvl w:val="0"/>
          <w:numId w:val="0"/>
        </w:numPr>
        <w:ind w:left="720"/>
        <w:jc w:val="center"/>
        <w:rPr>
          <w:rFonts w:asciiTheme="minorHAnsi" w:hAnsiTheme="minorHAnsi" w:cstheme="minorHAnsi"/>
          <w:color w:val="auto"/>
        </w:rPr>
      </w:pPr>
      <w:r w:rsidRPr="00DA5621">
        <w:rPr>
          <w:rFonts w:asciiTheme="minorHAnsi" w:hAnsiTheme="minorHAnsi" w:cstheme="minorHAnsi"/>
          <w:color w:val="auto"/>
        </w:rPr>
        <w:t>§ 3 Oświadczenia Wykonawcy</w:t>
      </w:r>
    </w:p>
    <w:p w14:paraId="68FB47BC" w14:textId="77777777" w:rsidR="00797D82" w:rsidRPr="00DA5621" w:rsidRDefault="00797D82" w:rsidP="00F2425C">
      <w:pPr>
        <w:pStyle w:val="Akapitzlist"/>
        <w:numPr>
          <w:ilvl w:val="0"/>
          <w:numId w:val="18"/>
        </w:numPr>
        <w:spacing w:before="120" w:after="120" w:line="276" w:lineRule="auto"/>
        <w:ind w:left="426"/>
        <w:jc w:val="both"/>
        <w:rPr>
          <w:rFonts w:asciiTheme="minorHAnsi" w:hAnsiTheme="minorHAnsi" w:cstheme="minorHAnsi"/>
        </w:rPr>
      </w:pPr>
      <w:r w:rsidRPr="00DA5621">
        <w:rPr>
          <w:rFonts w:asciiTheme="minorHAnsi" w:hAnsiTheme="minorHAnsi" w:cstheme="minorHAnsi"/>
        </w:rPr>
        <w:t>Wykonawca oświadcza, że posiada wiedzę i doświadczenie niezbędne do należytego wykonania Umowy, w tym do współpracy z Zamawiającym i zobowiązuje się wykonać ją z najlepszą wiedzą i doświadczeniem oraz z zachowaniem najwyższej staranności, z uwzględnieniem jej zawodowego charakteru, a także z uwzględnieniem obowiązujących przepisów prawa, reguł wykonywania czynności objętych umową oraz z zachowaniem reguł, standardów i dobrych praktyk obowiązujących w branży.</w:t>
      </w:r>
    </w:p>
    <w:p w14:paraId="0AFBF973" w14:textId="77777777" w:rsidR="00797D82" w:rsidRPr="00DA5621" w:rsidRDefault="00797D82" w:rsidP="00F2425C">
      <w:pPr>
        <w:pStyle w:val="Akapitzlist"/>
        <w:numPr>
          <w:ilvl w:val="0"/>
          <w:numId w:val="18"/>
        </w:numPr>
        <w:spacing w:before="120" w:after="120" w:line="276" w:lineRule="auto"/>
        <w:ind w:left="426"/>
        <w:jc w:val="both"/>
        <w:rPr>
          <w:rFonts w:asciiTheme="minorHAnsi" w:hAnsiTheme="minorHAnsi" w:cstheme="minorHAnsi"/>
        </w:rPr>
      </w:pPr>
      <w:r w:rsidRPr="00DA5621">
        <w:rPr>
          <w:rFonts w:asciiTheme="minorHAnsi" w:hAnsiTheme="minorHAnsi" w:cstheme="minorHAnsi"/>
        </w:rPr>
        <w:t>Wykonawca oświadcza, że przed zawarciem umowy uzyskał od Zamawiającego wszystkie informacje, które mogłyby mieć wpływ na ryzyko i okoliczności realizacji całości przedmiotu umowy, a ponadto oświadcza, że zapoznał się ze wszystkimi dokumentami oraz warunkami, które są niezbędne i konieczne do wykonania przez niego przedmiotu zamówienia bez konieczności uzupełnień i ponoszenia przez Wykonawcę jakichkolwiek dodatkowych kosztów i w związku z tym nie wnosi i nie będzie podnosił w przyszłości żadnych zastrzeżeń.</w:t>
      </w:r>
    </w:p>
    <w:p w14:paraId="7F9D77CE" w14:textId="77777777" w:rsidR="00797D82" w:rsidRPr="00DA5621" w:rsidRDefault="00797D82" w:rsidP="00F2425C">
      <w:pPr>
        <w:pStyle w:val="Akapitzlist"/>
        <w:numPr>
          <w:ilvl w:val="0"/>
          <w:numId w:val="18"/>
        </w:numPr>
        <w:spacing w:before="120" w:after="120" w:line="276" w:lineRule="auto"/>
        <w:ind w:left="426"/>
        <w:jc w:val="both"/>
        <w:rPr>
          <w:rFonts w:asciiTheme="minorHAnsi" w:hAnsiTheme="minorHAnsi" w:cstheme="minorHAnsi"/>
        </w:rPr>
      </w:pPr>
      <w:r w:rsidRPr="00DA5621">
        <w:rPr>
          <w:rFonts w:asciiTheme="minorHAnsi" w:hAnsiTheme="minorHAnsi" w:cstheme="minorHAnsi"/>
        </w:rPr>
        <w:t>Wykonawca zobowiązuje się wykonać umowę dbając w szczególności o interesy Zamawiającego, w tym wynikające z jego zobowiązań jako Beneficjenta Funduszy Europejskich oraz z uwzględnieniem potrzeb i wskazań merytorycznych Zamawiającego lub upoważnionych przez Zamawiającego osób. W tym celu Wykonawca:</w:t>
      </w:r>
    </w:p>
    <w:p w14:paraId="570A2188" w14:textId="77777777" w:rsidR="00797D82" w:rsidRPr="00DA5621" w:rsidRDefault="00797D82" w:rsidP="00F2425C">
      <w:pPr>
        <w:pStyle w:val="Akapitzlist"/>
        <w:numPr>
          <w:ilvl w:val="0"/>
          <w:numId w:val="19"/>
        </w:numPr>
        <w:spacing w:before="120" w:after="120" w:line="276" w:lineRule="auto"/>
        <w:jc w:val="both"/>
        <w:rPr>
          <w:rFonts w:asciiTheme="minorHAnsi" w:hAnsiTheme="minorHAnsi" w:cstheme="minorHAnsi"/>
        </w:rPr>
      </w:pPr>
      <w:r w:rsidRPr="00DA5621">
        <w:rPr>
          <w:rFonts w:asciiTheme="minorHAnsi" w:hAnsiTheme="minorHAnsi" w:cstheme="minorHAnsi"/>
        </w:rPr>
        <w:t>uwzględni wymagania wynikające z dokumentów przekazanych przez Zamawiającego,</w:t>
      </w:r>
    </w:p>
    <w:p w14:paraId="3AB53673" w14:textId="77777777" w:rsidR="00797D82" w:rsidRPr="00DA5621" w:rsidRDefault="00797D82" w:rsidP="00F2425C">
      <w:pPr>
        <w:pStyle w:val="Akapitzlist"/>
        <w:numPr>
          <w:ilvl w:val="0"/>
          <w:numId w:val="19"/>
        </w:numPr>
        <w:spacing w:before="120" w:after="120" w:line="276" w:lineRule="auto"/>
        <w:jc w:val="both"/>
        <w:rPr>
          <w:rFonts w:asciiTheme="minorHAnsi" w:hAnsiTheme="minorHAnsi" w:cstheme="minorHAnsi"/>
        </w:rPr>
      </w:pPr>
      <w:r w:rsidRPr="00DA5621">
        <w:rPr>
          <w:rFonts w:asciiTheme="minorHAnsi" w:hAnsiTheme="minorHAnsi" w:cstheme="minorHAnsi"/>
        </w:rPr>
        <w:t>będzie prowadził niezbędne konsultacje z upoważnionymi przedstawicielami Zamawiającego oraz uwzględni zgłaszane przez nich wnioski, propozycje i uwagi, a w razie niemożności lub niecelowości ich uwzględnienia - wskaże umotywowane przyczyny braku możności ich uwzględnienia lub ryzyka związane z ich uwzględnieniem,</w:t>
      </w:r>
    </w:p>
    <w:p w14:paraId="54F69DA9" w14:textId="77777777" w:rsidR="00797D82" w:rsidRPr="00DA5621" w:rsidRDefault="00797D82" w:rsidP="00F2425C">
      <w:pPr>
        <w:pStyle w:val="Akapitzlist"/>
        <w:numPr>
          <w:ilvl w:val="0"/>
          <w:numId w:val="19"/>
        </w:numPr>
        <w:spacing w:before="120" w:after="120" w:line="276" w:lineRule="auto"/>
        <w:jc w:val="both"/>
        <w:rPr>
          <w:rFonts w:asciiTheme="minorHAnsi" w:hAnsiTheme="minorHAnsi" w:cstheme="minorHAnsi"/>
        </w:rPr>
      </w:pPr>
      <w:r w:rsidRPr="00DA5621">
        <w:rPr>
          <w:rFonts w:asciiTheme="minorHAnsi" w:hAnsiTheme="minorHAnsi" w:cstheme="minorHAnsi"/>
        </w:rPr>
        <w:t>będzie na bieżąco informował Zamawiającego o postępie i zaawansowaniu prac oraz będzie sygnalizował ewentualne, choćby potencjalne ryzyka</w:t>
      </w:r>
    </w:p>
    <w:p w14:paraId="140B4BF7" w14:textId="77777777" w:rsidR="00797D82" w:rsidRPr="00DA5621" w:rsidRDefault="00797D82" w:rsidP="00F2425C">
      <w:pPr>
        <w:pStyle w:val="Akapitzlist"/>
        <w:numPr>
          <w:ilvl w:val="0"/>
          <w:numId w:val="19"/>
        </w:numPr>
        <w:spacing w:before="120" w:after="120" w:line="276" w:lineRule="auto"/>
        <w:jc w:val="both"/>
        <w:rPr>
          <w:rFonts w:asciiTheme="minorHAnsi" w:hAnsiTheme="minorHAnsi" w:cstheme="minorHAnsi"/>
        </w:rPr>
      </w:pPr>
      <w:r w:rsidRPr="00DA5621">
        <w:rPr>
          <w:rFonts w:asciiTheme="minorHAnsi" w:hAnsiTheme="minorHAnsi" w:cstheme="minorHAnsi"/>
        </w:rPr>
        <w:t>będzie stawiał się w siedzibie Zamawiającego na jego wezwania.</w:t>
      </w:r>
    </w:p>
    <w:p w14:paraId="106E07F8" w14:textId="77777777" w:rsidR="00797D82" w:rsidRPr="00DA5621" w:rsidRDefault="00797D82" w:rsidP="00F2425C">
      <w:pPr>
        <w:pStyle w:val="Akapitzlist"/>
        <w:numPr>
          <w:ilvl w:val="0"/>
          <w:numId w:val="18"/>
        </w:numPr>
        <w:spacing w:before="120" w:after="120" w:line="276" w:lineRule="auto"/>
        <w:ind w:left="426"/>
        <w:jc w:val="both"/>
        <w:rPr>
          <w:rFonts w:asciiTheme="minorHAnsi" w:hAnsiTheme="minorHAnsi" w:cstheme="minorHAnsi"/>
        </w:rPr>
      </w:pPr>
      <w:r w:rsidRPr="00DA5621">
        <w:rPr>
          <w:rFonts w:asciiTheme="minorHAnsi" w:hAnsiTheme="minorHAnsi" w:cstheme="minorHAnsi"/>
        </w:rPr>
        <w:t>W przypadku zgłoszenia przez Zamawiającego uzasadnionych uwag lub zastrzeżeń do działań lub zaniechań Wykonawcy, Wykonawca zobowiązuje się do ich poprawy, zmiany lub uzupełnienia w odpowiednim, rozsądnym i uzasadnionym okolicznościami terminie wyznaczonym przez Zamawiającego.</w:t>
      </w:r>
    </w:p>
    <w:p w14:paraId="68346246" w14:textId="77777777" w:rsidR="00797D82" w:rsidRPr="00DA5621" w:rsidRDefault="00797D82" w:rsidP="00F2425C">
      <w:pPr>
        <w:pStyle w:val="Akapitzlist"/>
        <w:numPr>
          <w:ilvl w:val="0"/>
          <w:numId w:val="18"/>
        </w:numPr>
        <w:spacing w:before="120" w:after="120" w:line="276" w:lineRule="auto"/>
        <w:ind w:left="426"/>
        <w:jc w:val="both"/>
        <w:rPr>
          <w:rFonts w:asciiTheme="minorHAnsi" w:hAnsiTheme="minorHAnsi" w:cstheme="minorHAnsi"/>
        </w:rPr>
      </w:pPr>
      <w:r w:rsidRPr="00DA5621">
        <w:rPr>
          <w:rFonts w:asciiTheme="minorHAnsi" w:hAnsiTheme="minorHAnsi" w:cstheme="minorHAnsi"/>
        </w:rPr>
        <w:t>Jeśli chodzi o jakiekolwiek kontrole, inspekcje, zatwierdzenia i płatności, o których mowa w niniejszej umowie, to:</w:t>
      </w:r>
    </w:p>
    <w:p w14:paraId="3CAB0593" w14:textId="77777777" w:rsidR="00797D82" w:rsidRPr="00DA5621" w:rsidRDefault="00797D82" w:rsidP="00F2425C">
      <w:pPr>
        <w:pStyle w:val="Akapitzlist"/>
        <w:numPr>
          <w:ilvl w:val="0"/>
          <w:numId w:val="20"/>
        </w:numPr>
        <w:spacing w:before="120" w:after="120" w:line="276" w:lineRule="auto"/>
        <w:jc w:val="both"/>
        <w:rPr>
          <w:rFonts w:asciiTheme="minorHAnsi" w:hAnsiTheme="minorHAnsi" w:cstheme="minorHAnsi"/>
        </w:rPr>
      </w:pPr>
      <w:r w:rsidRPr="00DA5621">
        <w:rPr>
          <w:rFonts w:asciiTheme="minorHAnsi" w:hAnsiTheme="minorHAnsi" w:cstheme="minorHAnsi"/>
        </w:rPr>
        <w:t>nie należy ich interpretować jako akceptacji wadliwych materiałów, prac, robót lub wykonawstwa przez Zamawiającego, w sytuacji, gdyby wada ujawniła się po dokonaniu odbioru,</w:t>
      </w:r>
    </w:p>
    <w:p w14:paraId="0801B2B2" w14:textId="77777777" w:rsidR="00797D82" w:rsidRPr="00DA5621" w:rsidRDefault="00797D82" w:rsidP="00F2425C">
      <w:pPr>
        <w:pStyle w:val="Akapitzlist"/>
        <w:numPr>
          <w:ilvl w:val="0"/>
          <w:numId w:val="20"/>
        </w:numPr>
        <w:spacing w:before="120" w:after="120" w:line="276" w:lineRule="auto"/>
        <w:jc w:val="both"/>
        <w:rPr>
          <w:rFonts w:asciiTheme="minorHAnsi" w:hAnsiTheme="minorHAnsi" w:cstheme="minorHAnsi"/>
        </w:rPr>
      </w:pPr>
      <w:r w:rsidRPr="00DA5621">
        <w:rPr>
          <w:rFonts w:asciiTheme="minorHAnsi" w:hAnsiTheme="minorHAnsi" w:cstheme="minorHAnsi"/>
        </w:rPr>
        <w:lastRenderedPageBreak/>
        <w:t>nie będą zwalniały Wykonawcy z jakichkolwiek zobowiązań wynikających z niniejszej Umowy, w tym w szczególności zobowiązań gwarancyjnych.</w:t>
      </w:r>
    </w:p>
    <w:p w14:paraId="4431056B" w14:textId="77777777" w:rsidR="00797D82" w:rsidRPr="00DA5621" w:rsidRDefault="00797D82" w:rsidP="00F2425C">
      <w:pPr>
        <w:pStyle w:val="Akapitzlist"/>
        <w:spacing w:line="276" w:lineRule="auto"/>
        <w:ind w:left="1146"/>
        <w:rPr>
          <w:rFonts w:asciiTheme="minorHAnsi" w:hAnsiTheme="minorHAnsi" w:cstheme="minorHAnsi"/>
        </w:rPr>
      </w:pPr>
    </w:p>
    <w:p w14:paraId="27A9C0E6" w14:textId="77777777" w:rsidR="00797D82" w:rsidRPr="00DA5621" w:rsidRDefault="00797D82" w:rsidP="00F2425C">
      <w:pPr>
        <w:pStyle w:val="Nagwek1"/>
        <w:numPr>
          <w:ilvl w:val="0"/>
          <w:numId w:val="0"/>
        </w:numPr>
        <w:ind w:left="720"/>
        <w:jc w:val="center"/>
        <w:rPr>
          <w:rFonts w:asciiTheme="minorHAnsi" w:hAnsiTheme="minorHAnsi" w:cstheme="minorHAnsi"/>
          <w:color w:val="auto"/>
        </w:rPr>
      </w:pPr>
      <w:r w:rsidRPr="00DA5621">
        <w:rPr>
          <w:rFonts w:asciiTheme="minorHAnsi" w:hAnsiTheme="minorHAnsi" w:cstheme="minorHAnsi"/>
          <w:color w:val="auto"/>
        </w:rPr>
        <w:t>§ 4 Obowiązki Zamawiającego</w:t>
      </w:r>
    </w:p>
    <w:p w14:paraId="365A0807" w14:textId="77777777" w:rsidR="00797D82" w:rsidRPr="00DA5621" w:rsidRDefault="00797D82" w:rsidP="00F2425C">
      <w:pPr>
        <w:pStyle w:val="Bezodstpw"/>
        <w:numPr>
          <w:ilvl w:val="0"/>
          <w:numId w:val="21"/>
        </w:numPr>
        <w:spacing w:line="276" w:lineRule="auto"/>
        <w:ind w:left="426"/>
        <w:jc w:val="both"/>
        <w:rPr>
          <w:rFonts w:asciiTheme="minorHAnsi" w:hAnsiTheme="minorHAnsi" w:cstheme="minorHAnsi"/>
          <w:color w:val="auto"/>
          <w:sz w:val="22"/>
          <w:szCs w:val="22"/>
        </w:rPr>
      </w:pPr>
      <w:r w:rsidRPr="00DA5621">
        <w:rPr>
          <w:rFonts w:asciiTheme="minorHAnsi" w:hAnsiTheme="minorHAnsi" w:cstheme="minorHAnsi"/>
          <w:color w:val="auto"/>
          <w:sz w:val="22"/>
          <w:szCs w:val="22"/>
        </w:rPr>
        <w:t>Zamawiający zobowiązuje się do:</w:t>
      </w:r>
    </w:p>
    <w:p w14:paraId="36F2D188" w14:textId="77777777" w:rsidR="00797D82" w:rsidRPr="00DA5621" w:rsidRDefault="00797D82" w:rsidP="00F2425C">
      <w:pPr>
        <w:pStyle w:val="Bezodstpw"/>
        <w:numPr>
          <w:ilvl w:val="1"/>
          <w:numId w:val="22"/>
        </w:numPr>
        <w:spacing w:line="276" w:lineRule="auto"/>
        <w:jc w:val="both"/>
        <w:rPr>
          <w:rFonts w:asciiTheme="minorHAnsi" w:hAnsiTheme="minorHAnsi" w:cstheme="minorHAnsi"/>
          <w:color w:val="auto"/>
          <w:sz w:val="22"/>
          <w:szCs w:val="22"/>
        </w:rPr>
      </w:pPr>
      <w:r w:rsidRPr="00DA5621">
        <w:rPr>
          <w:rFonts w:asciiTheme="minorHAnsi" w:hAnsiTheme="minorHAnsi" w:cstheme="minorHAnsi"/>
          <w:color w:val="auto"/>
          <w:sz w:val="22"/>
          <w:szCs w:val="22"/>
        </w:rPr>
        <w:t>przekazania Wykonawcy odpowiednich oświadczeń oraz dokumentów wymaganych przepisami prawa, a także innych dokumentów niezbędnych do realizacji przedmiotu umowy po zgłoszeniu zapotrzebowania na nie przez Wykonawcę,</w:t>
      </w:r>
    </w:p>
    <w:p w14:paraId="1C5D11D8" w14:textId="77777777" w:rsidR="00797D82" w:rsidRPr="00DA5621" w:rsidRDefault="00797D82" w:rsidP="00F2425C">
      <w:pPr>
        <w:pStyle w:val="Bezodstpw"/>
        <w:numPr>
          <w:ilvl w:val="1"/>
          <w:numId w:val="22"/>
        </w:numPr>
        <w:spacing w:line="276" w:lineRule="auto"/>
        <w:jc w:val="both"/>
        <w:rPr>
          <w:rFonts w:asciiTheme="minorHAnsi" w:hAnsiTheme="minorHAnsi" w:cstheme="minorHAnsi"/>
          <w:color w:val="auto"/>
          <w:sz w:val="22"/>
          <w:szCs w:val="22"/>
        </w:rPr>
      </w:pPr>
      <w:r w:rsidRPr="00DA5621">
        <w:rPr>
          <w:rFonts w:asciiTheme="minorHAnsi" w:hAnsiTheme="minorHAnsi" w:cstheme="minorHAnsi"/>
          <w:color w:val="auto"/>
          <w:sz w:val="22"/>
          <w:szCs w:val="22"/>
        </w:rPr>
        <w:t>współpracy z Wykonawcą, w zakresie niezbędnym do prawidłowego wykonania umowy,</w:t>
      </w:r>
    </w:p>
    <w:p w14:paraId="3982513A" w14:textId="77777777" w:rsidR="00797D82" w:rsidRPr="00DA5621" w:rsidRDefault="00797D82" w:rsidP="00F2425C">
      <w:pPr>
        <w:pStyle w:val="Bezodstpw"/>
        <w:numPr>
          <w:ilvl w:val="1"/>
          <w:numId w:val="22"/>
        </w:numPr>
        <w:spacing w:line="276" w:lineRule="auto"/>
        <w:jc w:val="both"/>
        <w:rPr>
          <w:rFonts w:asciiTheme="minorHAnsi" w:hAnsiTheme="minorHAnsi" w:cstheme="minorHAnsi"/>
          <w:color w:val="auto"/>
          <w:sz w:val="22"/>
          <w:szCs w:val="22"/>
        </w:rPr>
      </w:pPr>
      <w:r w:rsidRPr="00DA5621">
        <w:rPr>
          <w:rFonts w:asciiTheme="minorHAnsi" w:hAnsiTheme="minorHAnsi" w:cstheme="minorHAnsi"/>
          <w:color w:val="auto"/>
          <w:sz w:val="22"/>
          <w:szCs w:val="22"/>
        </w:rPr>
        <w:t>terminowej zapłaty wynagrodzenia za należycie wykonane i odebrane prace,</w:t>
      </w:r>
    </w:p>
    <w:p w14:paraId="5772FC07" w14:textId="77777777" w:rsidR="00797D82" w:rsidRPr="00DA5621" w:rsidRDefault="00797D82" w:rsidP="00F2425C">
      <w:pPr>
        <w:pStyle w:val="Bezodstpw"/>
        <w:numPr>
          <w:ilvl w:val="1"/>
          <w:numId w:val="22"/>
        </w:numPr>
        <w:spacing w:line="276" w:lineRule="auto"/>
        <w:jc w:val="both"/>
        <w:rPr>
          <w:rFonts w:asciiTheme="minorHAnsi" w:hAnsiTheme="minorHAnsi" w:cstheme="minorHAnsi"/>
          <w:color w:val="auto"/>
          <w:sz w:val="22"/>
          <w:szCs w:val="22"/>
        </w:rPr>
      </w:pPr>
      <w:r w:rsidRPr="00DA5621">
        <w:rPr>
          <w:rFonts w:asciiTheme="minorHAnsi" w:hAnsiTheme="minorHAnsi" w:cstheme="minorHAnsi"/>
          <w:color w:val="auto"/>
          <w:sz w:val="22"/>
          <w:szCs w:val="22"/>
        </w:rPr>
        <w:t>przed przystąpieniem do prac umożliwić Wykonawcy wzięcie udziału w wizji lokalnej obiektu, przy którym prowadzone mają być pracę będące przedmiotem zamówienia, po uprzednim umówieniu się Wykonawcy z przedstawicielem Zamawiającego wyznaczonym do kontaktów w sprawie postępowania oraz w godzinach ustalonych z Zamawiającym.</w:t>
      </w:r>
    </w:p>
    <w:p w14:paraId="713B9033" w14:textId="77777777" w:rsidR="00797D82" w:rsidRPr="00DA5621" w:rsidRDefault="00797D82" w:rsidP="00F2425C">
      <w:pPr>
        <w:pStyle w:val="Bezodstpw"/>
        <w:spacing w:line="276" w:lineRule="auto"/>
        <w:ind w:left="1146"/>
        <w:jc w:val="both"/>
        <w:rPr>
          <w:rFonts w:asciiTheme="minorHAnsi" w:hAnsiTheme="minorHAnsi" w:cstheme="minorHAnsi"/>
          <w:color w:val="auto"/>
          <w:sz w:val="22"/>
          <w:szCs w:val="22"/>
        </w:rPr>
      </w:pPr>
    </w:p>
    <w:p w14:paraId="1517F7CE" w14:textId="77777777" w:rsidR="00797D82" w:rsidRPr="00DA5621" w:rsidRDefault="00797D82" w:rsidP="00F2425C">
      <w:pPr>
        <w:pStyle w:val="Nagwek1"/>
        <w:numPr>
          <w:ilvl w:val="0"/>
          <w:numId w:val="0"/>
        </w:numPr>
        <w:ind w:left="720"/>
        <w:jc w:val="center"/>
        <w:rPr>
          <w:rFonts w:asciiTheme="minorHAnsi" w:hAnsiTheme="minorHAnsi" w:cstheme="minorHAnsi"/>
          <w:color w:val="auto"/>
        </w:rPr>
      </w:pPr>
      <w:r w:rsidRPr="00DA5621">
        <w:rPr>
          <w:rFonts w:asciiTheme="minorHAnsi" w:hAnsiTheme="minorHAnsi" w:cstheme="minorHAnsi"/>
          <w:color w:val="auto"/>
        </w:rPr>
        <w:t>§ 5 Terminy wykonania i odbiory</w:t>
      </w:r>
    </w:p>
    <w:p w14:paraId="538A564D" w14:textId="2FC5CFB9" w:rsidR="00797D82" w:rsidRPr="00DA5621" w:rsidRDefault="00797D82" w:rsidP="00F2425C">
      <w:pPr>
        <w:pStyle w:val="Akapitzlist"/>
        <w:numPr>
          <w:ilvl w:val="0"/>
          <w:numId w:val="23"/>
        </w:numPr>
        <w:spacing w:before="120" w:after="120" w:line="276" w:lineRule="auto"/>
        <w:ind w:left="426"/>
        <w:jc w:val="both"/>
        <w:rPr>
          <w:rFonts w:asciiTheme="minorHAnsi" w:hAnsiTheme="minorHAnsi" w:cstheme="minorHAnsi"/>
        </w:rPr>
      </w:pPr>
      <w:r w:rsidRPr="00DA5621">
        <w:rPr>
          <w:rFonts w:asciiTheme="minorHAnsi" w:hAnsiTheme="minorHAnsi" w:cstheme="minorHAnsi"/>
        </w:rPr>
        <w:t xml:space="preserve">Wykonawca wykona Umowę w terminie do dnia </w:t>
      </w:r>
      <w:r w:rsidR="00CE1F33" w:rsidRPr="00DA5621">
        <w:rPr>
          <w:rFonts w:asciiTheme="minorHAnsi" w:hAnsiTheme="minorHAnsi" w:cstheme="minorHAnsi"/>
        </w:rPr>
        <w:t>[___]</w:t>
      </w:r>
      <w:r w:rsidR="00F43A20" w:rsidRPr="00DA5621">
        <w:rPr>
          <w:rFonts w:asciiTheme="minorHAnsi" w:hAnsiTheme="minorHAnsi" w:cstheme="minorHAnsi"/>
        </w:rPr>
        <w:t xml:space="preserve"> r.</w:t>
      </w:r>
    </w:p>
    <w:p w14:paraId="7D1DB836" w14:textId="77777777" w:rsidR="00797D82" w:rsidRPr="00DA5621" w:rsidRDefault="00797D82" w:rsidP="00F2425C">
      <w:pPr>
        <w:pStyle w:val="Akapitzlist"/>
        <w:numPr>
          <w:ilvl w:val="0"/>
          <w:numId w:val="23"/>
        </w:numPr>
        <w:spacing w:before="120" w:after="120" w:line="276" w:lineRule="auto"/>
        <w:ind w:left="426"/>
        <w:jc w:val="both"/>
        <w:rPr>
          <w:rFonts w:asciiTheme="minorHAnsi" w:hAnsiTheme="minorHAnsi" w:cstheme="minorHAnsi"/>
        </w:rPr>
      </w:pPr>
      <w:r w:rsidRPr="00DA5621">
        <w:rPr>
          <w:rFonts w:asciiTheme="minorHAnsi" w:hAnsiTheme="minorHAnsi" w:cstheme="minorHAnsi"/>
        </w:rPr>
        <w:t>W przypadku stwierdzenia podczas odbioru wad i usterek, Zamawiający wyznaczy termin na ich usunięcie.</w:t>
      </w:r>
    </w:p>
    <w:p w14:paraId="7830F390" w14:textId="77777777" w:rsidR="00797D82" w:rsidRPr="00DA5621" w:rsidRDefault="00797D82" w:rsidP="00F2425C">
      <w:pPr>
        <w:pStyle w:val="Akapitzlist"/>
        <w:numPr>
          <w:ilvl w:val="0"/>
          <w:numId w:val="23"/>
        </w:numPr>
        <w:spacing w:before="120" w:after="120" w:line="276" w:lineRule="auto"/>
        <w:ind w:left="426"/>
        <w:jc w:val="both"/>
        <w:rPr>
          <w:rFonts w:asciiTheme="minorHAnsi" w:hAnsiTheme="minorHAnsi" w:cstheme="minorHAnsi"/>
        </w:rPr>
      </w:pPr>
      <w:r w:rsidRPr="00DA5621">
        <w:rPr>
          <w:rFonts w:asciiTheme="minorHAnsi" w:hAnsiTheme="minorHAnsi" w:cstheme="minorHAnsi"/>
        </w:rPr>
        <w:t>W przypadku nieusunięcia przez Wykonawcę w wyznaczonym terminie wad i usterek Zamawiającemu przysługuje prawo powierzenia usunięcia tych wad i usterek osobie trzeciej. Koszt takich poprawek będzie obciążał Wykonawcę. Zamawiającemu przysługuje uprawnienie do potrącenia tych kosztów z należnego Wykonawcy wynagrodzenia lub innych należności przypadających Zamawiającemu od Wykonawcy.</w:t>
      </w:r>
    </w:p>
    <w:p w14:paraId="7FC4EE99" w14:textId="5B452ADC" w:rsidR="00797D82" w:rsidRPr="005729B2" w:rsidRDefault="00797D82" w:rsidP="00F2425C">
      <w:pPr>
        <w:pStyle w:val="Akapitzlist"/>
        <w:numPr>
          <w:ilvl w:val="0"/>
          <w:numId w:val="23"/>
        </w:numPr>
        <w:spacing w:before="120" w:after="120" w:line="276" w:lineRule="auto"/>
        <w:ind w:left="426"/>
        <w:jc w:val="both"/>
        <w:rPr>
          <w:rFonts w:asciiTheme="minorHAnsi" w:hAnsiTheme="minorHAnsi" w:cstheme="minorHAnsi"/>
        </w:rPr>
      </w:pPr>
      <w:r w:rsidRPr="005729B2">
        <w:rPr>
          <w:rFonts w:asciiTheme="minorHAnsi" w:hAnsiTheme="minorHAnsi" w:cstheme="minorHAnsi"/>
        </w:rPr>
        <w:t>Przedmiot zamówienia uważa się za wykonany w dacie podpisania przez Strony bezusterkowego protokołu odbioru końcowego.</w:t>
      </w:r>
      <w:r w:rsidR="009A5486" w:rsidRPr="005729B2">
        <w:rPr>
          <w:rFonts w:asciiTheme="minorHAnsi" w:hAnsiTheme="minorHAnsi" w:cstheme="minorHAnsi"/>
        </w:rPr>
        <w:t xml:space="preserve"> </w:t>
      </w:r>
    </w:p>
    <w:p w14:paraId="410261B0" w14:textId="77777777" w:rsidR="00797D82" w:rsidRPr="00DA5621" w:rsidRDefault="00797D82" w:rsidP="00F2425C">
      <w:pPr>
        <w:pStyle w:val="Akapitzlist"/>
        <w:spacing w:line="276" w:lineRule="auto"/>
        <w:rPr>
          <w:rFonts w:asciiTheme="minorHAnsi" w:hAnsiTheme="minorHAnsi" w:cstheme="minorHAnsi"/>
        </w:rPr>
      </w:pPr>
    </w:p>
    <w:p w14:paraId="136A6B64" w14:textId="77777777" w:rsidR="00797D82" w:rsidRPr="00DA5621" w:rsidRDefault="00797D82" w:rsidP="00F2425C">
      <w:pPr>
        <w:pStyle w:val="Nagwek1"/>
        <w:numPr>
          <w:ilvl w:val="0"/>
          <w:numId w:val="0"/>
        </w:numPr>
        <w:ind w:left="720"/>
        <w:jc w:val="center"/>
        <w:rPr>
          <w:rFonts w:asciiTheme="minorHAnsi" w:hAnsiTheme="minorHAnsi" w:cstheme="minorHAnsi"/>
          <w:color w:val="auto"/>
        </w:rPr>
      </w:pPr>
      <w:r w:rsidRPr="00DA5621">
        <w:rPr>
          <w:rFonts w:asciiTheme="minorHAnsi" w:hAnsiTheme="minorHAnsi" w:cstheme="minorHAnsi"/>
          <w:color w:val="auto"/>
        </w:rPr>
        <w:t>§ 6 Wynagrodzenie</w:t>
      </w:r>
    </w:p>
    <w:p w14:paraId="74A6959F" w14:textId="534BC5CE" w:rsidR="00797D82" w:rsidRPr="00DA5621" w:rsidRDefault="00797D82" w:rsidP="00F2425C">
      <w:pPr>
        <w:pStyle w:val="Bezodstpw"/>
        <w:numPr>
          <w:ilvl w:val="0"/>
          <w:numId w:val="24"/>
        </w:numPr>
        <w:spacing w:line="276" w:lineRule="auto"/>
        <w:ind w:left="426"/>
        <w:jc w:val="both"/>
        <w:rPr>
          <w:rFonts w:asciiTheme="minorHAnsi" w:hAnsiTheme="minorHAnsi" w:cstheme="minorHAnsi"/>
          <w:color w:val="auto"/>
          <w:sz w:val="22"/>
          <w:szCs w:val="22"/>
        </w:rPr>
      </w:pPr>
      <w:r w:rsidRPr="00DA5621">
        <w:rPr>
          <w:rFonts w:asciiTheme="minorHAnsi" w:hAnsiTheme="minorHAnsi" w:cstheme="minorHAnsi"/>
          <w:color w:val="auto"/>
          <w:sz w:val="22"/>
          <w:szCs w:val="22"/>
        </w:rPr>
        <w:t xml:space="preserve">Za należyte wykonanie Umowy Zamawiający zapłaci Wykonawcy wynagrodzenie </w:t>
      </w:r>
      <w:r w:rsidR="00035DA7" w:rsidRPr="00DA5621">
        <w:rPr>
          <w:rFonts w:asciiTheme="minorHAnsi" w:hAnsiTheme="minorHAnsi" w:cstheme="minorHAnsi"/>
          <w:color w:val="auto"/>
          <w:sz w:val="22"/>
          <w:szCs w:val="22"/>
        </w:rPr>
        <w:t>ryczałtowe</w:t>
      </w:r>
      <w:r w:rsidRPr="00DA5621">
        <w:rPr>
          <w:rFonts w:asciiTheme="minorHAnsi" w:hAnsiTheme="minorHAnsi" w:cstheme="minorHAnsi"/>
          <w:color w:val="auto"/>
          <w:sz w:val="22"/>
          <w:szCs w:val="22"/>
        </w:rPr>
        <w:t xml:space="preserve"> (dalej jako: „Wynagrodzenie”)</w:t>
      </w:r>
      <w:r w:rsidR="00035DA7" w:rsidRPr="00DA5621">
        <w:rPr>
          <w:rFonts w:asciiTheme="minorHAnsi" w:hAnsiTheme="minorHAnsi" w:cstheme="minorHAnsi"/>
          <w:color w:val="auto"/>
          <w:sz w:val="22"/>
          <w:szCs w:val="22"/>
        </w:rPr>
        <w:t xml:space="preserve"> w wysokości</w:t>
      </w:r>
      <w:r w:rsidR="00A63EA0" w:rsidRPr="00DA5621">
        <w:rPr>
          <w:rFonts w:asciiTheme="minorHAnsi" w:hAnsiTheme="minorHAnsi" w:cstheme="minorHAnsi"/>
          <w:color w:val="auto"/>
          <w:sz w:val="22"/>
          <w:szCs w:val="22"/>
        </w:rPr>
        <w:t xml:space="preserve"> [____] PLN netto, co stanowi [___] PLN brutto. </w:t>
      </w:r>
    </w:p>
    <w:p w14:paraId="6E9F5C4E" w14:textId="475CACEB" w:rsidR="00227B06" w:rsidRPr="00DA5621" w:rsidRDefault="00227B06" w:rsidP="00F2425C">
      <w:pPr>
        <w:pStyle w:val="Bezodstpw"/>
        <w:numPr>
          <w:ilvl w:val="0"/>
          <w:numId w:val="24"/>
        </w:numPr>
        <w:spacing w:line="276" w:lineRule="auto"/>
        <w:ind w:left="426"/>
        <w:jc w:val="both"/>
        <w:rPr>
          <w:rFonts w:asciiTheme="minorHAnsi" w:hAnsiTheme="minorHAnsi" w:cstheme="minorHAnsi"/>
          <w:color w:val="auto"/>
          <w:sz w:val="22"/>
          <w:szCs w:val="22"/>
        </w:rPr>
      </w:pPr>
      <w:r w:rsidRPr="00DA5621">
        <w:rPr>
          <w:rFonts w:asciiTheme="minorHAnsi" w:hAnsiTheme="minorHAnsi" w:cstheme="minorHAnsi"/>
          <w:color w:val="auto"/>
          <w:sz w:val="22"/>
          <w:szCs w:val="22"/>
        </w:rPr>
        <w:t xml:space="preserve">W przypadku wystąpienia robót zamiennych </w:t>
      </w:r>
      <w:r w:rsidR="00035DA7" w:rsidRPr="00DA5621">
        <w:rPr>
          <w:rFonts w:asciiTheme="minorHAnsi" w:hAnsiTheme="minorHAnsi" w:cstheme="minorHAnsi"/>
          <w:color w:val="auto"/>
          <w:sz w:val="22"/>
          <w:szCs w:val="22"/>
        </w:rPr>
        <w:t xml:space="preserve">lub dodatkowych, </w:t>
      </w:r>
      <w:r w:rsidRPr="00DA5621">
        <w:rPr>
          <w:rFonts w:asciiTheme="minorHAnsi" w:hAnsiTheme="minorHAnsi" w:cstheme="minorHAnsi"/>
          <w:color w:val="auto"/>
          <w:sz w:val="22"/>
          <w:szCs w:val="22"/>
        </w:rPr>
        <w:t>rozliczenie prac, nastąpi na podstawie kosztorysów sporządzonych przez Wykonawcę, zatwierdzonych przez Zamawiającego</w:t>
      </w:r>
      <w:r w:rsidR="00A63EA0" w:rsidRPr="00DA5621">
        <w:rPr>
          <w:rFonts w:asciiTheme="minorHAnsi" w:hAnsiTheme="minorHAnsi" w:cstheme="minorHAnsi"/>
          <w:color w:val="auto"/>
          <w:sz w:val="22"/>
          <w:szCs w:val="22"/>
        </w:rPr>
        <w:t>. G</w:t>
      </w:r>
      <w:r w:rsidRPr="00DA5621">
        <w:rPr>
          <w:rFonts w:asciiTheme="minorHAnsi" w:hAnsiTheme="minorHAnsi" w:cstheme="minorHAnsi"/>
          <w:color w:val="auto"/>
          <w:sz w:val="22"/>
          <w:szCs w:val="22"/>
        </w:rPr>
        <w:t xml:space="preserve">dy nie będzie możliwe rozliczenie danej roboty w oparciu o dane z kosztorysu ofertowego, brakujące ceny zostaną przyjęte z informatora </w:t>
      </w:r>
      <w:proofErr w:type="spellStart"/>
      <w:r w:rsidRPr="00DA5621">
        <w:rPr>
          <w:rFonts w:asciiTheme="minorHAnsi" w:hAnsiTheme="minorHAnsi" w:cstheme="minorHAnsi"/>
          <w:color w:val="auto"/>
          <w:sz w:val="22"/>
          <w:szCs w:val="22"/>
        </w:rPr>
        <w:t>Sekocenbudu</w:t>
      </w:r>
      <w:proofErr w:type="spellEnd"/>
      <w:r w:rsidRPr="00DA5621">
        <w:rPr>
          <w:rFonts w:asciiTheme="minorHAnsi" w:hAnsiTheme="minorHAnsi" w:cstheme="minorHAnsi"/>
          <w:color w:val="auto"/>
          <w:sz w:val="22"/>
          <w:szCs w:val="22"/>
        </w:rPr>
        <w:t xml:space="preserve"> (jako średnie) dla kwartału poprzedzającego termin wykonania robót</w:t>
      </w:r>
      <w:r w:rsidR="00A63EA0" w:rsidRPr="00DA5621">
        <w:rPr>
          <w:rFonts w:asciiTheme="minorHAnsi" w:hAnsiTheme="minorHAnsi" w:cstheme="minorHAnsi"/>
          <w:color w:val="auto"/>
          <w:sz w:val="22"/>
          <w:szCs w:val="22"/>
        </w:rPr>
        <w:t xml:space="preserve">. </w:t>
      </w:r>
      <w:r w:rsidRPr="00DA5621">
        <w:rPr>
          <w:rFonts w:asciiTheme="minorHAnsi" w:hAnsiTheme="minorHAnsi" w:cstheme="minorHAnsi"/>
          <w:color w:val="auto"/>
          <w:sz w:val="22"/>
          <w:szCs w:val="22"/>
        </w:rPr>
        <w:t>Podstawą do określenia nakładów rzeczowych będą normy zawarte w kosztorysie ofertowym</w:t>
      </w:r>
      <w:r w:rsidR="00A63EA0" w:rsidRPr="00DA5621">
        <w:rPr>
          <w:rFonts w:asciiTheme="minorHAnsi" w:hAnsiTheme="minorHAnsi" w:cstheme="minorHAnsi"/>
          <w:color w:val="auto"/>
          <w:sz w:val="22"/>
          <w:szCs w:val="22"/>
        </w:rPr>
        <w:t xml:space="preserve"> a </w:t>
      </w:r>
      <w:r w:rsidRPr="00DA5621">
        <w:rPr>
          <w:rFonts w:asciiTheme="minorHAnsi" w:hAnsiTheme="minorHAnsi" w:cstheme="minorHAnsi"/>
          <w:color w:val="auto"/>
          <w:sz w:val="22"/>
          <w:szCs w:val="22"/>
        </w:rPr>
        <w:t>w przypadku braku odpowiednich pozycji</w:t>
      </w:r>
      <w:r w:rsidR="00A63EA0" w:rsidRPr="00DA5621">
        <w:rPr>
          <w:rFonts w:asciiTheme="minorHAnsi" w:hAnsiTheme="minorHAnsi" w:cstheme="minorHAnsi"/>
          <w:color w:val="auto"/>
          <w:sz w:val="22"/>
          <w:szCs w:val="22"/>
        </w:rPr>
        <w:t>,</w:t>
      </w:r>
      <w:r w:rsidRPr="00DA5621">
        <w:rPr>
          <w:rFonts w:asciiTheme="minorHAnsi" w:hAnsiTheme="minorHAnsi" w:cstheme="minorHAnsi"/>
          <w:color w:val="auto"/>
          <w:sz w:val="22"/>
          <w:szCs w:val="22"/>
        </w:rPr>
        <w:t xml:space="preserve"> odpowiednie KNR lub podstawy nakładów rzeczowych zatwierdzone przez </w:t>
      </w:r>
      <w:r w:rsidR="00A63EA0" w:rsidRPr="00DA5621">
        <w:rPr>
          <w:rFonts w:asciiTheme="minorHAnsi" w:hAnsiTheme="minorHAnsi" w:cstheme="minorHAnsi"/>
          <w:color w:val="auto"/>
          <w:sz w:val="22"/>
          <w:szCs w:val="22"/>
        </w:rPr>
        <w:t>Zamawiającego. W razie niemożliwości zastosowania ww. metody ustalania wartości, ze względu na przedmiot lub skomplikowanie prac i brak odpowiednich materiałów referencyjnych – podstawą ustalenia wartości tych prac będą negocjacje Stron.</w:t>
      </w:r>
      <w:r w:rsidRPr="00DA5621">
        <w:rPr>
          <w:rFonts w:asciiTheme="minorHAnsi" w:hAnsiTheme="minorHAnsi" w:cstheme="minorHAnsi"/>
          <w:color w:val="auto"/>
          <w:sz w:val="22"/>
          <w:szCs w:val="22"/>
        </w:rPr>
        <w:t xml:space="preserve"> </w:t>
      </w:r>
    </w:p>
    <w:p w14:paraId="35C6DABD" w14:textId="162A922F" w:rsidR="00797D82" w:rsidRPr="005729B2" w:rsidRDefault="00797D82" w:rsidP="00F2425C">
      <w:pPr>
        <w:pStyle w:val="Bezodstpw"/>
        <w:numPr>
          <w:ilvl w:val="0"/>
          <w:numId w:val="24"/>
        </w:numPr>
        <w:spacing w:line="276" w:lineRule="auto"/>
        <w:ind w:left="426"/>
        <w:jc w:val="both"/>
        <w:rPr>
          <w:rFonts w:asciiTheme="minorHAnsi" w:hAnsiTheme="minorHAnsi" w:cstheme="minorHAnsi"/>
          <w:color w:val="auto"/>
          <w:sz w:val="22"/>
          <w:szCs w:val="22"/>
        </w:rPr>
      </w:pPr>
      <w:r w:rsidRPr="005729B2">
        <w:rPr>
          <w:rFonts w:asciiTheme="minorHAnsi" w:hAnsiTheme="minorHAnsi" w:cstheme="minorHAnsi"/>
          <w:color w:val="auto"/>
          <w:sz w:val="22"/>
          <w:szCs w:val="22"/>
        </w:rPr>
        <w:t xml:space="preserve">Wynagrodzenie będzie płatne na podstawie faktury VAT, wystawionej w oparciu o pozytywny protokół </w:t>
      </w:r>
      <w:r w:rsidR="00EB5E9B" w:rsidRPr="005729B2">
        <w:rPr>
          <w:rFonts w:asciiTheme="minorHAnsi" w:hAnsiTheme="minorHAnsi" w:cstheme="minorHAnsi"/>
          <w:color w:val="auto"/>
          <w:sz w:val="22"/>
          <w:szCs w:val="22"/>
        </w:rPr>
        <w:t xml:space="preserve">końcowego </w:t>
      </w:r>
      <w:r w:rsidRPr="005729B2">
        <w:rPr>
          <w:rFonts w:asciiTheme="minorHAnsi" w:hAnsiTheme="minorHAnsi" w:cstheme="minorHAnsi"/>
          <w:color w:val="auto"/>
          <w:sz w:val="22"/>
          <w:szCs w:val="22"/>
        </w:rPr>
        <w:t>odbioru prac podpisany przez Zamawiającego oraz Wykonawcę.</w:t>
      </w:r>
    </w:p>
    <w:p w14:paraId="44EC57F2" w14:textId="77777777" w:rsidR="00797D82" w:rsidRPr="00DA5621" w:rsidRDefault="00797D82" w:rsidP="00F2425C">
      <w:pPr>
        <w:pStyle w:val="Akapitzlist"/>
        <w:numPr>
          <w:ilvl w:val="0"/>
          <w:numId w:val="24"/>
        </w:numPr>
        <w:tabs>
          <w:tab w:val="left" w:pos="851"/>
        </w:tabs>
        <w:autoSpaceDE w:val="0"/>
        <w:autoSpaceDN w:val="0"/>
        <w:adjustRightInd w:val="0"/>
        <w:spacing w:after="60" w:line="276" w:lineRule="auto"/>
        <w:ind w:left="426"/>
        <w:jc w:val="both"/>
        <w:rPr>
          <w:rFonts w:asciiTheme="minorHAnsi" w:hAnsiTheme="minorHAnsi" w:cstheme="minorHAnsi"/>
        </w:rPr>
      </w:pPr>
      <w:r w:rsidRPr="00DA5621">
        <w:rPr>
          <w:rFonts w:asciiTheme="minorHAnsi" w:hAnsiTheme="minorHAnsi" w:cstheme="minorHAnsi"/>
        </w:rPr>
        <w:lastRenderedPageBreak/>
        <w:t>Wynagrodzenie płatne będzie na wskazany przez Wykonawcę rachunek bankowy w terminie do 30 dni od daty otrzymania przez Zamawiającego prawidłowo wystawionej faktury VAT.</w:t>
      </w:r>
    </w:p>
    <w:p w14:paraId="39F6BF59" w14:textId="77777777" w:rsidR="00797D82" w:rsidRPr="00DA5621" w:rsidRDefault="00797D82" w:rsidP="00F2425C">
      <w:pPr>
        <w:pStyle w:val="Akapitzlist"/>
        <w:numPr>
          <w:ilvl w:val="0"/>
          <w:numId w:val="24"/>
        </w:numPr>
        <w:spacing w:before="120" w:after="120" w:line="276" w:lineRule="auto"/>
        <w:ind w:left="426"/>
        <w:jc w:val="both"/>
        <w:rPr>
          <w:rFonts w:asciiTheme="minorHAnsi" w:hAnsiTheme="minorHAnsi" w:cstheme="minorHAnsi"/>
        </w:rPr>
      </w:pPr>
      <w:r w:rsidRPr="00DA5621">
        <w:rPr>
          <w:rFonts w:asciiTheme="minorHAnsi" w:hAnsiTheme="minorHAnsi" w:cstheme="minorHAnsi"/>
        </w:rPr>
        <w:t>Za datę dokonania płatności Strony uznają datę skutecznego obciążenia rachunku bankowego Zamawiającego.</w:t>
      </w:r>
    </w:p>
    <w:p w14:paraId="2705895D" w14:textId="5A560200" w:rsidR="00EB5E9B" w:rsidRPr="00DA5621" w:rsidRDefault="00EB5E9B" w:rsidP="00F2425C">
      <w:pPr>
        <w:pStyle w:val="Akapitzlist"/>
        <w:numPr>
          <w:ilvl w:val="0"/>
          <w:numId w:val="24"/>
        </w:numPr>
        <w:spacing w:before="120" w:after="120" w:line="276" w:lineRule="auto"/>
        <w:ind w:left="426"/>
        <w:jc w:val="both"/>
        <w:rPr>
          <w:rFonts w:asciiTheme="minorHAnsi" w:hAnsiTheme="minorHAnsi" w:cstheme="minorHAnsi"/>
        </w:rPr>
      </w:pPr>
      <w:r w:rsidRPr="00DA5621">
        <w:rPr>
          <w:rFonts w:asciiTheme="minorHAnsi" w:hAnsiTheme="minorHAnsi" w:cstheme="minorHAnsi"/>
        </w:rPr>
        <w:t xml:space="preserve">Strony nie przewidują rozliczeń częściowych. </w:t>
      </w:r>
    </w:p>
    <w:p w14:paraId="2DA43137" w14:textId="77777777" w:rsidR="00797D82" w:rsidRPr="00DA5621" w:rsidRDefault="00797D82" w:rsidP="00F2425C">
      <w:pPr>
        <w:pStyle w:val="Akapitzlist"/>
        <w:spacing w:line="276" w:lineRule="auto"/>
        <w:ind w:left="426"/>
        <w:rPr>
          <w:rFonts w:asciiTheme="minorHAnsi" w:hAnsiTheme="minorHAnsi" w:cstheme="minorHAnsi"/>
        </w:rPr>
      </w:pPr>
    </w:p>
    <w:p w14:paraId="0F00D3BD" w14:textId="77777777" w:rsidR="00797D82" w:rsidRPr="00DA5621" w:rsidRDefault="00797D82" w:rsidP="00F2425C">
      <w:pPr>
        <w:pStyle w:val="Nagwek1"/>
        <w:numPr>
          <w:ilvl w:val="0"/>
          <w:numId w:val="0"/>
        </w:numPr>
        <w:ind w:left="720"/>
        <w:jc w:val="center"/>
        <w:rPr>
          <w:rFonts w:asciiTheme="minorHAnsi" w:hAnsiTheme="minorHAnsi" w:cstheme="minorHAnsi"/>
          <w:color w:val="auto"/>
        </w:rPr>
      </w:pPr>
      <w:r w:rsidRPr="00DA5621">
        <w:rPr>
          <w:rFonts w:asciiTheme="minorHAnsi" w:hAnsiTheme="minorHAnsi" w:cstheme="minorHAnsi"/>
          <w:color w:val="auto"/>
        </w:rPr>
        <w:t>§ 7 Klauzula poufności</w:t>
      </w:r>
    </w:p>
    <w:p w14:paraId="2DC7BB73" w14:textId="77777777" w:rsidR="00797D82" w:rsidRPr="00DA5621" w:rsidRDefault="00797D82" w:rsidP="00F2425C">
      <w:pPr>
        <w:pStyle w:val="Akapitzlist"/>
        <w:numPr>
          <w:ilvl w:val="0"/>
          <w:numId w:val="25"/>
        </w:numPr>
        <w:spacing w:before="120" w:after="120" w:line="276" w:lineRule="auto"/>
        <w:ind w:left="426"/>
        <w:jc w:val="both"/>
        <w:rPr>
          <w:rFonts w:asciiTheme="minorHAnsi" w:hAnsiTheme="minorHAnsi" w:cstheme="minorHAnsi"/>
        </w:rPr>
      </w:pPr>
      <w:r w:rsidRPr="00DA5621">
        <w:rPr>
          <w:rFonts w:asciiTheme="minorHAnsi" w:hAnsiTheme="minorHAnsi" w:cstheme="minorHAnsi"/>
        </w:rPr>
        <w:t>Wykonawca zobowiązuje się zachować w tajemnicy wszelkie informacje uzyskane w związku z wykonaniem Umowy, dotyczące Zamawiającego oraz przedmiotu Umowy, w tym przekazaną Wykonawcy dokumentację, informacje prawne, techniczne, merytoryczne i finansowe.</w:t>
      </w:r>
    </w:p>
    <w:p w14:paraId="626EF0AF" w14:textId="77777777" w:rsidR="00797D82" w:rsidRPr="00DA5621" w:rsidRDefault="00797D82" w:rsidP="00F2425C">
      <w:pPr>
        <w:pStyle w:val="Akapitzlist"/>
        <w:numPr>
          <w:ilvl w:val="0"/>
          <w:numId w:val="25"/>
        </w:numPr>
        <w:spacing w:before="120" w:after="120" w:line="276" w:lineRule="auto"/>
        <w:ind w:left="426"/>
        <w:jc w:val="both"/>
        <w:rPr>
          <w:rFonts w:asciiTheme="minorHAnsi" w:hAnsiTheme="minorHAnsi" w:cstheme="minorHAnsi"/>
        </w:rPr>
      </w:pPr>
      <w:r w:rsidRPr="00DA5621">
        <w:rPr>
          <w:rFonts w:asciiTheme="minorHAnsi" w:hAnsiTheme="minorHAnsi" w:cstheme="minorHAnsi"/>
        </w:rPr>
        <w:t>Wykonawca zobowiązuje się bez uprzedniej pisemnej zgody Zamawiającego do nieudzielania informacji oraz nieujawniania osobom trzecim treści dokumentów dotyczących realizacji niniejszej Umowy.</w:t>
      </w:r>
    </w:p>
    <w:p w14:paraId="55145578" w14:textId="77777777" w:rsidR="00797D82" w:rsidRPr="00DA5621" w:rsidRDefault="00797D82" w:rsidP="00F2425C">
      <w:pPr>
        <w:pStyle w:val="Akapitzlist"/>
        <w:numPr>
          <w:ilvl w:val="0"/>
          <w:numId w:val="25"/>
        </w:numPr>
        <w:spacing w:before="120" w:after="120" w:line="276" w:lineRule="auto"/>
        <w:ind w:left="426"/>
        <w:jc w:val="both"/>
        <w:rPr>
          <w:rFonts w:asciiTheme="minorHAnsi" w:hAnsiTheme="minorHAnsi" w:cstheme="minorHAnsi"/>
        </w:rPr>
      </w:pPr>
      <w:r w:rsidRPr="00DA5621">
        <w:rPr>
          <w:rFonts w:asciiTheme="minorHAnsi" w:hAnsiTheme="minorHAnsi" w:cstheme="minorHAnsi"/>
        </w:rPr>
        <w:t>Wykonawca zobowiązuje się do działań mających na celu zachowanie poufnego charakteru wyżej określonych dokumentów i informacji przez swoich pracowników, współpracowników i pełnomocników.</w:t>
      </w:r>
    </w:p>
    <w:p w14:paraId="081FCC04" w14:textId="77777777" w:rsidR="00797D82" w:rsidRPr="00DA5621" w:rsidRDefault="00797D82" w:rsidP="00F2425C">
      <w:pPr>
        <w:pStyle w:val="Akapitzlist"/>
        <w:numPr>
          <w:ilvl w:val="0"/>
          <w:numId w:val="25"/>
        </w:numPr>
        <w:spacing w:before="120" w:after="120" w:line="276" w:lineRule="auto"/>
        <w:ind w:left="426"/>
        <w:jc w:val="both"/>
        <w:rPr>
          <w:rFonts w:asciiTheme="minorHAnsi" w:hAnsiTheme="minorHAnsi" w:cstheme="minorHAnsi"/>
        </w:rPr>
      </w:pPr>
      <w:r w:rsidRPr="00DA5621">
        <w:rPr>
          <w:rFonts w:asciiTheme="minorHAnsi" w:hAnsiTheme="minorHAnsi" w:cstheme="minorHAnsi"/>
        </w:rPr>
        <w:t>Obowiązek zachowania tajemnicy, o którym mowa w ust. 1-3, jest bezterminowy i wiąże Wykonawcę także po wygaśnięciu lub rozwiązaniu niniejszej Umowy.</w:t>
      </w:r>
    </w:p>
    <w:p w14:paraId="46E26CC0" w14:textId="77777777" w:rsidR="00797D82" w:rsidRPr="00DA5621" w:rsidRDefault="00797D82" w:rsidP="00F2425C">
      <w:pPr>
        <w:pStyle w:val="Akapitzlist"/>
        <w:numPr>
          <w:ilvl w:val="0"/>
          <w:numId w:val="25"/>
        </w:numPr>
        <w:spacing w:before="120" w:after="120" w:line="276" w:lineRule="auto"/>
        <w:ind w:left="426"/>
        <w:jc w:val="both"/>
        <w:rPr>
          <w:rFonts w:asciiTheme="minorHAnsi" w:hAnsiTheme="minorHAnsi" w:cstheme="minorHAnsi"/>
        </w:rPr>
      </w:pPr>
      <w:r w:rsidRPr="00DA5621">
        <w:rPr>
          <w:rFonts w:asciiTheme="minorHAnsi" w:hAnsiTheme="minorHAnsi" w:cstheme="minorHAnsi"/>
        </w:rPr>
        <w:t>W przypadku wygaśnięcia lub rozwiązania Umowy Wykonawca zobowiązany jest do niezwłocznego zwrotu wszelkich materiałów, które otrzymał w związku z wykonywaniem Umowy oraz do usunięcia takich informacji z pamięci komputerów i innych elektronicznych systemów pamięci wraz z wszelkimi ich kopiami.</w:t>
      </w:r>
    </w:p>
    <w:p w14:paraId="7772DD89" w14:textId="77777777" w:rsidR="00797D82" w:rsidRPr="00DA5621" w:rsidRDefault="00797D82" w:rsidP="00F2425C">
      <w:pPr>
        <w:pStyle w:val="Akapitzlist"/>
        <w:spacing w:line="276" w:lineRule="auto"/>
        <w:ind w:left="426"/>
        <w:rPr>
          <w:rFonts w:asciiTheme="minorHAnsi" w:hAnsiTheme="minorHAnsi" w:cstheme="minorHAnsi"/>
        </w:rPr>
      </w:pPr>
    </w:p>
    <w:p w14:paraId="0CA9BE2B" w14:textId="77777777" w:rsidR="00797D82" w:rsidRPr="00DA5621" w:rsidRDefault="00797D82" w:rsidP="00F2425C">
      <w:pPr>
        <w:pStyle w:val="Nagwek1"/>
        <w:numPr>
          <w:ilvl w:val="0"/>
          <w:numId w:val="0"/>
        </w:numPr>
        <w:ind w:left="720"/>
        <w:jc w:val="center"/>
        <w:rPr>
          <w:rFonts w:asciiTheme="minorHAnsi" w:hAnsiTheme="minorHAnsi" w:cstheme="minorHAnsi"/>
          <w:color w:val="auto"/>
        </w:rPr>
      </w:pPr>
      <w:r w:rsidRPr="00DA5621">
        <w:rPr>
          <w:rFonts w:asciiTheme="minorHAnsi" w:hAnsiTheme="minorHAnsi" w:cstheme="minorHAnsi"/>
          <w:color w:val="auto"/>
        </w:rPr>
        <w:t>§ 8 Gwarancja i rękojmia</w:t>
      </w:r>
    </w:p>
    <w:p w14:paraId="66F13296" w14:textId="77777777" w:rsidR="00797D82" w:rsidRPr="00DA5621" w:rsidRDefault="00797D82" w:rsidP="00F2425C">
      <w:pPr>
        <w:pStyle w:val="Akapitzlist"/>
        <w:spacing w:line="276" w:lineRule="auto"/>
        <w:ind w:left="426"/>
        <w:rPr>
          <w:rFonts w:asciiTheme="minorHAnsi" w:hAnsiTheme="minorHAnsi" w:cstheme="minorHAnsi"/>
          <w:b/>
        </w:rPr>
      </w:pPr>
    </w:p>
    <w:p w14:paraId="4E2EA2D2" w14:textId="77777777" w:rsidR="00797D82" w:rsidRPr="00DA5621" w:rsidRDefault="00797D82" w:rsidP="00F2425C">
      <w:pPr>
        <w:pStyle w:val="Akapitzlist"/>
        <w:numPr>
          <w:ilvl w:val="0"/>
          <w:numId w:val="26"/>
        </w:numPr>
        <w:spacing w:before="120" w:after="120" w:line="276" w:lineRule="auto"/>
        <w:ind w:left="426"/>
        <w:jc w:val="both"/>
        <w:rPr>
          <w:rFonts w:asciiTheme="minorHAnsi" w:hAnsiTheme="minorHAnsi" w:cstheme="minorHAnsi"/>
        </w:rPr>
      </w:pPr>
      <w:r w:rsidRPr="00DA5621">
        <w:rPr>
          <w:rFonts w:asciiTheme="minorHAnsi" w:hAnsiTheme="minorHAnsi" w:cstheme="minorHAnsi"/>
        </w:rPr>
        <w:t>Wykonawca oświadcza, że wykonany przez niego przedmiot Umowy będzie wolny od wad.</w:t>
      </w:r>
    </w:p>
    <w:p w14:paraId="6E293591" w14:textId="18B55B0E" w:rsidR="00797D82" w:rsidRPr="00DA5621" w:rsidRDefault="00797D82" w:rsidP="00F2425C">
      <w:pPr>
        <w:pStyle w:val="Akapitzlist"/>
        <w:numPr>
          <w:ilvl w:val="0"/>
          <w:numId w:val="26"/>
        </w:numPr>
        <w:spacing w:before="120" w:after="120" w:line="276" w:lineRule="auto"/>
        <w:ind w:left="426"/>
        <w:jc w:val="both"/>
        <w:rPr>
          <w:rFonts w:asciiTheme="minorHAnsi" w:hAnsiTheme="minorHAnsi" w:cstheme="minorHAnsi"/>
        </w:rPr>
      </w:pPr>
      <w:r w:rsidRPr="00DA5621">
        <w:rPr>
          <w:rFonts w:asciiTheme="minorHAnsi" w:hAnsiTheme="minorHAnsi" w:cstheme="minorHAnsi"/>
        </w:rPr>
        <w:t xml:space="preserve">Wykonawca udziela Zamawiającemu </w:t>
      </w:r>
      <w:r w:rsidR="001812ED">
        <w:rPr>
          <w:rFonts w:asciiTheme="minorHAnsi" w:hAnsiTheme="minorHAnsi" w:cstheme="minorHAnsi"/>
        </w:rPr>
        <w:t xml:space="preserve">60 </w:t>
      </w:r>
      <w:r w:rsidRPr="00DA5621">
        <w:rPr>
          <w:rFonts w:asciiTheme="minorHAnsi" w:hAnsiTheme="minorHAnsi" w:cstheme="minorHAnsi"/>
        </w:rPr>
        <w:t>miesięcznej gwarancji i rękojmi na wykonany przedmiot umowy. Niniejsza Umowa stanowi dokument gwarancyjny.</w:t>
      </w:r>
    </w:p>
    <w:p w14:paraId="3DF8EF5E" w14:textId="71BCD3A8" w:rsidR="00797D82" w:rsidRPr="00DA5621" w:rsidRDefault="00797D82" w:rsidP="00F2425C">
      <w:pPr>
        <w:pStyle w:val="Akapitzlist"/>
        <w:numPr>
          <w:ilvl w:val="0"/>
          <w:numId w:val="26"/>
        </w:numPr>
        <w:spacing w:before="120" w:after="120" w:line="276" w:lineRule="auto"/>
        <w:ind w:left="426"/>
        <w:jc w:val="both"/>
        <w:rPr>
          <w:rFonts w:asciiTheme="minorHAnsi" w:hAnsiTheme="minorHAnsi" w:cstheme="minorHAnsi"/>
        </w:rPr>
      </w:pPr>
      <w:r w:rsidRPr="00DA5621">
        <w:rPr>
          <w:rFonts w:asciiTheme="minorHAnsi" w:hAnsiTheme="minorHAnsi" w:cstheme="minorHAnsi"/>
        </w:rPr>
        <w:t>Wykonawca udziela Zamawiającemu gwarancji na wady fizyczne za wykonane prace. Okres gwarancji i rękojmi wynosi</w:t>
      </w:r>
      <w:r w:rsidR="001812ED">
        <w:rPr>
          <w:rFonts w:asciiTheme="minorHAnsi" w:hAnsiTheme="minorHAnsi" w:cstheme="minorHAnsi"/>
        </w:rPr>
        <w:t xml:space="preserve"> </w:t>
      </w:r>
      <w:r w:rsidR="007512AC">
        <w:rPr>
          <w:rFonts w:asciiTheme="minorHAnsi" w:hAnsiTheme="minorHAnsi" w:cstheme="minorHAnsi"/>
        </w:rPr>
        <w:t>60</w:t>
      </w:r>
      <w:r w:rsidRPr="00DA5621">
        <w:rPr>
          <w:rFonts w:asciiTheme="minorHAnsi" w:hAnsiTheme="minorHAnsi" w:cstheme="minorHAnsi"/>
        </w:rPr>
        <w:t xml:space="preserve"> miesięcy od daty odbioru końcowego (w przypadku stwierdzenia usterek w trakcie odbioru końcowego - od daty odbioru usterek).</w:t>
      </w:r>
    </w:p>
    <w:p w14:paraId="1203AE03" w14:textId="77777777" w:rsidR="00797D82" w:rsidRPr="00DA5621" w:rsidRDefault="00797D82" w:rsidP="00F2425C">
      <w:pPr>
        <w:pStyle w:val="Akapitzlist"/>
        <w:numPr>
          <w:ilvl w:val="0"/>
          <w:numId w:val="26"/>
        </w:numPr>
        <w:spacing w:before="120" w:after="120" w:line="276" w:lineRule="auto"/>
        <w:ind w:left="426"/>
        <w:jc w:val="both"/>
        <w:rPr>
          <w:rFonts w:asciiTheme="minorHAnsi" w:hAnsiTheme="minorHAnsi" w:cstheme="minorHAnsi"/>
        </w:rPr>
      </w:pPr>
      <w:r w:rsidRPr="00DA5621">
        <w:rPr>
          <w:rFonts w:asciiTheme="minorHAnsi" w:hAnsiTheme="minorHAnsi" w:cstheme="minorHAnsi"/>
        </w:rPr>
        <w:t>Na materiały dostarczone dla wykonania zadania Wykonawca udziela gwarancji równej gwarancji udzielonej przez producenta.</w:t>
      </w:r>
    </w:p>
    <w:p w14:paraId="323759CB" w14:textId="77777777" w:rsidR="00797D82" w:rsidRPr="00DA5621" w:rsidRDefault="00797D82" w:rsidP="00F2425C">
      <w:pPr>
        <w:pStyle w:val="Akapitzlist"/>
        <w:numPr>
          <w:ilvl w:val="0"/>
          <w:numId w:val="26"/>
        </w:numPr>
        <w:spacing w:before="120" w:after="120" w:line="276" w:lineRule="auto"/>
        <w:ind w:left="426"/>
        <w:jc w:val="both"/>
        <w:rPr>
          <w:rFonts w:asciiTheme="minorHAnsi" w:hAnsiTheme="minorHAnsi" w:cstheme="minorHAnsi"/>
        </w:rPr>
      </w:pPr>
      <w:r w:rsidRPr="00DA5621">
        <w:rPr>
          <w:rFonts w:asciiTheme="minorHAnsi" w:hAnsiTheme="minorHAnsi" w:cstheme="minorHAnsi"/>
        </w:rPr>
        <w:t xml:space="preserve">Gwarancja obejmuje w szczególności usuwanie wszelkich wad i usterek tkwiących w przedmiocie rzeczy, jak i powstałych w okresie gwarancji. </w:t>
      </w:r>
    </w:p>
    <w:p w14:paraId="107C9D23" w14:textId="77777777" w:rsidR="00797D82" w:rsidRPr="00DA5621" w:rsidRDefault="00797D82" w:rsidP="00F2425C">
      <w:pPr>
        <w:pStyle w:val="Akapitzlist"/>
        <w:numPr>
          <w:ilvl w:val="0"/>
          <w:numId w:val="26"/>
        </w:numPr>
        <w:spacing w:before="120" w:after="120" w:line="276" w:lineRule="auto"/>
        <w:ind w:left="426"/>
        <w:jc w:val="both"/>
        <w:rPr>
          <w:rFonts w:asciiTheme="minorHAnsi" w:hAnsiTheme="minorHAnsi" w:cstheme="minorHAnsi"/>
        </w:rPr>
      </w:pPr>
      <w:r w:rsidRPr="00DA5621">
        <w:rPr>
          <w:rFonts w:asciiTheme="minorHAnsi" w:hAnsiTheme="minorHAnsi" w:cstheme="minorHAnsi"/>
        </w:rPr>
        <w:t>Nie podlegają uprawnieniom z tytułu gwarancji wady i usterki powstałe wskutek:</w:t>
      </w:r>
    </w:p>
    <w:p w14:paraId="17A4F9C5" w14:textId="77777777" w:rsidR="00797D82" w:rsidRPr="00DA5621" w:rsidRDefault="00797D82" w:rsidP="00F2425C">
      <w:pPr>
        <w:pStyle w:val="Akapitzlist"/>
        <w:numPr>
          <w:ilvl w:val="1"/>
          <w:numId w:val="26"/>
        </w:numPr>
        <w:spacing w:before="120" w:after="120" w:line="276" w:lineRule="auto"/>
        <w:jc w:val="both"/>
        <w:rPr>
          <w:rFonts w:asciiTheme="minorHAnsi" w:hAnsiTheme="minorHAnsi" w:cstheme="minorHAnsi"/>
        </w:rPr>
      </w:pPr>
      <w:r w:rsidRPr="00DA5621">
        <w:rPr>
          <w:rFonts w:asciiTheme="minorHAnsi" w:hAnsiTheme="minorHAnsi" w:cstheme="minorHAnsi"/>
        </w:rPr>
        <w:t>działania siły wyższej albo wyłącznie z winy użytkownika lub osoby trzeciej, za którą Wykonawca nie ponosi odpowiedzialności,</w:t>
      </w:r>
    </w:p>
    <w:p w14:paraId="2F0EBAEE" w14:textId="77777777" w:rsidR="00797D82" w:rsidRPr="00DA5621" w:rsidRDefault="00797D82" w:rsidP="00F2425C">
      <w:pPr>
        <w:pStyle w:val="Akapitzlist"/>
        <w:numPr>
          <w:ilvl w:val="1"/>
          <w:numId w:val="26"/>
        </w:numPr>
        <w:spacing w:before="120" w:after="120" w:line="276" w:lineRule="auto"/>
        <w:jc w:val="both"/>
        <w:rPr>
          <w:rFonts w:asciiTheme="minorHAnsi" w:hAnsiTheme="minorHAnsi" w:cstheme="minorHAnsi"/>
        </w:rPr>
      </w:pPr>
      <w:r w:rsidRPr="00DA5621">
        <w:rPr>
          <w:rFonts w:asciiTheme="minorHAnsi" w:hAnsiTheme="minorHAnsi" w:cstheme="minorHAnsi"/>
        </w:rPr>
        <w:t xml:space="preserve"> normalnego zużycia obiektów lub jego części, przy czym Wykonawca zapewni wykorzystanie materiałów zapewniających trwałość przez okres równy co najmniej okresowi gwarancji,</w:t>
      </w:r>
    </w:p>
    <w:p w14:paraId="6326176C" w14:textId="77777777" w:rsidR="00797D82" w:rsidRPr="00DA5621" w:rsidRDefault="00797D82" w:rsidP="00F2425C">
      <w:pPr>
        <w:pStyle w:val="Akapitzlist"/>
        <w:numPr>
          <w:ilvl w:val="1"/>
          <w:numId w:val="26"/>
        </w:numPr>
        <w:spacing w:before="120" w:after="120" w:line="276" w:lineRule="auto"/>
        <w:jc w:val="both"/>
        <w:rPr>
          <w:rFonts w:asciiTheme="minorHAnsi" w:hAnsiTheme="minorHAnsi" w:cstheme="minorHAnsi"/>
        </w:rPr>
      </w:pPr>
      <w:r w:rsidRPr="00DA5621">
        <w:rPr>
          <w:rFonts w:asciiTheme="minorHAnsi" w:hAnsiTheme="minorHAnsi" w:cstheme="minorHAnsi"/>
        </w:rPr>
        <w:t>winy Użytkownika, w tym uszkodzeń mechanicznych oraz eksploatacji i konserwacji obiektu oraz urządzeń w sposób niezgodny z zasadami eksploatacji,</w:t>
      </w:r>
    </w:p>
    <w:p w14:paraId="475D77B4" w14:textId="77777777" w:rsidR="00797D82" w:rsidRPr="00DA5621" w:rsidRDefault="00797D82" w:rsidP="00F2425C">
      <w:pPr>
        <w:pStyle w:val="Akapitzlist"/>
        <w:numPr>
          <w:ilvl w:val="0"/>
          <w:numId w:val="26"/>
        </w:numPr>
        <w:spacing w:before="120" w:after="120" w:line="276" w:lineRule="auto"/>
        <w:ind w:left="426"/>
        <w:jc w:val="both"/>
        <w:rPr>
          <w:rFonts w:asciiTheme="minorHAnsi" w:hAnsiTheme="minorHAnsi" w:cstheme="minorHAnsi"/>
        </w:rPr>
      </w:pPr>
      <w:r w:rsidRPr="00DA5621">
        <w:rPr>
          <w:rFonts w:asciiTheme="minorHAnsi" w:hAnsiTheme="minorHAnsi" w:cstheme="minorHAnsi"/>
        </w:rPr>
        <w:lastRenderedPageBreak/>
        <w:t>Gwarancja nie wyłącza, nie ogranicza ani nie zawiesza uprawnień Zamawiającego wynikających z przepisów o rękojmi za wady.</w:t>
      </w:r>
    </w:p>
    <w:p w14:paraId="67C61CB0" w14:textId="77777777" w:rsidR="00797D82" w:rsidRPr="00DA5621" w:rsidRDefault="00797D82" w:rsidP="00F2425C">
      <w:pPr>
        <w:pStyle w:val="Akapitzlist"/>
        <w:numPr>
          <w:ilvl w:val="0"/>
          <w:numId w:val="26"/>
        </w:numPr>
        <w:spacing w:before="120" w:after="120" w:line="276" w:lineRule="auto"/>
        <w:ind w:left="426"/>
        <w:jc w:val="both"/>
        <w:rPr>
          <w:rFonts w:asciiTheme="minorHAnsi" w:hAnsiTheme="minorHAnsi" w:cstheme="minorHAnsi"/>
        </w:rPr>
      </w:pPr>
      <w:r w:rsidRPr="00DA5621">
        <w:rPr>
          <w:rFonts w:asciiTheme="minorHAnsi" w:hAnsiTheme="minorHAnsi" w:cstheme="minorHAnsi"/>
        </w:rPr>
        <w:t>Terminy okres gwarancji i rękojmi biegną równolegle.</w:t>
      </w:r>
    </w:p>
    <w:p w14:paraId="36478625" w14:textId="77777777" w:rsidR="00797D82" w:rsidRPr="00DA5621" w:rsidRDefault="00797D82" w:rsidP="00F2425C">
      <w:pPr>
        <w:pStyle w:val="Akapitzlist"/>
        <w:numPr>
          <w:ilvl w:val="0"/>
          <w:numId w:val="26"/>
        </w:numPr>
        <w:spacing w:before="120" w:after="120" w:line="276" w:lineRule="auto"/>
        <w:ind w:left="426"/>
        <w:jc w:val="both"/>
        <w:rPr>
          <w:rFonts w:asciiTheme="minorHAnsi" w:hAnsiTheme="minorHAnsi" w:cstheme="minorHAnsi"/>
        </w:rPr>
      </w:pPr>
      <w:r w:rsidRPr="00DA5621">
        <w:rPr>
          <w:rFonts w:asciiTheme="minorHAnsi" w:hAnsiTheme="minorHAnsi" w:cstheme="minorHAnsi"/>
        </w:rPr>
        <w:t>Niezależnie od uprawnień wynikających z gwarancji, Zamawiający może realizować uprawnienia z tytułu rękojmi. Zamawiającemu przysługują uprawnienia z tytułu rękojmi za wady fizyczne i prawne rzeczy zgodnie z postanowieniami Kodeksu cywilnego. Okres rękojmi rozpoczyna bieg od daty podpisania bezusterkowego protokołu odbioru końcowego (w przypadku stwierdzenia usterek w trakcie odbioru końcowego - od daty odbioru usterek).</w:t>
      </w:r>
    </w:p>
    <w:p w14:paraId="70F21D18" w14:textId="77777777" w:rsidR="00797D82" w:rsidRPr="00DA5621" w:rsidRDefault="00797D82" w:rsidP="00F2425C">
      <w:pPr>
        <w:pStyle w:val="Akapitzlist"/>
        <w:numPr>
          <w:ilvl w:val="0"/>
          <w:numId w:val="26"/>
        </w:numPr>
        <w:spacing w:before="120" w:after="120" w:line="276" w:lineRule="auto"/>
        <w:ind w:left="426"/>
        <w:jc w:val="both"/>
        <w:rPr>
          <w:rFonts w:asciiTheme="minorHAnsi" w:hAnsiTheme="minorHAnsi" w:cstheme="minorHAnsi"/>
        </w:rPr>
      </w:pPr>
      <w:r w:rsidRPr="00DA5621">
        <w:rPr>
          <w:rFonts w:asciiTheme="minorHAnsi" w:hAnsiTheme="minorHAnsi" w:cstheme="minorHAnsi"/>
        </w:rPr>
        <w:t>O wykryciu wady lub usterki Zamawiający zawiadomi Wykonawcę na piśmie, wyznaczając termin i miejsce oględzin. Istnienie wady lub usterki stwierdza się protokolarnie. Niestawiennictwo Wykonawcy w dacie i miejscu wskazanym przez Zamawiającego będzie równoznaczne z uznaniem przez Wykonawcę wad lub usterek zgłoszonych przez Zamawiającego.</w:t>
      </w:r>
    </w:p>
    <w:p w14:paraId="135311E4" w14:textId="77777777" w:rsidR="00797D82" w:rsidRPr="00DA5621" w:rsidRDefault="00797D82" w:rsidP="00F2425C">
      <w:pPr>
        <w:pStyle w:val="Akapitzlist"/>
        <w:numPr>
          <w:ilvl w:val="0"/>
          <w:numId w:val="26"/>
        </w:numPr>
        <w:spacing w:before="120" w:after="120" w:line="276" w:lineRule="auto"/>
        <w:ind w:left="426"/>
        <w:jc w:val="both"/>
        <w:rPr>
          <w:rFonts w:asciiTheme="minorHAnsi" w:hAnsiTheme="minorHAnsi" w:cstheme="minorHAnsi"/>
        </w:rPr>
      </w:pPr>
      <w:r w:rsidRPr="00DA5621">
        <w:rPr>
          <w:rFonts w:asciiTheme="minorHAnsi" w:hAnsiTheme="minorHAnsi" w:cstheme="minorHAnsi"/>
        </w:rPr>
        <w:t>Zamawiający może dochodzić roszczeń także po upływie okresu gwarancji i rękojmi, jeżeli wniósł reklamację lub zgłosił wady przed upływem tego okresu.</w:t>
      </w:r>
    </w:p>
    <w:p w14:paraId="74E20827" w14:textId="77777777" w:rsidR="00797D82" w:rsidRPr="00DA5621" w:rsidRDefault="00797D82" w:rsidP="00F2425C">
      <w:pPr>
        <w:pStyle w:val="Akapitzlist"/>
        <w:numPr>
          <w:ilvl w:val="0"/>
          <w:numId w:val="26"/>
        </w:numPr>
        <w:spacing w:before="120" w:after="120" w:line="276" w:lineRule="auto"/>
        <w:ind w:left="426"/>
        <w:jc w:val="both"/>
        <w:rPr>
          <w:rFonts w:asciiTheme="minorHAnsi" w:hAnsiTheme="minorHAnsi" w:cstheme="minorHAnsi"/>
        </w:rPr>
      </w:pPr>
      <w:r w:rsidRPr="00DA5621">
        <w:rPr>
          <w:rFonts w:asciiTheme="minorHAnsi" w:hAnsiTheme="minorHAnsi" w:cstheme="minorHAnsi"/>
        </w:rPr>
        <w:t>Uprawnienia z tytułu rękojmi za wady obejmują także zakres przedmiotu zamówienia zrealizowany przez Wykonawcę za pomocą osób przybranych do realizacji przedmiotu umowy.</w:t>
      </w:r>
    </w:p>
    <w:p w14:paraId="1E5FC671" w14:textId="77777777" w:rsidR="00797D82" w:rsidRPr="00DA5621" w:rsidRDefault="00797D82" w:rsidP="00F2425C">
      <w:pPr>
        <w:pStyle w:val="Akapitzlist"/>
        <w:numPr>
          <w:ilvl w:val="0"/>
          <w:numId w:val="26"/>
        </w:numPr>
        <w:spacing w:before="120" w:after="120" w:line="276" w:lineRule="auto"/>
        <w:ind w:left="426"/>
        <w:jc w:val="both"/>
        <w:rPr>
          <w:rFonts w:asciiTheme="minorHAnsi" w:hAnsiTheme="minorHAnsi" w:cstheme="minorHAnsi"/>
        </w:rPr>
      </w:pPr>
      <w:r w:rsidRPr="00DA5621">
        <w:rPr>
          <w:rFonts w:asciiTheme="minorHAnsi" w:hAnsiTheme="minorHAnsi" w:cstheme="minorHAnsi"/>
        </w:rPr>
        <w:t>W okresie obowiązywania niniejszej Umowy, a także po jej wykonaniu, rozwiązaniu, wygaśnięciu lub odstąpieniu od umowy przez którąkolwiek ze stron, Wykonawca jest i będzie odpowiedzialny wobec Zamawiającego na zasadach uregulowanych w Kodeksie cywilnym za wszelkie szkody oraz roszczenia osób trzecich w przypadku, gdy będą one wynikać z wad przedmiotu umowy lub niedołożenia należytej staranności przez Wykonawcę lub jego podwykonawcę przy wykonywaniu umowy.</w:t>
      </w:r>
    </w:p>
    <w:p w14:paraId="5B4CA3B5" w14:textId="77777777" w:rsidR="00797D82" w:rsidRPr="00DA5621" w:rsidRDefault="00797D82" w:rsidP="00F2425C">
      <w:pPr>
        <w:pStyle w:val="Akapitzlist"/>
        <w:numPr>
          <w:ilvl w:val="0"/>
          <w:numId w:val="26"/>
        </w:numPr>
        <w:spacing w:before="120" w:after="120" w:line="276" w:lineRule="auto"/>
        <w:ind w:left="426"/>
        <w:jc w:val="both"/>
        <w:rPr>
          <w:rFonts w:asciiTheme="minorHAnsi" w:hAnsiTheme="minorHAnsi" w:cstheme="minorHAnsi"/>
        </w:rPr>
      </w:pPr>
      <w:r w:rsidRPr="00DA5621">
        <w:rPr>
          <w:rFonts w:asciiTheme="minorHAnsi" w:hAnsiTheme="minorHAnsi" w:cstheme="minorHAnsi"/>
        </w:rPr>
        <w:t>W przypadku wystąpienia, w okresie obowiązywania gwarancji i rękojmi, konieczności wykonania napraw niezaliczanych do napraw gwarancyjnych (w szczególności wynikających z działań osób trzecich), Wykonawca zobowiązany jest na zlecenie Zamawiającego do zrealizowania tych napraw po cenach jednostkowych, w terminie ustalonym z Zamawiającym. W przypadku odmowy wykonania tych napraw lub niedotrzymania terminu ich wykonania Zamawiający upoważniony jest do zlecenia przedmiotowego zakresu innemu wykonawcy przy zachowaniu warunków gwarancji oraz odpowiedzialności Wykonawcy za przedmiot zamówienia.</w:t>
      </w:r>
    </w:p>
    <w:p w14:paraId="26313B9C" w14:textId="77777777" w:rsidR="00797D82" w:rsidRPr="00DA5621" w:rsidRDefault="00797D82" w:rsidP="00F2425C">
      <w:pPr>
        <w:spacing w:line="276" w:lineRule="auto"/>
        <w:rPr>
          <w:rFonts w:asciiTheme="minorHAnsi" w:hAnsiTheme="minorHAnsi" w:cstheme="minorHAnsi"/>
        </w:rPr>
      </w:pPr>
    </w:p>
    <w:p w14:paraId="49C895E1" w14:textId="77777777" w:rsidR="00797D82" w:rsidRPr="00DA5621" w:rsidRDefault="00797D82" w:rsidP="00F2425C">
      <w:pPr>
        <w:pStyle w:val="Nagwek1"/>
        <w:numPr>
          <w:ilvl w:val="0"/>
          <w:numId w:val="0"/>
        </w:numPr>
        <w:ind w:left="720"/>
        <w:jc w:val="center"/>
        <w:rPr>
          <w:rFonts w:asciiTheme="minorHAnsi" w:hAnsiTheme="minorHAnsi" w:cstheme="minorHAnsi"/>
          <w:color w:val="auto"/>
        </w:rPr>
      </w:pPr>
      <w:r w:rsidRPr="00DA5621">
        <w:rPr>
          <w:rFonts w:asciiTheme="minorHAnsi" w:hAnsiTheme="minorHAnsi" w:cstheme="minorHAnsi"/>
          <w:color w:val="auto"/>
        </w:rPr>
        <w:t>§ 9 Osoby do kontaktu</w:t>
      </w:r>
    </w:p>
    <w:p w14:paraId="2F2ABA25" w14:textId="77777777" w:rsidR="00797D82" w:rsidRPr="00DA5621" w:rsidRDefault="00797D82" w:rsidP="00F2425C">
      <w:pPr>
        <w:pStyle w:val="Akapitzlist"/>
        <w:numPr>
          <w:ilvl w:val="0"/>
          <w:numId w:val="27"/>
        </w:numPr>
        <w:spacing w:before="120" w:after="120" w:line="276" w:lineRule="auto"/>
        <w:ind w:left="426"/>
        <w:jc w:val="both"/>
        <w:rPr>
          <w:rFonts w:asciiTheme="minorHAnsi" w:hAnsiTheme="minorHAnsi" w:cstheme="minorHAnsi"/>
        </w:rPr>
      </w:pPr>
      <w:r w:rsidRPr="00DA5621">
        <w:rPr>
          <w:rFonts w:asciiTheme="minorHAnsi" w:hAnsiTheme="minorHAnsi" w:cstheme="minorHAnsi"/>
        </w:rPr>
        <w:t>Osobami wskazanymi przez Wykonawcę do kontaktów z Zamawiającym w związku z wykonaniem Umowy są:</w:t>
      </w:r>
    </w:p>
    <w:p w14:paraId="1533FC61" w14:textId="77777777" w:rsidR="00797D82" w:rsidRPr="00DA5621" w:rsidRDefault="00797D82" w:rsidP="00F2425C">
      <w:pPr>
        <w:pStyle w:val="Akapitzlist"/>
        <w:numPr>
          <w:ilvl w:val="0"/>
          <w:numId w:val="28"/>
        </w:numPr>
        <w:spacing w:before="120" w:after="120" w:line="276" w:lineRule="auto"/>
        <w:jc w:val="both"/>
        <w:rPr>
          <w:rFonts w:asciiTheme="minorHAnsi" w:hAnsiTheme="minorHAnsi" w:cstheme="minorHAnsi"/>
          <w:lang w:val="en-US"/>
        </w:rPr>
      </w:pPr>
      <w:r w:rsidRPr="00DA5621">
        <w:rPr>
          <w:rFonts w:asciiTheme="minorHAnsi" w:hAnsiTheme="minorHAnsi" w:cstheme="minorHAnsi"/>
          <w:lang w:val="en-US"/>
        </w:rPr>
        <w:t xml:space="preserve">[___], tel.: [___], </w:t>
      </w:r>
      <w:proofErr w:type="spellStart"/>
      <w:r w:rsidRPr="00DA5621">
        <w:rPr>
          <w:rFonts w:asciiTheme="minorHAnsi" w:hAnsiTheme="minorHAnsi" w:cstheme="minorHAnsi"/>
          <w:lang w:val="en-US"/>
        </w:rPr>
        <w:t>adres</w:t>
      </w:r>
      <w:proofErr w:type="spellEnd"/>
      <w:r w:rsidRPr="00DA5621">
        <w:rPr>
          <w:rFonts w:asciiTheme="minorHAnsi" w:hAnsiTheme="minorHAnsi" w:cstheme="minorHAnsi"/>
          <w:lang w:val="en-US"/>
        </w:rPr>
        <w:t xml:space="preserve"> e-mail: [___], </w:t>
      </w:r>
    </w:p>
    <w:p w14:paraId="0665CE0A" w14:textId="77777777" w:rsidR="00797D82" w:rsidRPr="00DA5621" w:rsidRDefault="00797D82" w:rsidP="00F2425C">
      <w:pPr>
        <w:pStyle w:val="Akapitzlist"/>
        <w:numPr>
          <w:ilvl w:val="0"/>
          <w:numId w:val="28"/>
        </w:numPr>
        <w:spacing w:before="120" w:after="120" w:line="276" w:lineRule="auto"/>
        <w:jc w:val="both"/>
        <w:rPr>
          <w:rFonts w:asciiTheme="minorHAnsi" w:hAnsiTheme="minorHAnsi" w:cstheme="minorHAnsi"/>
          <w:lang w:val="en-US"/>
        </w:rPr>
      </w:pPr>
      <w:r w:rsidRPr="00DA5621">
        <w:rPr>
          <w:rFonts w:asciiTheme="minorHAnsi" w:hAnsiTheme="minorHAnsi" w:cstheme="minorHAnsi"/>
          <w:lang w:val="en-US"/>
        </w:rPr>
        <w:t xml:space="preserve">[___], tel.: [___], </w:t>
      </w:r>
      <w:proofErr w:type="spellStart"/>
      <w:r w:rsidRPr="00DA5621">
        <w:rPr>
          <w:rFonts w:asciiTheme="minorHAnsi" w:hAnsiTheme="minorHAnsi" w:cstheme="minorHAnsi"/>
          <w:lang w:val="en-US"/>
        </w:rPr>
        <w:t>adres</w:t>
      </w:r>
      <w:proofErr w:type="spellEnd"/>
      <w:r w:rsidRPr="00DA5621">
        <w:rPr>
          <w:rFonts w:asciiTheme="minorHAnsi" w:hAnsiTheme="minorHAnsi" w:cstheme="minorHAnsi"/>
          <w:lang w:val="en-US"/>
        </w:rPr>
        <w:t xml:space="preserve"> e-mail: [___], </w:t>
      </w:r>
    </w:p>
    <w:p w14:paraId="0A9DFCF9" w14:textId="77777777" w:rsidR="00797D82" w:rsidRPr="00DA5621" w:rsidRDefault="00797D82" w:rsidP="00F2425C">
      <w:pPr>
        <w:pStyle w:val="Akapitzlist"/>
        <w:numPr>
          <w:ilvl w:val="0"/>
          <w:numId w:val="27"/>
        </w:numPr>
        <w:spacing w:before="120" w:after="120" w:line="276" w:lineRule="auto"/>
        <w:ind w:left="426"/>
        <w:jc w:val="both"/>
        <w:rPr>
          <w:rFonts w:asciiTheme="minorHAnsi" w:hAnsiTheme="minorHAnsi" w:cstheme="minorHAnsi"/>
        </w:rPr>
      </w:pPr>
      <w:r w:rsidRPr="00DA5621">
        <w:rPr>
          <w:rFonts w:asciiTheme="minorHAnsi" w:hAnsiTheme="minorHAnsi" w:cstheme="minorHAnsi"/>
        </w:rPr>
        <w:t>Osobami wskazanymi przez Zamawiającego do kontaktów z Wykonawcą w związku z wykonaniem Umowy są:</w:t>
      </w:r>
    </w:p>
    <w:p w14:paraId="69FE9DCB" w14:textId="77777777" w:rsidR="00797D82" w:rsidRPr="00DA5621" w:rsidRDefault="00797D82" w:rsidP="00F2425C">
      <w:pPr>
        <w:pStyle w:val="Akapitzlist"/>
        <w:numPr>
          <w:ilvl w:val="1"/>
          <w:numId w:val="27"/>
        </w:numPr>
        <w:spacing w:before="120" w:after="120" w:line="276" w:lineRule="auto"/>
        <w:ind w:left="851"/>
        <w:jc w:val="both"/>
        <w:rPr>
          <w:rFonts w:asciiTheme="minorHAnsi" w:hAnsiTheme="minorHAnsi" w:cstheme="minorHAnsi"/>
          <w:lang w:val="en-US"/>
        </w:rPr>
      </w:pPr>
      <w:r w:rsidRPr="00DA5621">
        <w:rPr>
          <w:rFonts w:asciiTheme="minorHAnsi" w:hAnsiTheme="minorHAnsi" w:cstheme="minorHAnsi"/>
          <w:lang w:val="en-US"/>
        </w:rPr>
        <w:t xml:space="preserve">[___], tel.: [___], </w:t>
      </w:r>
      <w:proofErr w:type="spellStart"/>
      <w:r w:rsidRPr="00DA5621">
        <w:rPr>
          <w:rFonts w:asciiTheme="minorHAnsi" w:hAnsiTheme="minorHAnsi" w:cstheme="minorHAnsi"/>
          <w:lang w:val="en-US"/>
        </w:rPr>
        <w:t>adres</w:t>
      </w:r>
      <w:proofErr w:type="spellEnd"/>
      <w:r w:rsidRPr="00DA5621">
        <w:rPr>
          <w:rFonts w:asciiTheme="minorHAnsi" w:hAnsiTheme="minorHAnsi" w:cstheme="minorHAnsi"/>
          <w:lang w:val="en-US"/>
        </w:rPr>
        <w:t xml:space="preserve"> e-mail: [___],</w:t>
      </w:r>
    </w:p>
    <w:p w14:paraId="67F85D92" w14:textId="77777777" w:rsidR="00797D82" w:rsidRPr="00DA5621" w:rsidRDefault="00797D82" w:rsidP="00F2425C">
      <w:pPr>
        <w:pStyle w:val="Akapitzlist"/>
        <w:numPr>
          <w:ilvl w:val="1"/>
          <w:numId w:val="27"/>
        </w:numPr>
        <w:spacing w:before="120" w:after="120" w:line="276" w:lineRule="auto"/>
        <w:ind w:left="851"/>
        <w:jc w:val="both"/>
        <w:rPr>
          <w:rFonts w:asciiTheme="minorHAnsi" w:hAnsiTheme="minorHAnsi" w:cstheme="minorHAnsi"/>
          <w:lang w:val="en-US"/>
        </w:rPr>
      </w:pPr>
      <w:r w:rsidRPr="00DA5621">
        <w:rPr>
          <w:rFonts w:asciiTheme="minorHAnsi" w:hAnsiTheme="minorHAnsi" w:cstheme="minorHAnsi"/>
          <w:lang w:val="en-US"/>
        </w:rPr>
        <w:t xml:space="preserve">[___], tel.: [___], </w:t>
      </w:r>
      <w:proofErr w:type="spellStart"/>
      <w:r w:rsidRPr="00DA5621">
        <w:rPr>
          <w:rFonts w:asciiTheme="minorHAnsi" w:hAnsiTheme="minorHAnsi" w:cstheme="minorHAnsi"/>
          <w:lang w:val="en-US"/>
        </w:rPr>
        <w:t>adres</w:t>
      </w:r>
      <w:proofErr w:type="spellEnd"/>
      <w:r w:rsidRPr="00DA5621">
        <w:rPr>
          <w:rFonts w:asciiTheme="minorHAnsi" w:hAnsiTheme="minorHAnsi" w:cstheme="minorHAnsi"/>
          <w:lang w:val="en-US"/>
        </w:rPr>
        <w:t xml:space="preserve"> e-mail: [___], </w:t>
      </w:r>
    </w:p>
    <w:p w14:paraId="3E2A884D" w14:textId="77777777" w:rsidR="00797D82" w:rsidRPr="00DA5621" w:rsidRDefault="00797D82" w:rsidP="00F2425C">
      <w:pPr>
        <w:pStyle w:val="Akapitzlist"/>
        <w:numPr>
          <w:ilvl w:val="0"/>
          <w:numId w:val="27"/>
        </w:numPr>
        <w:spacing w:before="120" w:after="120" w:line="276" w:lineRule="auto"/>
        <w:ind w:left="426"/>
        <w:jc w:val="both"/>
        <w:rPr>
          <w:rFonts w:asciiTheme="minorHAnsi" w:hAnsiTheme="minorHAnsi" w:cstheme="minorHAnsi"/>
        </w:rPr>
      </w:pPr>
      <w:r w:rsidRPr="00DA5621">
        <w:rPr>
          <w:rFonts w:asciiTheme="minorHAnsi" w:hAnsiTheme="minorHAnsi" w:cstheme="minorHAnsi"/>
        </w:rPr>
        <w:t>Korespondencja między Stronami wymaga zachowania formy pisemnej. W bieżących sprawach związanych z wykonaniem Umowy strony dopuszczają kontakt oraz przesyłanie informacji i dokumentów za pomocą poczty elektronicznej.</w:t>
      </w:r>
    </w:p>
    <w:p w14:paraId="00BBB8C9" w14:textId="77777777" w:rsidR="00797D82" w:rsidRPr="00DA5621" w:rsidRDefault="00797D82" w:rsidP="00F2425C">
      <w:pPr>
        <w:pStyle w:val="Akapitzlist"/>
        <w:numPr>
          <w:ilvl w:val="0"/>
          <w:numId w:val="27"/>
        </w:numPr>
        <w:spacing w:before="120" w:after="120" w:line="276" w:lineRule="auto"/>
        <w:ind w:left="426"/>
        <w:jc w:val="both"/>
        <w:rPr>
          <w:rFonts w:asciiTheme="minorHAnsi" w:hAnsiTheme="minorHAnsi" w:cstheme="minorHAnsi"/>
        </w:rPr>
      </w:pPr>
      <w:r w:rsidRPr="00DA5621">
        <w:rPr>
          <w:rFonts w:asciiTheme="minorHAnsi" w:hAnsiTheme="minorHAnsi" w:cstheme="minorHAnsi"/>
        </w:rPr>
        <w:t>Zmiana przez Zamawiającego osób określonych w pkt 2 nie stanowi zmiany Umowy i będzie skuteczna z chwilą zawiadomienia Wykonawcy o zmianie tych osób.</w:t>
      </w:r>
    </w:p>
    <w:p w14:paraId="3CAC9D15" w14:textId="77777777" w:rsidR="00797D82" w:rsidRPr="00DA5621" w:rsidRDefault="00797D82" w:rsidP="00F2425C">
      <w:pPr>
        <w:spacing w:line="276" w:lineRule="auto"/>
        <w:rPr>
          <w:rFonts w:asciiTheme="minorHAnsi" w:hAnsiTheme="minorHAnsi" w:cstheme="minorHAnsi"/>
        </w:rPr>
      </w:pPr>
    </w:p>
    <w:p w14:paraId="451312F6" w14:textId="77777777" w:rsidR="00797D82" w:rsidRPr="00DA5621" w:rsidRDefault="00797D82" w:rsidP="00F2425C">
      <w:pPr>
        <w:pStyle w:val="Nagwek1"/>
        <w:numPr>
          <w:ilvl w:val="0"/>
          <w:numId w:val="0"/>
        </w:numPr>
        <w:ind w:left="720"/>
        <w:jc w:val="center"/>
        <w:rPr>
          <w:rFonts w:asciiTheme="minorHAnsi" w:hAnsiTheme="minorHAnsi" w:cstheme="minorHAnsi"/>
          <w:color w:val="auto"/>
        </w:rPr>
      </w:pPr>
      <w:r w:rsidRPr="00DA5621">
        <w:rPr>
          <w:rFonts w:asciiTheme="minorHAnsi" w:hAnsiTheme="minorHAnsi" w:cstheme="minorHAnsi"/>
          <w:color w:val="auto"/>
        </w:rPr>
        <w:t>§ 10 Odpowiedzialność cywilnoprawna</w:t>
      </w:r>
    </w:p>
    <w:p w14:paraId="07CB2EA1" w14:textId="77777777" w:rsidR="00797D82" w:rsidRPr="00DA5621" w:rsidRDefault="00797D82" w:rsidP="00F2425C">
      <w:pPr>
        <w:pStyle w:val="Akapitzlist"/>
        <w:numPr>
          <w:ilvl w:val="0"/>
          <w:numId w:val="29"/>
        </w:numPr>
        <w:spacing w:before="120" w:after="120" w:line="276" w:lineRule="auto"/>
        <w:ind w:left="426"/>
        <w:jc w:val="both"/>
        <w:rPr>
          <w:rFonts w:asciiTheme="minorHAnsi" w:hAnsiTheme="minorHAnsi" w:cstheme="minorHAnsi"/>
        </w:rPr>
      </w:pPr>
      <w:r w:rsidRPr="00DA5621">
        <w:rPr>
          <w:rFonts w:asciiTheme="minorHAnsi" w:hAnsiTheme="minorHAnsi" w:cstheme="minorHAnsi"/>
        </w:rPr>
        <w:t>Strony uzgadniają, że naprawienie szkody powstałej w wynika niewykonania lub nienależytego wykonania Umowy nastąpi przez zapłatę odszkodowania lub kar umownych, w przypadkach wskazanych w niniejszej Umowie.</w:t>
      </w:r>
    </w:p>
    <w:p w14:paraId="18C88000" w14:textId="77777777" w:rsidR="00797D82" w:rsidRPr="00DA5621" w:rsidRDefault="00797D82" w:rsidP="00F2425C">
      <w:pPr>
        <w:pStyle w:val="Akapitzlist"/>
        <w:numPr>
          <w:ilvl w:val="0"/>
          <w:numId w:val="29"/>
        </w:numPr>
        <w:spacing w:before="120" w:after="120" w:line="276" w:lineRule="auto"/>
        <w:ind w:left="426"/>
        <w:jc w:val="both"/>
        <w:rPr>
          <w:rFonts w:asciiTheme="minorHAnsi" w:hAnsiTheme="minorHAnsi" w:cstheme="minorHAnsi"/>
        </w:rPr>
      </w:pPr>
      <w:r w:rsidRPr="00DA5621">
        <w:rPr>
          <w:rFonts w:asciiTheme="minorHAnsi" w:hAnsiTheme="minorHAnsi" w:cstheme="minorHAnsi"/>
        </w:rPr>
        <w:t>Zamawiającemu przysługuje uprawnienie do dochodzenia odszkodowania przenoszącego wysokość zastrzeżonych kar umownych. W szczególności, jeżeli Zamawiający poniesie jakąkolwiek szkodę z przyczyn, chociażby w części leżących po stronie Wykonawcy, Wykonawca zobowiązuje się do jej naprawienia w całości.</w:t>
      </w:r>
    </w:p>
    <w:p w14:paraId="5EE34B9A" w14:textId="77777777" w:rsidR="00797D82" w:rsidRPr="00DA5621" w:rsidRDefault="00797D82" w:rsidP="00F2425C">
      <w:pPr>
        <w:pStyle w:val="Akapitzlist"/>
        <w:numPr>
          <w:ilvl w:val="0"/>
          <w:numId w:val="29"/>
        </w:numPr>
        <w:spacing w:before="120" w:after="120" w:line="276" w:lineRule="auto"/>
        <w:ind w:left="426"/>
        <w:jc w:val="both"/>
        <w:rPr>
          <w:rFonts w:asciiTheme="minorHAnsi" w:hAnsiTheme="minorHAnsi" w:cstheme="minorHAnsi"/>
        </w:rPr>
      </w:pPr>
      <w:r w:rsidRPr="00DA5621">
        <w:rPr>
          <w:rFonts w:asciiTheme="minorHAnsi" w:hAnsiTheme="minorHAnsi" w:cstheme="minorHAnsi"/>
        </w:rPr>
        <w:t>Wykonawca ponosi pełną odpowiedzialność ze wszelkie szkody wyrządzone Zamawiającemu, które wynikają z niewłaściwego wykonywania postanowień Umowy, w szczególności szkody wynikające z opóźnienia Wykonawcy w stosunku do terminów uzgodnionych Umową.</w:t>
      </w:r>
    </w:p>
    <w:p w14:paraId="50D83759" w14:textId="77777777" w:rsidR="00797D82" w:rsidRPr="00DA5621" w:rsidRDefault="00797D82" w:rsidP="00F2425C">
      <w:pPr>
        <w:pStyle w:val="Akapitzlist"/>
        <w:numPr>
          <w:ilvl w:val="0"/>
          <w:numId w:val="29"/>
        </w:numPr>
        <w:spacing w:before="120" w:after="120" w:line="276" w:lineRule="auto"/>
        <w:ind w:left="426"/>
        <w:jc w:val="both"/>
        <w:rPr>
          <w:rFonts w:asciiTheme="minorHAnsi" w:hAnsiTheme="minorHAnsi" w:cstheme="minorHAnsi"/>
        </w:rPr>
      </w:pPr>
      <w:r w:rsidRPr="00DA5621">
        <w:rPr>
          <w:rFonts w:asciiTheme="minorHAnsi" w:hAnsiTheme="minorHAnsi" w:cstheme="minorHAnsi"/>
        </w:rPr>
        <w:t>Wykonawca zobowiązany będzie do zapłaty na rzecz Zamawiającego następujących kar umownych:</w:t>
      </w:r>
    </w:p>
    <w:p w14:paraId="11D03A76" w14:textId="27F5DDC8" w:rsidR="00797D82" w:rsidRPr="00DA5621" w:rsidRDefault="00797D82" w:rsidP="00F2425C">
      <w:pPr>
        <w:pStyle w:val="Akapitzlist"/>
        <w:numPr>
          <w:ilvl w:val="0"/>
          <w:numId w:val="30"/>
        </w:numPr>
        <w:spacing w:before="120" w:after="120" w:line="276" w:lineRule="auto"/>
        <w:jc w:val="both"/>
        <w:rPr>
          <w:rFonts w:asciiTheme="minorHAnsi" w:hAnsiTheme="minorHAnsi" w:cstheme="minorHAnsi"/>
        </w:rPr>
      </w:pPr>
      <w:r w:rsidRPr="00DA5621">
        <w:rPr>
          <w:rFonts w:asciiTheme="minorHAnsi" w:hAnsiTheme="minorHAnsi" w:cstheme="minorHAnsi"/>
        </w:rPr>
        <w:t>za nieterminową realizację Umowy tj. niedotrzymanie terminu, o którym mowa w § 5 ust. 1 Umowy - w wysokości 0,</w:t>
      </w:r>
      <w:r w:rsidR="00261BF3" w:rsidRPr="00DA5621">
        <w:rPr>
          <w:rFonts w:asciiTheme="minorHAnsi" w:hAnsiTheme="minorHAnsi" w:cstheme="minorHAnsi"/>
        </w:rPr>
        <w:t>5</w:t>
      </w:r>
      <w:r w:rsidRPr="00DA5621">
        <w:rPr>
          <w:rFonts w:asciiTheme="minorHAnsi" w:hAnsiTheme="minorHAnsi" w:cstheme="minorHAnsi"/>
        </w:rPr>
        <w:t>% kwoty wynagrodzenia, o której mowa w § 6 ust. 1 Umowy za każdy rozpoczęty dzień opóźnienia;</w:t>
      </w:r>
    </w:p>
    <w:p w14:paraId="7C5F6E45" w14:textId="176D5E18" w:rsidR="00797D82" w:rsidRPr="00DA5621" w:rsidRDefault="00797D82" w:rsidP="00F2425C">
      <w:pPr>
        <w:pStyle w:val="Akapitzlist"/>
        <w:numPr>
          <w:ilvl w:val="0"/>
          <w:numId w:val="30"/>
        </w:numPr>
        <w:spacing w:before="120" w:after="120" w:line="276" w:lineRule="auto"/>
        <w:jc w:val="both"/>
        <w:rPr>
          <w:rFonts w:asciiTheme="minorHAnsi" w:hAnsiTheme="minorHAnsi" w:cstheme="minorHAnsi"/>
        </w:rPr>
      </w:pPr>
      <w:r w:rsidRPr="00DA5621">
        <w:rPr>
          <w:rFonts w:asciiTheme="minorHAnsi" w:hAnsiTheme="minorHAnsi" w:cstheme="minorHAnsi"/>
        </w:rPr>
        <w:t>za opóźnienie w usunięciu wad lub usterek Przedmiotu zamówienia, stwierdzonych przy odbiorze lub w okresie rękojmi i gwarancji w stosunku do terminów wynikających z Umowy lub wyznaczonych przez Zamawiającego - w wysokości 0,</w:t>
      </w:r>
      <w:r w:rsidR="00261BF3" w:rsidRPr="00DA5621">
        <w:rPr>
          <w:rFonts w:asciiTheme="minorHAnsi" w:hAnsiTheme="minorHAnsi" w:cstheme="minorHAnsi"/>
        </w:rPr>
        <w:t>5</w:t>
      </w:r>
      <w:r w:rsidRPr="00DA5621">
        <w:rPr>
          <w:rFonts w:asciiTheme="minorHAnsi" w:hAnsiTheme="minorHAnsi" w:cstheme="minorHAnsi"/>
        </w:rPr>
        <w:t>% kwoty wynagrodzenia, o której mowa w § 6 ust. 1 Umowy za każdy rozpoczęty dzień opóźnienia;</w:t>
      </w:r>
    </w:p>
    <w:p w14:paraId="7416501D" w14:textId="21F6E98B" w:rsidR="00797D82" w:rsidRPr="00DA5621" w:rsidRDefault="00797D82" w:rsidP="00F2425C">
      <w:pPr>
        <w:pStyle w:val="Akapitzlist"/>
        <w:numPr>
          <w:ilvl w:val="0"/>
          <w:numId w:val="29"/>
        </w:numPr>
        <w:spacing w:before="120" w:after="120" w:line="276" w:lineRule="auto"/>
        <w:ind w:left="426"/>
        <w:jc w:val="both"/>
        <w:rPr>
          <w:rFonts w:asciiTheme="minorHAnsi" w:hAnsiTheme="minorHAnsi" w:cstheme="minorHAnsi"/>
        </w:rPr>
      </w:pPr>
      <w:r w:rsidRPr="00DA5621">
        <w:rPr>
          <w:rFonts w:asciiTheme="minorHAnsi" w:hAnsiTheme="minorHAnsi" w:cstheme="minorHAnsi"/>
        </w:rPr>
        <w:t xml:space="preserve">W przypadku odstąpienia od Umowy przez jedną ze Stron ze względu na okoliczności leżące po drugiej ze Stron, Strona odstępująca jest uprawniona do żądania zapłaty kary umownej w wysokości </w:t>
      </w:r>
      <w:r w:rsidR="00261BF3" w:rsidRPr="00DA5621">
        <w:rPr>
          <w:rFonts w:asciiTheme="minorHAnsi" w:hAnsiTheme="minorHAnsi" w:cstheme="minorHAnsi"/>
        </w:rPr>
        <w:t>2</w:t>
      </w:r>
      <w:r w:rsidRPr="00DA5621">
        <w:rPr>
          <w:rFonts w:asciiTheme="minorHAnsi" w:hAnsiTheme="minorHAnsi" w:cstheme="minorHAnsi"/>
        </w:rPr>
        <w:t>0 % kwoty wynagrodzenia, o której mowa w § 6 ust. 1 Umowy.</w:t>
      </w:r>
    </w:p>
    <w:p w14:paraId="170C5CE7" w14:textId="77777777" w:rsidR="00797D82" w:rsidRPr="00DA5621" w:rsidRDefault="00797D82" w:rsidP="00F2425C">
      <w:pPr>
        <w:pStyle w:val="Akapitzlist"/>
        <w:numPr>
          <w:ilvl w:val="0"/>
          <w:numId w:val="29"/>
        </w:numPr>
        <w:spacing w:before="120" w:after="120" w:line="276" w:lineRule="auto"/>
        <w:ind w:left="426"/>
        <w:jc w:val="both"/>
        <w:rPr>
          <w:rFonts w:asciiTheme="minorHAnsi" w:hAnsiTheme="minorHAnsi" w:cstheme="minorHAnsi"/>
        </w:rPr>
      </w:pPr>
      <w:r w:rsidRPr="00DA5621">
        <w:rPr>
          <w:rFonts w:asciiTheme="minorHAnsi" w:hAnsiTheme="minorHAnsi" w:cstheme="minorHAnsi"/>
        </w:rPr>
        <w:t>Zamawiający uprawniony jest do potrącenia przysługujących mu w stosunku do Wykonawcy kar umownych oraz innych wierzytelności, w szczególności z tytułów odszkodowawczych, z każdej wierzytelności, również nie wynikającej z niniejszej Umowy, przysługującej Wykonawcy względem Zamawiającego. Strony ustalają, że dla dokonania w/w potrącenia nie są wymagane żadne dodatkowe oświadczenia, a Wykonawca wyraża na takie potrącenie zgodę.</w:t>
      </w:r>
    </w:p>
    <w:p w14:paraId="5054C0D7" w14:textId="77777777" w:rsidR="00797D82" w:rsidRPr="00DA5621" w:rsidRDefault="00797D82" w:rsidP="00F2425C">
      <w:pPr>
        <w:pStyle w:val="Akapitzlist"/>
        <w:numPr>
          <w:ilvl w:val="0"/>
          <w:numId w:val="29"/>
        </w:numPr>
        <w:spacing w:before="120" w:after="120" w:line="276" w:lineRule="auto"/>
        <w:ind w:left="426"/>
        <w:jc w:val="both"/>
        <w:rPr>
          <w:rFonts w:asciiTheme="minorHAnsi" w:hAnsiTheme="minorHAnsi" w:cstheme="minorHAnsi"/>
        </w:rPr>
      </w:pPr>
      <w:r w:rsidRPr="00DA5621">
        <w:rPr>
          <w:rFonts w:asciiTheme="minorHAnsi" w:hAnsiTheme="minorHAnsi" w:cstheme="minorHAnsi"/>
        </w:rPr>
        <w:t>Kary umowne mogą być naliczane niezależnie od siebie.</w:t>
      </w:r>
    </w:p>
    <w:p w14:paraId="5E76D76A" w14:textId="77777777" w:rsidR="00797D82" w:rsidRPr="00DA5621" w:rsidRDefault="00797D82" w:rsidP="00F2425C">
      <w:pPr>
        <w:pStyle w:val="Akapitzlist"/>
        <w:numPr>
          <w:ilvl w:val="0"/>
          <w:numId w:val="29"/>
        </w:numPr>
        <w:spacing w:before="120" w:after="120" w:line="276" w:lineRule="auto"/>
        <w:ind w:left="426"/>
        <w:jc w:val="both"/>
        <w:rPr>
          <w:rFonts w:asciiTheme="minorHAnsi" w:hAnsiTheme="minorHAnsi" w:cstheme="minorHAnsi"/>
        </w:rPr>
      </w:pPr>
      <w:r w:rsidRPr="00DA5621">
        <w:rPr>
          <w:rFonts w:asciiTheme="minorHAnsi" w:hAnsiTheme="minorHAnsi" w:cstheme="minorHAnsi"/>
        </w:rPr>
        <w:t>Kary umowne należą się niezależnie od odstąpienia od Umowy i podlegają kumulacji.</w:t>
      </w:r>
    </w:p>
    <w:p w14:paraId="1032D926" w14:textId="77777777" w:rsidR="00797D82" w:rsidRPr="00DA5621" w:rsidRDefault="00797D82" w:rsidP="00F2425C">
      <w:pPr>
        <w:pStyle w:val="Akapitzlist"/>
        <w:spacing w:line="276" w:lineRule="auto"/>
        <w:ind w:left="426"/>
        <w:rPr>
          <w:rFonts w:asciiTheme="minorHAnsi" w:hAnsiTheme="minorHAnsi" w:cstheme="minorHAnsi"/>
        </w:rPr>
      </w:pPr>
    </w:p>
    <w:p w14:paraId="73D299AC" w14:textId="329C745B" w:rsidR="00797D82" w:rsidRPr="00DA5621" w:rsidRDefault="00797D82" w:rsidP="00F2425C">
      <w:pPr>
        <w:pStyle w:val="Nagwek1"/>
        <w:numPr>
          <w:ilvl w:val="0"/>
          <w:numId w:val="0"/>
        </w:numPr>
        <w:ind w:left="720"/>
        <w:jc w:val="center"/>
        <w:rPr>
          <w:rFonts w:asciiTheme="minorHAnsi" w:hAnsiTheme="minorHAnsi" w:cstheme="minorHAnsi"/>
          <w:color w:val="auto"/>
        </w:rPr>
      </w:pPr>
      <w:r w:rsidRPr="00DA5621">
        <w:rPr>
          <w:rFonts w:asciiTheme="minorHAnsi" w:hAnsiTheme="minorHAnsi" w:cstheme="minorHAnsi"/>
          <w:color w:val="auto"/>
        </w:rPr>
        <w:t>§ 1</w:t>
      </w:r>
      <w:r w:rsidR="009760C4" w:rsidRPr="00DA5621">
        <w:rPr>
          <w:rFonts w:asciiTheme="minorHAnsi" w:hAnsiTheme="minorHAnsi" w:cstheme="minorHAnsi"/>
          <w:color w:val="auto"/>
        </w:rPr>
        <w:t>1</w:t>
      </w:r>
      <w:r w:rsidRPr="00DA5621">
        <w:rPr>
          <w:rFonts w:asciiTheme="minorHAnsi" w:hAnsiTheme="minorHAnsi" w:cstheme="minorHAnsi"/>
          <w:color w:val="auto"/>
        </w:rPr>
        <w:t xml:space="preserve"> Zmiany umowy</w:t>
      </w:r>
    </w:p>
    <w:p w14:paraId="6E1B816B" w14:textId="0EFE5F70" w:rsidR="00543391" w:rsidRPr="00DA5621" w:rsidRDefault="00543391" w:rsidP="00F2425C">
      <w:pPr>
        <w:pStyle w:val="Akapitzlist"/>
        <w:numPr>
          <w:ilvl w:val="0"/>
          <w:numId w:val="33"/>
        </w:numPr>
        <w:spacing w:before="120" w:after="120" w:line="276" w:lineRule="auto"/>
        <w:ind w:left="426"/>
        <w:jc w:val="both"/>
        <w:rPr>
          <w:rFonts w:asciiTheme="minorHAnsi" w:hAnsiTheme="minorHAnsi" w:cstheme="minorHAnsi"/>
        </w:rPr>
      </w:pPr>
      <w:r w:rsidRPr="00DA5621">
        <w:rPr>
          <w:rFonts w:asciiTheme="minorHAnsi" w:hAnsiTheme="minorHAnsi" w:cstheme="minorHAnsi"/>
        </w:rPr>
        <w:t>Zamawiający przewiduje możliwość dokonania zmian w Umowie po jej zawarciu, pod warunkiem podpisania aneksu zaakceptowanego przez obie Strony. W szczególności Zamawiający, dopuszcza:</w:t>
      </w:r>
    </w:p>
    <w:p w14:paraId="3040CC00" w14:textId="77777777" w:rsidR="00543391" w:rsidRPr="00DA5621" w:rsidRDefault="00543391" w:rsidP="00F2425C">
      <w:pPr>
        <w:pStyle w:val="Akapitzlist"/>
        <w:numPr>
          <w:ilvl w:val="0"/>
          <w:numId w:val="34"/>
        </w:numPr>
        <w:spacing w:before="120" w:after="120" w:line="276" w:lineRule="auto"/>
        <w:jc w:val="both"/>
        <w:rPr>
          <w:rFonts w:asciiTheme="minorHAnsi" w:hAnsiTheme="minorHAnsi" w:cstheme="minorHAnsi"/>
        </w:rPr>
      </w:pPr>
      <w:r w:rsidRPr="00DA5621">
        <w:rPr>
          <w:rFonts w:asciiTheme="minorHAnsi" w:hAnsiTheme="minorHAnsi" w:cstheme="minorHAnsi"/>
          <w:bCs/>
        </w:rPr>
        <w:t xml:space="preserve">zmianę terminu realizacji Umowy w następujących przypadkach: </w:t>
      </w:r>
    </w:p>
    <w:p w14:paraId="40DEE5A8" w14:textId="51DAC85C" w:rsidR="00543391" w:rsidRPr="00DA5621" w:rsidRDefault="00543391" w:rsidP="00F2425C">
      <w:pPr>
        <w:pStyle w:val="Akapitzlist"/>
        <w:numPr>
          <w:ilvl w:val="0"/>
          <w:numId w:val="35"/>
        </w:numPr>
        <w:spacing w:before="120" w:after="120" w:line="276" w:lineRule="auto"/>
        <w:ind w:left="1418"/>
        <w:jc w:val="both"/>
        <w:rPr>
          <w:rFonts w:asciiTheme="minorHAnsi" w:hAnsiTheme="minorHAnsi" w:cstheme="minorHAnsi"/>
        </w:rPr>
      </w:pPr>
      <w:r w:rsidRPr="00DA5621">
        <w:rPr>
          <w:rFonts w:asciiTheme="minorHAnsi" w:hAnsiTheme="minorHAnsi" w:cstheme="minorHAnsi"/>
        </w:rPr>
        <w:t xml:space="preserve">spowodowanych niekorzystnymi warunkami </w:t>
      </w:r>
      <w:r w:rsidR="001F3066" w:rsidRPr="00DA5621">
        <w:rPr>
          <w:rFonts w:asciiTheme="minorHAnsi" w:hAnsiTheme="minorHAnsi" w:cstheme="minorHAnsi"/>
        </w:rPr>
        <w:t xml:space="preserve">naturalnymi, </w:t>
      </w:r>
      <w:r w:rsidRPr="00DA5621">
        <w:rPr>
          <w:rFonts w:asciiTheme="minorHAnsi" w:hAnsiTheme="minorHAnsi" w:cstheme="minorHAnsi"/>
        </w:rPr>
        <w:t xml:space="preserve">atmosferycznymi, geologicznymi, archeologicznymi, w szczególności takimi jak: klęski żywiołowe, </w:t>
      </w:r>
      <w:r w:rsidR="001F3066" w:rsidRPr="00DA5621">
        <w:rPr>
          <w:rFonts w:asciiTheme="minorHAnsi" w:hAnsiTheme="minorHAnsi" w:cstheme="minorHAnsi"/>
        </w:rPr>
        <w:t xml:space="preserve">pandemia lub epidemia, </w:t>
      </w:r>
      <w:r w:rsidRPr="00DA5621">
        <w:rPr>
          <w:rFonts w:asciiTheme="minorHAnsi" w:hAnsiTheme="minorHAnsi" w:cstheme="minorHAnsi"/>
        </w:rPr>
        <w:t xml:space="preserve">warunki atmosferyczne uniemożliwiające prowadzenie robót budowlanych, przeprowadzanie prób i sprawdzeń, dokonywanie odbiorów, </w:t>
      </w:r>
      <w:r w:rsidRPr="00DA5621">
        <w:rPr>
          <w:rFonts w:asciiTheme="minorHAnsi" w:hAnsiTheme="minorHAnsi" w:cstheme="minorHAnsi"/>
          <w:bCs/>
        </w:rPr>
        <w:t>odkrycia w trakcie robót budowlanych niewypałów i niewybuchów</w:t>
      </w:r>
      <w:r w:rsidRPr="00DA5621">
        <w:rPr>
          <w:rFonts w:asciiTheme="minorHAnsi" w:hAnsiTheme="minorHAnsi" w:cstheme="minorHAnsi"/>
        </w:rPr>
        <w:t xml:space="preserve">, </w:t>
      </w:r>
      <w:r w:rsidRPr="00DA5621">
        <w:rPr>
          <w:rFonts w:asciiTheme="minorHAnsi" w:hAnsiTheme="minorHAnsi" w:cstheme="minorHAnsi"/>
          <w:bCs/>
        </w:rPr>
        <w:t xml:space="preserve">odkrycia w trakcie robót budowlanych obiektów podziemnych wymagające wcześniejszej rozbiórki lub </w:t>
      </w:r>
      <w:r w:rsidRPr="00DA5621">
        <w:rPr>
          <w:rFonts w:asciiTheme="minorHAnsi" w:hAnsiTheme="minorHAnsi" w:cstheme="minorHAnsi"/>
          <w:bCs/>
        </w:rPr>
        <w:lastRenderedPageBreak/>
        <w:t>usunięcia, odkrycia przedmiotu względem którego powstanie przypuszczenie, że jest on zabytkiem, co oznaczać będzie konieczność wstrzymania robót lub takiego ich wykonania, aby zabytek nie został zniszczony, ale zabezpieczony jako przedmiot archeologiczny i miejsce jego znaleziska, stwierdzenia innego usytuowania obiektów podziemnych lub podziemnych sieci uzbrojenia terenu niż wynikające z ewidencji geodezyjnej, co będzie wymagało odpowiednich zmian w opracowaniach projektowych lub sposobie wykonania robót,</w:t>
      </w:r>
    </w:p>
    <w:p w14:paraId="421D26B6" w14:textId="77777777" w:rsidR="00543391" w:rsidRPr="00DA5621" w:rsidRDefault="00543391" w:rsidP="00F2425C">
      <w:pPr>
        <w:pStyle w:val="Akapitzlist"/>
        <w:numPr>
          <w:ilvl w:val="0"/>
          <w:numId w:val="35"/>
        </w:numPr>
        <w:spacing w:before="120" w:after="120" w:line="276" w:lineRule="auto"/>
        <w:ind w:left="1418"/>
        <w:jc w:val="both"/>
        <w:rPr>
          <w:rFonts w:asciiTheme="minorHAnsi" w:hAnsiTheme="minorHAnsi" w:cstheme="minorHAnsi"/>
        </w:rPr>
      </w:pPr>
      <w:r w:rsidRPr="00DA5621">
        <w:rPr>
          <w:rFonts w:asciiTheme="minorHAnsi" w:hAnsiTheme="minorHAnsi" w:cstheme="minorHAnsi"/>
          <w:bCs/>
        </w:rPr>
        <w:t xml:space="preserve">będących następstwem okoliczności leżących po stronie Zamawiającego, w szczególności takich jak: </w:t>
      </w:r>
      <w:r w:rsidRPr="00DA5621">
        <w:rPr>
          <w:rFonts w:asciiTheme="minorHAnsi" w:hAnsiTheme="minorHAnsi" w:cstheme="minorHAnsi"/>
        </w:rPr>
        <w:t>nieterminowe przekazanie terenu budowy przez Zamawiającego, wstrzymanie robót przez Zamawiającego, konieczność dokonania zmian w Dokumentacji Projektowej,</w:t>
      </w:r>
    </w:p>
    <w:p w14:paraId="7362F54C" w14:textId="1530E45B" w:rsidR="00543391" w:rsidRPr="00DA5621" w:rsidRDefault="00543391" w:rsidP="00F2425C">
      <w:pPr>
        <w:pStyle w:val="Akapitzlist"/>
        <w:numPr>
          <w:ilvl w:val="0"/>
          <w:numId w:val="35"/>
        </w:numPr>
        <w:spacing w:before="120" w:after="120" w:line="276" w:lineRule="auto"/>
        <w:ind w:left="1418"/>
        <w:jc w:val="both"/>
        <w:rPr>
          <w:rFonts w:asciiTheme="minorHAnsi" w:hAnsiTheme="minorHAnsi" w:cstheme="minorHAnsi"/>
        </w:rPr>
      </w:pPr>
      <w:r w:rsidRPr="00DA5621">
        <w:rPr>
          <w:rFonts w:asciiTheme="minorHAnsi" w:hAnsiTheme="minorHAnsi" w:cstheme="minorHAnsi"/>
        </w:rPr>
        <w:t xml:space="preserve">w przypadku zmiany </w:t>
      </w:r>
      <w:r w:rsidR="00D7286E" w:rsidRPr="00DA5621">
        <w:rPr>
          <w:rFonts w:asciiTheme="minorHAnsi" w:hAnsiTheme="minorHAnsi" w:cstheme="minorHAnsi"/>
        </w:rPr>
        <w:t>terminu udostępniania</w:t>
      </w:r>
      <w:r w:rsidRPr="00DA5621">
        <w:rPr>
          <w:rFonts w:asciiTheme="minorHAnsi" w:hAnsiTheme="minorHAnsi" w:cstheme="minorHAnsi"/>
        </w:rPr>
        <w:t xml:space="preserve"> Wykonawcy placu budowy, w tym w szczególności w przypadku zmiany terminów wykonywania innych prac w ramach inwestycji, kolidujących z wykonaniem przedmiotu umowy;</w:t>
      </w:r>
    </w:p>
    <w:p w14:paraId="36695501" w14:textId="77777777" w:rsidR="00543391" w:rsidRPr="00DA5621" w:rsidRDefault="00543391" w:rsidP="00F2425C">
      <w:pPr>
        <w:pStyle w:val="Akapitzlist"/>
        <w:numPr>
          <w:ilvl w:val="0"/>
          <w:numId w:val="35"/>
        </w:numPr>
        <w:spacing w:before="120" w:after="120" w:line="276" w:lineRule="auto"/>
        <w:ind w:left="1418"/>
        <w:jc w:val="both"/>
        <w:rPr>
          <w:rFonts w:asciiTheme="minorHAnsi" w:hAnsiTheme="minorHAnsi" w:cstheme="minorHAnsi"/>
        </w:rPr>
      </w:pPr>
      <w:r w:rsidRPr="00DA5621">
        <w:rPr>
          <w:rFonts w:asciiTheme="minorHAnsi" w:hAnsiTheme="minorHAnsi" w:cstheme="minorHAnsi"/>
          <w:bCs/>
        </w:rPr>
        <w:t>z przyczyn niezależnych od Wykonawcy lub Zamawiającego, w szczególności w przypadku okoliczności wystąpienia siły wyższej lub z powodu działania osób trzecich, które to przyczyny każda ze Stron musi udokumentować,</w:t>
      </w:r>
    </w:p>
    <w:p w14:paraId="01EECC87" w14:textId="77777777" w:rsidR="00543391" w:rsidRPr="00DA5621" w:rsidRDefault="00543391" w:rsidP="00F2425C">
      <w:pPr>
        <w:pStyle w:val="Akapitzlist"/>
        <w:numPr>
          <w:ilvl w:val="0"/>
          <w:numId w:val="35"/>
        </w:numPr>
        <w:spacing w:before="120" w:after="120" w:line="276" w:lineRule="auto"/>
        <w:ind w:left="1418"/>
        <w:jc w:val="both"/>
        <w:rPr>
          <w:rFonts w:asciiTheme="minorHAnsi" w:hAnsiTheme="minorHAnsi" w:cstheme="minorHAnsi"/>
        </w:rPr>
      </w:pPr>
      <w:r w:rsidRPr="00DA5621">
        <w:rPr>
          <w:rFonts w:asciiTheme="minorHAnsi" w:hAnsiTheme="minorHAnsi" w:cstheme="minorHAnsi"/>
          <w:bCs/>
        </w:rPr>
        <w:t>zwłoki w działaniu instytucji opiniujących, uzgadniających oraz wydających decyzje administracyjne ponad czas (termin) wynikający z przepisów prawa,</w:t>
      </w:r>
    </w:p>
    <w:p w14:paraId="4128FD42" w14:textId="4A698516" w:rsidR="00543391" w:rsidRPr="00DA5621" w:rsidRDefault="00543391" w:rsidP="00F2425C">
      <w:pPr>
        <w:pStyle w:val="Akapitzlist"/>
        <w:numPr>
          <w:ilvl w:val="0"/>
          <w:numId w:val="35"/>
        </w:numPr>
        <w:spacing w:before="120" w:after="120" w:line="276" w:lineRule="auto"/>
        <w:ind w:left="1418"/>
        <w:jc w:val="both"/>
        <w:rPr>
          <w:rFonts w:asciiTheme="minorHAnsi" w:hAnsiTheme="minorHAnsi" w:cstheme="minorHAnsi"/>
        </w:rPr>
      </w:pPr>
      <w:r w:rsidRPr="00DA5621">
        <w:rPr>
          <w:rFonts w:asciiTheme="minorHAnsi" w:hAnsiTheme="minorHAnsi" w:cstheme="minorHAnsi"/>
          <w:bCs/>
        </w:rPr>
        <w:t>konieczności wykonania robót budowlanych objętych zamówieniem dodatkowym</w:t>
      </w:r>
      <w:r w:rsidR="000E5053" w:rsidRPr="00DA5621">
        <w:rPr>
          <w:rFonts w:asciiTheme="minorHAnsi" w:hAnsiTheme="minorHAnsi" w:cstheme="minorHAnsi"/>
          <w:bCs/>
        </w:rPr>
        <w:t>, podobnym</w:t>
      </w:r>
      <w:r w:rsidRPr="00DA5621">
        <w:rPr>
          <w:rFonts w:asciiTheme="minorHAnsi" w:hAnsiTheme="minorHAnsi" w:cstheme="minorHAnsi"/>
          <w:bCs/>
        </w:rPr>
        <w:t xml:space="preserve"> lub zmianą </w:t>
      </w:r>
      <w:r w:rsidR="00A63EA0" w:rsidRPr="00DA5621">
        <w:rPr>
          <w:rFonts w:asciiTheme="minorHAnsi" w:hAnsiTheme="minorHAnsi" w:cstheme="minorHAnsi"/>
          <w:bCs/>
        </w:rPr>
        <w:t xml:space="preserve">sposobu wykonania przedmiotu </w:t>
      </w:r>
      <w:r w:rsidRPr="00DA5621">
        <w:rPr>
          <w:rFonts w:asciiTheme="minorHAnsi" w:hAnsiTheme="minorHAnsi" w:cstheme="minorHAnsi"/>
          <w:bCs/>
        </w:rPr>
        <w:t>umowy</w:t>
      </w:r>
      <w:r w:rsidR="000E5053" w:rsidRPr="00DA5621">
        <w:rPr>
          <w:rFonts w:asciiTheme="minorHAnsi" w:hAnsiTheme="minorHAnsi" w:cstheme="minorHAnsi"/>
          <w:bCs/>
        </w:rPr>
        <w:t>,</w:t>
      </w:r>
      <w:r w:rsidRPr="00DA5621">
        <w:rPr>
          <w:rFonts w:asciiTheme="minorHAnsi" w:hAnsiTheme="minorHAnsi" w:cstheme="minorHAnsi"/>
          <w:bCs/>
        </w:rPr>
        <w:t xml:space="preserve"> </w:t>
      </w:r>
      <w:r w:rsidR="000E5053" w:rsidRPr="00DA5621">
        <w:rPr>
          <w:rFonts w:asciiTheme="minorHAnsi" w:hAnsiTheme="minorHAnsi" w:cstheme="minorHAnsi"/>
          <w:bCs/>
        </w:rPr>
        <w:t xml:space="preserve">w takim przypadku zmiana terminu wykonania umowy może uwzględniać, obok czasu niezbędnego na samo wykonanie prac, dodatkowo czas niezbędny na organizację prac Wykonawcy, wykazany przez Wykonawcę czas niezbędny na dostawę ewentualnych materiałów lub uzyskanie innych świadczeń od podwykonawców; </w:t>
      </w:r>
    </w:p>
    <w:p w14:paraId="7F5DE0A7" w14:textId="77777777" w:rsidR="00543391" w:rsidRPr="00DA5621" w:rsidRDefault="00543391" w:rsidP="00F2425C">
      <w:pPr>
        <w:spacing w:line="276" w:lineRule="auto"/>
        <w:ind w:left="709"/>
        <w:rPr>
          <w:rFonts w:asciiTheme="minorHAnsi" w:hAnsiTheme="minorHAnsi" w:cstheme="minorHAnsi"/>
          <w:bCs/>
        </w:rPr>
      </w:pPr>
      <w:r w:rsidRPr="00DA5621">
        <w:rPr>
          <w:rFonts w:asciiTheme="minorHAnsi" w:hAnsiTheme="minorHAnsi" w:cstheme="minorHAnsi"/>
          <w:bCs/>
        </w:rPr>
        <w:t xml:space="preserve">Zmiana terminu realizacji Przedmiotu Umowy może ulec odpowiedniemu przedłużeniu, o czas niezbędny do wykonywania Przedmiotu Umowy, w sposób należyty, nie dłużej jednak, niż o czas trwania okoliczności wymienionych w ust. 1 powyżej. Zmiany te będą wprowadzane wyłącznie w zakresie umożliwiającym oddanie Przedmiotu Umowy do użytkowania. </w:t>
      </w:r>
    </w:p>
    <w:p w14:paraId="4F805C9B" w14:textId="49BA06AA" w:rsidR="00543391" w:rsidRPr="00DA5621" w:rsidRDefault="00543391" w:rsidP="00F2425C">
      <w:pPr>
        <w:pStyle w:val="Akapitzlist"/>
        <w:numPr>
          <w:ilvl w:val="0"/>
          <w:numId w:val="34"/>
        </w:numPr>
        <w:spacing w:before="120" w:after="120" w:line="276" w:lineRule="auto"/>
        <w:jc w:val="both"/>
        <w:rPr>
          <w:rFonts w:asciiTheme="minorHAnsi" w:hAnsiTheme="minorHAnsi" w:cstheme="minorHAnsi"/>
        </w:rPr>
      </w:pPr>
      <w:r w:rsidRPr="00DA5621">
        <w:rPr>
          <w:rFonts w:asciiTheme="minorHAnsi" w:hAnsiTheme="minorHAnsi" w:cstheme="minorHAnsi"/>
          <w:bCs/>
        </w:rPr>
        <w:t>zmiana</w:t>
      </w:r>
      <w:r w:rsidRPr="00DA5621">
        <w:rPr>
          <w:rFonts w:asciiTheme="minorHAnsi" w:hAnsiTheme="minorHAnsi" w:cstheme="minorHAnsi"/>
        </w:rPr>
        <w:t xml:space="preserve"> zakresu przedmiotowego umowy, w tym polegająca na częściowej rezygnacji</w:t>
      </w:r>
      <w:r w:rsidR="000E5053" w:rsidRPr="00DA5621">
        <w:rPr>
          <w:rFonts w:asciiTheme="minorHAnsi" w:hAnsiTheme="minorHAnsi" w:cstheme="minorHAnsi"/>
        </w:rPr>
        <w:t xml:space="preserve"> lub </w:t>
      </w:r>
      <w:r w:rsidR="00720A54" w:rsidRPr="00DA5621">
        <w:rPr>
          <w:rFonts w:asciiTheme="minorHAnsi" w:hAnsiTheme="minorHAnsi" w:cstheme="minorHAnsi"/>
        </w:rPr>
        <w:t xml:space="preserve">zwiększeniu zamówienia </w:t>
      </w:r>
      <w:r w:rsidRPr="00DA5621">
        <w:rPr>
          <w:rFonts w:asciiTheme="minorHAnsi" w:hAnsiTheme="minorHAnsi" w:cstheme="minorHAnsi"/>
        </w:rPr>
        <w:t xml:space="preserve">lub zmianie sposobu wykonania przedmiotu umowy w stosunku do oferowanego lub określonego w treści </w:t>
      </w:r>
      <w:r w:rsidR="00A611A4">
        <w:rPr>
          <w:rFonts w:asciiTheme="minorHAnsi" w:hAnsiTheme="minorHAnsi" w:cstheme="minorHAnsi"/>
        </w:rPr>
        <w:t>ogłoszenia</w:t>
      </w:r>
      <w:r w:rsidRPr="00DA5621">
        <w:rPr>
          <w:rFonts w:asciiTheme="minorHAnsi" w:hAnsiTheme="minorHAnsi" w:cstheme="minorHAnsi"/>
        </w:rPr>
        <w:t xml:space="preserve"> do składania ofert i jego załączników, z jednoczesną odpowiednią zmianą wynagrodzenia, ustaloną w toku negocjacji przez Strony, w oparciu o rynkowe ceny lub koszty, w przypadku, gdy:</w:t>
      </w:r>
    </w:p>
    <w:p w14:paraId="0A6D7C8E" w14:textId="70FFEF8E" w:rsidR="00543391" w:rsidRPr="00DA5621" w:rsidRDefault="00543391" w:rsidP="00F2425C">
      <w:pPr>
        <w:pStyle w:val="Akapitzlist"/>
        <w:numPr>
          <w:ilvl w:val="1"/>
          <w:numId w:val="36"/>
        </w:numPr>
        <w:spacing w:before="120" w:after="120" w:line="276" w:lineRule="auto"/>
        <w:jc w:val="both"/>
        <w:rPr>
          <w:rFonts w:asciiTheme="minorHAnsi" w:hAnsiTheme="minorHAnsi" w:cstheme="minorHAnsi"/>
          <w:bCs/>
        </w:rPr>
      </w:pPr>
      <w:r w:rsidRPr="00DA5621">
        <w:rPr>
          <w:rFonts w:asciiTheme="minorHAnsi" w:hAnsiTheme="minorHAnsi" w:cstheme="minorHAnsi"/>
          <w:bCs/>
        </w:rPr>
        <w:t>w trakcie realizacji Przedmiotu Umowy wystąpiła konieczność zmiany sposobu wykonania robót</w:t>
      </w:r>
      <w:r w:rsidR="00720A54" w:rsidRPr="00DA5621">
        <w:rPr>
          <w:rFonts w:asciiTheme="minorHAnsi" w:hAnsiTheme="minorHAnsi" w:cstheme="minorHAnsi"/>
          <w:bCs/>
        </w:rPr>
        <w:t xml:space="preserve"> lub wykonania robót dodatkowych, </w:t>
      </w:r>
      <w:r w:rsidRPr="00DA5621">
        <w:rPr>
          <w:rFonts w:asciiTheme="minorHAnsi" w:hAnsiTheme="minorHAnsi" w:cstheme="minorHAnsi"/>
          <w:bCs/>
        </w:rPr>
        <w:t xml:space="preserve">np. wskutek </w:t>
      </w:r>
      <w:r w:rsidR="00D7286E" w:rsidRPr="00DA5621">
        <w:rPr>
          <w:rFonts w:asciiTheme="minorHAnsi" w:hAnsiTheme="minorHAnsi" w:cstheme="minorHAnsi"/>
          <w:bCs/>
        </w:rPr>
        <w:t xml:space="preserve">odkrycia </w:t>
      </w:r>
      <w:r w:rsidR="00833719" w:rsidRPr="00DA5621">
        <w:rPr>
          <w:rFonts w:asciiTheme="minorHAnsi" w:hAnsiTheme="minorHAnsi" w:cstheme="minorHAnsi"/>
          <w:bCs/>
        </w:rPr>
        <w:t xml:space="preserve">odmiennego niż zakładany stanu zachowania zabytku lub jego części, </w:t>
      </w:r>
      <w:r w:rsidRPr="00DA5621">
        <w:rPr>
          <w:rFonts w:asciiTheme="minorHAnsi" w:hAnsiTheme="minorHAnsi" w:cstheme="minorHAnsi"/>
          <w:bCs/>
        </w:rPr>
        <w:t>przedłożenia wytycznych co do sposobu wykonania Przedmiotu Umowy przez komisję konserwatorską lub organy administracji, ze szczególnym uwzględnieniem właściwego konserwatora zabytków;</w:t>
      </w:r>
    </w:p>
    <w:p w14:paraId="255009B0" w14:textId="16D90793" w:rsidR="00543391" w:rsidRPr="00DA5621" w:rsidRDefault="00543391" w:rsidP="00F2425C">
      <w:pPr>
        <w:numPr>
          <w:ilvl w:val="1"/>
          <w:numId w:val="36"/>
        </w:numPr>
        <w:spacing w:after="0" w:line="276" w:lineRule="auto"/>
        <w:jc w:val="both"/>
        <w:rPr>
          <w:rFonts w:asciiTheme="minorHAnsi" w:hAnsiTheme="minorHAnsi" w:cstheme="minorHAnsi"/>
        </w:rPr>
      </w:pPr>
      <w:r w:rsidRPr="00DA5621">
        <w:rPr>
          <w:rFonts w:asciiTheme="minorHAnsi" w:hAnsiTheme="minorHAnsi" w:cstheme="minorHAnsi"/>
          <w:bCs/>
        </w:rPr>
        <w:t>w trakcie wykonania Przedmiotu Umowy nastąpiła zmiana przepisów prawa budowlanego</w:t>
      </w:r>
      <w:r w:rsidR="00833719" w:rsidRPr="00DA5621">
        <w:rPr>
          <w:rFonts w:asciiTheme="minorHAnsi" w:hAnsiTheme="minorHAnsi" w:cstheme="minorHAnsi"/>
          <w:bCs/>
        </w:rPr>
        <w:t xml:space="preserve"> lub innych przepisów dotyczących </w:t>
      </w:r>
      <w:r w:rsidR="00720A54" w:rsidRPr="00DA5621">
        <w:rPr>
          <w:rFonts w:asciiTheme="minorHAnsi" w:hAnsiTheme="minorHAnsi" w:cstheme="minorHAnsi"/>
          <w:bCs/>
        </w:rPr>
        <w:t>wykonania Przedmiotu Umowy</w:t>
      </w:r>
      <w:r w:rsidRPr="00DA5621">
        <w:rPr>
          <w:rFonts w:asciiTheme="minorHAnsi" w:hAnsiTheme="minorHAnsi" w:cstheme="minorHAnsi"/>
          <w:bCs/>
        </w:rPr>
        <w:t>;</w:t>
      </w:r>
    </w:p>
    <w:p w14:paraId="0A905DF6" w14:textId="77777777" w:rsidR="00543391" w:rsidRPr="00DA5621" w:rsidRDefault="00543391" w:rsidP="00F2425C">
      <w:pPr>
        <w:numPr>
          <w:ilvl w:val="1"/>
          <w:numId w:val="36"/>
        </w:numPr>
        <w:spacing w:after="0" w:line="276" w:lineRule="auto"/>
        <w:jc w:val="both"/>
        <w:rPr>
          <w:rFonts w:asciiTheme="minorHAnsi" w:hAnsiTheme="minorHAnsi" w:cstheme="minorHAnsi"/>
        </w:rPr>
      </w:pPr>
      <w:r w:rsidRPr="00DA5621">
        <w:rPr>
          <w:rFonts w:asciiTheme="minorHAnsi" w:hAnsiTheme="minorHAnsi" w:cstheme="minorHAnsi"/>
        </w:rPr>
        <w:t>zaistnienie siły wyższej, rozumianej jako: wyjątkowe wydarzenie lub okoliczność:</w:t>
      </w:r>
    </w:p>
    <w:p w14:paraId="5F71629C" w14:textId="77777777" w:rsidR="00543391" w:rsidRPr="00DA5621" w:rsidRDefault="00543391" w:rsidP="00F2425C">
      <w:pPr>
        <w:numPr>
          <w:ilvl w:val="3"/>
          <w:numId w:val="36"/>
        </w:numPr>
        <w:spacing w:after="0" w:line="276" w:lineRule="auto"/>
        <w:ind w:left="2127"/>
        <w:jc w:val="both"/>
        <w:rPr>
          <w:rFonts w:asciiTheme="minorHAnsi" w:hAnsiTheme="minorHAnsi" w:cstheme="minorHAnsi"/>
        </w:rPr>
      </w:pPr>
      <w:r w:rsidRPr="00DA5621">
        <w:rPr>
          <w:rFonts w:asciiTheme="minorHAnsi" w:hAnsiTheme="minorHAnsi" w:cstheme="minorHAnsi"/>
        </w:rPr>
        <w:lastRenderedPageBreak/>
        <w:t>na którą strona nie ma wpływu,</w:t>
      </w:r>
    </w:p>
    <w:p w14:paraId="1BE0D603" w14:textId="77777777" w:rsidR="00543391" w:rsidRPr="00DA5621" w:rsidRDefault="00543391" w:rsidP="00F2425C">
      <w:pPr>
        <w:numPr>
          <w:ilvl w:val="3"/>
          <w:numId w:val="36"/>
        </w:numPr>
        <w:spacing w:after="0" w:line="276" w:lineRule="auto"/>
        <w:ind w:left="2127"/>
        <w:jc w:val="both"/>
        <w:rPr>
          <w:rFonts w:asciiTheme="minorHAnsi" w:hAnsiTheme="minorHAnsi" w:cstheme="minorHAnsi"/>
        </w:rPr>
      </w:pPr>
      <w:r w:rsidRPr="00DA5621">
        <w:rPr>
          <w:rFonts w:asciiTheme="minorHAnsi" w:hAnsiTheme="minorHAnsi" w:cstheme="minorHAnsi"/>
        </w:rPr>
        <w:t>przeciw której ta strona nie mogła w racjonalny sposób zabezpieczyć się przed zawarciem umowy,</w:t>
      </w:r>
    </w:p>
    <w:p w14:paraId="1B7EF4AD" w14:textId="77777777" w:rsidR="00543391" w:rsidRPr="00DA5621" w:rsidRDefault="00543391" w:rsidP="00F2425C">
      <w:pPr>
        <w:numPr>
          <w:ilvl w:val="3"/>
          <w:numId w:val="36"/>
        </w:numPr>
        <w:spacing w:after="0" w:line="276" w:lineRule="auto"/>
        <w:ind w:left="2127"/>
        <w:jc w:val="both"/>
        <w:rPr>
          <w:rFonts w:asciiTheme="minorHAnsi" w:hAnsiTheme="minorHAnsi" w:cstheme="minorHAnsi"/>
        </w:rPr>
      </w:pPr>
      <w:r w:rsidRPr="00DA5621">
        <w:rPr>
          <w:rFonts w:asciiTheme="minorHAnsi" w:hAnsiTheme="minorHAnsi" w:cstheme="minorHAnsi"/>
        </w:rPr>
        <w:t>której, skoro wystąpiła, taka strona nie mogła w racjonalny sposób uniknąć lub jej przezwyciężyć, oraz</w:t>
      </w:r>
    </w:p>
    <w:p w14:paraId="707D648A" w14:textId="77777777" w:rsidR="00543391" w:rsidRPr="00DA5621" w:rsidRDefault="00543391" w:rsidP="00F2425C">
      <w:pPr>
        <w:numPr>
          <w:ilvl w:val="3"/>
          <w:numId w:val="36"/>
        </w:numPr>
        <w:spacing w:after="0" w:line="276" w:lineRule="auto"/>
        <w:ind w:left="2127"/>
        <w:jc w:val="both"/>
        <w:rPr>
          <w:rFonts w:asciiTheme="minorHAnsi" w:hAnsiTheme="minorHAnsi" w:cstheme="minorHAnsi"/>
        </w:rPr>
      </w:pPr>
      <w:r w:rsidRPr="00DA5621">
        <w:rPr>
          <w:rFonts w:asciiTheme="minorHAnsi" w:hAnsiTheme="minorHAnsi" w:cstheme="minorHAnsi"/>
        </w:rPr>
        <w:t>której nie można uznać za wywołaną w znaczącym stopniu przez drugą stronę.</w:t>
      </w:r>
    </w:p>
    <w:p w14:paraId="1586FE38" w14:textId="77777777" w:rsidR="00543391" w:rsidRPr="00DA5621" w:rsidRDefault="00543391" w:rsidP="00F2425C">
      <w:pPr>
        <w:numPr>
          <w:ilvl w:val="1"/>
          <w:numId w:val="36"/>
        </w:numPr>
        <w:spacing w:after="0" w:line="276" w:lineRule="auto"/>
        <w:jc w:val="both"/>
        <w:rPr>
          <w:rFonts w:asciiTheme="minorHAnsi" w:hAnsiTheme="minorHAnsi" w:cstheme="minorHAnsi"/>
        </w:rPr>
      </w:pPr>
      <w:r w:rsidRPr="00DA5621">
        <w:rPr>
          <w:rFonts w:asciiTheme="minorHAnsi" w:hAnsiTheme="minorHAnsi" w:cstheme="minorHAnsi"/>
        </w:rPr>
        <w:t xml:space="preserve">wycofanie z rynku lub znaczące trudności niezależne od Stron w zdobyciu materiałów lub urządzeń niezbędnych do wykonania przedmiotu umowy w sposób określony w ofercie Wykonawcy, </w:t>
      </w:r>
    </w:p>
    <w:p w14:paraId="76D35606" w14:textId="77777777" w:rsidR="00543391" w:rsidRPr="00DA5621" w:rsidRDefault="00543391" w:rsidP="00F2425C">
      <w:pPr>
        <w:numPr>
          <w:ilvl w:val="1"/>
          <w:numId w:val="36"/>
        </w:numPr>
        <w:spacing w:after="0" w:line="276" w:lineRule="auto"/>
        <w:jc w:val="both"/>
        <w:rPr>
          <w:rFonts w:asciiTheme="minorHAnsi" w:hAnsiTheme="minorHAnsi" w:cstheme="minorHAnsi"/>
        </w:rPr>
      </w:pPr>
      <w:r w:rsidRPr="00DA5621">
        <w:rPr>
          <w:rFonts w:asciiTheme="minorHAnsi" w:hAnsiTheme="minorHAnsi" w:cstheme="minorHAnsi"/>
        </w:rPr>
        <w:t>zmiana sposobu wykonania powodowałaby wyższą od oferowanej jakość wykonania usługi przy jednoczesnym braku istotnego zwiększenia wynagrodzenia Wykonawcy;</w:t>
      </w:r>
    </w:p>
    <w:p w14:paraId="2498206A" w14:textId="77777777" w:rsidR="00543391" w:rsidRPr="00DA5621" w:rsidRDefault="00543391" w:rsidP="00F2425C">
      <w:pPr>
        <w:numPr>
          <w:ilvl w:val="1"/>
          <w:numId w:val="36"/>
        </w:numPr>
        <w:spacing w:after="0" w:line="276" w:lineRule="auto"/>
        <w:jc w:val="both"/>
        <w:rPr>
          <w:rFonts w:asciiTheme="minorHAnsi" w:hAnsiTheme="minorHAnsi" w:cstheme="minorHAnsi"/>
        </w:rPr>
      </w:pPr>
      <w:r w:rsidRPr="00DA5621">
        <w:rPr>
          <w:rFonts w:asciiTheme="minorHAnsi" w:hAnsiTheme="minorHAnsi" w:cstheme="minorHAnsi"/>
        </w:rPr>
        <w:t>zmianie ulegnie dokumentacja projektowa w związku z okolicznościami leżącymi po stronie Zamawiającego, w szczególności w przypadku przyjęcia innych rozwiązań funkcjonalnych lub materiałowych, korzystniejszych dla Zamawiającego ze względu na planowaną funkcję obiektu lub koszt wykonania albo utrzymania obiektu lub trwałość obiektu;</w:t>
      </w:r>
    </w:p>
    <w:p w14:paraId="7B203C46" w14:textId="77777777" w:rsidR="00543391" w:rsidRPr="00DA5621" w:rsidRDefault="00543391" w:rsidP="00F2425C">
      <w:pPr>
        <w:numPr>
          <w:ilvl w:val="1"/>
          <w:numId w:val="36"/>
        </w:numPr>
        <w:spacing w:after="0" w:line="276" w:lineRule="auto"/>
        <w:jc w:val="both"/>
        <w:rPr>
          <w:rFonts w:asciiTheme="minorHAnsi" w:hAnsiTheme="minorHAnsi" w:cstheme="minorHAnsi"/>
        </w:rPr>
      </w:pPr>
      <w:r w:rsidRPr="00DA5621">
        <w:rPr>
          <w:rFonts w:asciiTheme="minorHAnsi" w:hAnsiTheme="minorHAnsi" w:cstheme="minorHAnsi"/>
        </w:rPr>
        <w:t>zrealizowanie Przedmiotu Umowy w całości nie będzie możliwe w przewidywanym terminie,</w:t>
      </w:r>
    </w:p>
    <w:p w14:paraId="1EB54B5C" w14:textId="77777777" w:rsidR="00543391" w:rsidRPr="00DA5621" w:rsidRDefault="00543391" w:rsidP="00F2425C">
      <w:pPr>
        <w:numPr>
          <w:ilvl w:val="1"/>
          <w:numId w:val="36"/>
        </w:numPr>
        <w:spacing w:after="0" w:line="276" w:lineRule="auto"/>
        <w:jc w:val="both"/>
        <w:rPr>
          <w:rFonts w:asciiTheme="minorHAnsi" w:hAnsiTheme="minorHAnsi" w:cstheme="minorHAnsi"/>
        </w:rPr>
      </w:pPr>
      <w:r w:rsidRPr="00DA5621">
        <w:rPr>
          <w:rFonts w:asciiTheme="minorHAnsi" w:hAnsiTheme="minorHAnsi" w:cstheme="minorHAnsi"/>
        </w:rPr>
        <w:t>zrealizowanie Przedmiotu Umowy w całości nie będzie możliwe z przyczyn technicznych, albo na skutek zmiany przepisów prawnych np. p.poż., bhp, norm technicznych,</w:t>
      </w:r>
    </w:p>
    <w:p w14:paraId="5805E446" w14:textId="3CC0449E" w:rsidR="00F60E42" w:rsidRPr="00DA5621" w:rsidRDefault="00543391" w:rsidP="00F2425C">
      <w:pPr>
        <w:numPr>
          <w:ilvl w:val="1"/>
          <w:numId w:val="36"/>
        </w:numPr>
        <w:spacing w:after="0" w:line="276" w:lineRule="auto"/>
        <w:jc w:val="both"/>
        <w:rPr>
          <w:rFonts w:asciiTheme="minorHAnsi" w:hAnsiTheme="minorHAnsi" w:cstheme="minorHAnsi"/>
        </w:rPr>
      </w:pPr>
      <w:r w:rsidRPr="00DA5621">
        <w:rPr>
          <w:rFonts w:asciiTheme="minorHAnsi" w:hAnsiTheme="minorHAnsi" w:cstheme="minorHAnsi"/>
        </w:rPr>
        <w:t>nastąpiła zmiana technologii, sposobu wykonania robót, liczba lub asortyment dostarczonych urządzeń</w:t>
      </w:r>
      <w:r w:rsidR="00F60E42" w:rsidRPr="00DA5621">
        <w:rPr>
          <w:rFonts w:asciiTheme="minorHAnsi" w:hAnsiTheme="minorHAnsi" w:cstheme="minorHAnsi"/>
        </w:rPr>
        <w:t>;</w:t>
      </w:r>
    </w:p>
    <w:p w14:paraId="37152D87" w14:textId="7C7FE656" w:rsidR="00F60E42" w:rsidRPr="00DA5621" w:rsidRDefault="00F60E42" w:rsidP="00F2425C">
      <w:pPr>
        <w:numPr>
          <w:ilvl w:val="1"/>
          <w:numId w:val="36"/>
        </w:numPr>
        <w:spacing w:after="0" w:line="276" w:lineRule="auto"/>
        <w:jc w:val="both"/>
        <w:rPr>
          <w:rFonts w:asciiTheme="minorHAnsi" w:hAnsiTheme="minorHAnsi" w:cstheme="minorHAnsi"/>
        </w:rPr>
      </w:pPr>
      <w:r w:rsidRPr="00DA5621">
        <w:rPr>
          <w:rFonts w:asciiTheme="minorHAnsi" w:hAnsiTheme="minorHAnsi" w:cstheme="minorHAnsi"/>
        </w:rPr>
        <w:t>zgłoszone zostaną wytyczne konserwatorskie nieznane na etapie postępowania o udzielenie zamówienia;</w:t>
      </w:r>
    </w:p>
    <w:p w14:paraId="78E78E6D" w14:textId="3DEC91BC" w:rsidR="00F60E42" w:rsidRPr="00DA5621" w:rsidRDefault="00F60E42" w:rsidP="00F2425C">
      <w:pPr>
        <w:numPr>
          <w:ilvl w:val="0"/>
          <w:numId w:val="36"/>
        </w:numPr>
        <w:spacing w:after="0" w:line="276" w:lineRule="auto"/>
        <w:jc w:val="both"/>
        <w:rPr>
          <w:rFonts w:asciiTheme="minorHAnsi" w:hAnsiTheme="minorHAnsi" w:cstheme="minorHAnsi"/>
        </w:rPr>
      </w:pPr>
      <w:r w:rsidRPr="00DA5621">
        <w:rPr>
          <w:rFonts w:asciiTheme="minorHAnsi" w:hAnsiTheme="minorHAnsi" w:cstheme="minorHAnsi"/>
        </w:rPr>
        <w:t>zmiana polegająca na rozszerzeniu zakresu przedmiotu umowy poprzez wykonanie prac podobnych swym rodzajem stanowiących nie więcej niż 25% wartości zamówienia pierwotnego;</w:t>
      </w:r>
    </w:p>
    <w:p w14:paraId="4BBF3A4C" w14:textId="5CD54CB6" w:rsidR="00543391" w:rsidRPr="00DA5621" w:rsidRDefault="00543391" w:rsidP="00F2425C">
      <w:pPr>
        <w:spacing w:line="276" w:lineRule="auto"/>
        <w:jc w:val="both"/>
        <w:rPr>
          <w:rFonts w:asciiTheme="minorHAnsi" w:hAnsiTheme="minorHAnsi" w:cstheme="minorHAnsi"/>
          <w:bCs/>
        </w:rPr>
      </w:pPr>
      <w:r w:rsidRPr="00DA5621">
        <w:rPr>
          <w:rFonts w:asciiTheme="minorHAnsi" w:hAnsiTheme="minorHAnsi" w:cstheme="minorHAnsi"/>
          <w:bCs/>
        </w:rPr>
        <w:t xml:space="preserve">Zmiany zakresu przedmiotowego </w:t>
      </w:r>
      <w:r w:rsidR="00F60E42" w:rsidRPr="00DA5621">
        <w:rPr>
          <w:rFonts w:asciiTheme="minorHAnsi" w:hAnsiTheme="minorHAnsi" w:cstheme="minorHAnsi"/>
          <w:bCs/>
        </w:rPr>
        <w:t xml:space="preserve">mogą prowadzić do zmiany ostatecznie zapłaconego wynagrodzenia, które rozliczane będzie powykonawczo, w oparciu o postanowienia §6 Umowy </w:t>
      </w:r>
    </w:p>
    <w:p w14:paraId="022C4437" w14:textId="56F6104D" w:rsidR="00543391" w:rsidRPr="00DA5621" w:rsidRDefault="00543391" w:rsidP="00F2425C">
      <w:pPr>
        <w:pStyle w:val="Akapitzlist"/>
        <w:numPr>
          <w:ilvl w:val="0"/>
          <w:numId w:val="33"/>
        </w:numPr>
        <w:spacing w:before="120" w:after="120" w:line="276" w:lineRule="auto"/>
        <w:ind w:left="426"/>
        <w:jc w:val="both"/>
        <w:rPr>
          <w:rFonts w:asciiTheme="minorHAnsi" w:hAnsiTheme="minorHAnsi" w:cstheme="minorHAnsi"/>
        </w:rPr>
      </w:pPr>
      <w:r w:rsidRPr="00DA5621">
        <w:rPr>
          <w:rFonts w:asciiTheme="minorHAnsi" w:hAnsiTheme="minorHAnsi" w:cstheme="minorHAnsi"/>
        </w:rPr>
        <w:t xml:space="preserve">Zamawiający dopuszcza zmianę umowy w zakresie osób wskazanych przez Wykonawcę w §2 ust. </w:t>
      </w:r>
      <w:r w:rsidR="005D1BF1" w:rsidRPr="00DA5621">
        <w:rPr>
          <w:rFonts w:asciiTheme="minorHAnsi" w:hAnsiTheme="minorHAnsi" w:cstheme="minorHAnsi"/>
        </w:rPr>
        <w:t>8</w:t>
      </w:r>
      <w:r w:rsidRPr="00DA5621">
        <w:rPr>
          <w:rFonts w:asciiTheme="minorHAnsi" w:hAnsiTheme="minorHAnsi" w:cstheme="minorHAnsi"/>
        </w:rPr>
        <w:t xml:space="preserve"> umowy, wyłącznie wówczas, gdy osoby te zostaną zastąpione osobami posiadającymi odpowiednie uprawnienia oraz legitymującymi się minimum doświadczeniem jak osoby, których zmiana dotyczy, tj. takim doświadczeniem, które nie wpłynęłoby na ocenę oferty jako najkorzystniejszej.</w:t>
      </w:r>
    </w:p>
    <w:p w14:paraId="29D1C992" w14:textId="77777777" w:rsidR="00543391" w:rsidRPr="00DA5621" w:rsidRDefault="00543391" w:rsidP="00F2425C">
      <w:pPr>
        <w:pStyle w:val="Akapitzlist"/>
        <w:numPr>
          <w:ilvl w:val="0"/>
          <w:numId w:val="33"/>
        </w:numPr>
        <w:spacing w:before="120" w:after="120" w:line="276" w:lineRule="auto"/>
        <w:ind w:left="426"/>
        <w:jc w:val="both"/>
        <w:rPr>
          <w:rFonts w:asciiTheme="minorHAnsi" w:hAnsiTheme="minorHAnsi" w:cstheme="minorHAnsi"/>
        </w:rPr>
      </w:pPr>
      <w:r w:rsidRPr="00DA5621">
        <w:rPr>
          <w:rFonts w:asciiTheme="minorHAnsi" w:hAnsiTheme="minorHAnsi" w:cstheme="minorHAnsi"/>
        </w:rPr>
        <w:t xml:space="preserve">Nie stanowi istotnej zmiany umowy w rozumieniu m. in.: </w:t>
      </w:r>
    </w:p>
    <w:p w14:paraId="702EB96E" w14:textId="77777777" w:rsidR="00543391" w:rsidRPr="00DA5621" w:rsidRDefault="00543391" w:rsidP="00F2425C">
      <w:pPr>
        <w:pStyle w:val="Akapitzlist"/>
        <w:numPr>
          <w:ilvl w:val="0"/>
          <w:numId w:val="37"/>
        </w:numPr>
        <w:spacing w:after="0" w:line="276" w:lineRule="auto"/>
        <w:ind w:left="993"/>
        <w:jc w:val="both"/>
        <w:rPr>
          <w:rFonts w:asciiTheme="minorHAnsi" w:hAnsiTheme="minorHAnsi" w:cstheme="minorHAnsi"/>
          <w:bCs/>
        </w:rPr>
      </w:pPr>
      <w:r w:rsidRPr="00DA5621">
        <w:rPr>
          <w:rFonts w:asciiTheme="minorHAnsi" w:hAnsiTheme="minorHAnsi" w:cstheme="minorHAnsi"/>
          <w:bCs/>
        </w:rPr>
        <w:t>zmiana danych związanych z obsługą administracyjno-organizacyjną Umowy (np. zmiana nr rachunku bankowego, zmiana dokumentów potwierdzających uregulowanie płatności wobec podwykonawców);</w:t>
      </w:r>
    </w:p>
    <w:p w14:paraId="495C0098" w14:textId="77777777" w:rsidR="00797D82" w:rsidRPr="00DA5621" w:rsidRDefault="00797D82" w:rsidP="00F2425C">
      <w:pPr>
        <w:pStyle w:val="Akapitzlist"/>
        <w:numPr>
          <w:ilvl w:val="0"/>
          <w:numId w:val="37"/>
        </w:numPr>
        <w:spacing w:after="0" w:line="276" w:lineRule="auto"/>
        <w:ind w:left="993"/>
        <w:jc w:val="both"/>
        <w:rPr>
          <w:rFonts w:asciiTheme="minorHAnsi" w:hAnsiTheme="minorHAnsi" w:cstheme="minorHAnsi"/>
          <w:bCs/>
        </w:rPr>
      </w:pPr>
      <w:r w:rsidRPr="00DA5621">
        <w:rPr>
          <w:rFonts w:asciiTheme="minorHAnsi" w:hAnsiTheme="minorHAnsi" w:cstheme="minorHAnsi"/>
          <w:bCs/>
        </w:rPr>
        <w:t>zmiany danych teleadresowych, zmiany osób wskazanych do kontaktów między Stronami.</w:t>
      </w:r>
    </w:p>
    <w:p w14:paraId="7BE8F527" w14:textId="77777777" w:rsidR="00797D82" w:rsidRPr="00DA5621" w:rsidRDefault="00797D82" w:rsidP="00F2425C">
      <w:pPr>
        <w:pStyle w:val="Akapitzlist"/>
        <w:numPr>
          <w:ilvl w:val="0"/>
          <w:numId w:val="33"/>
        </w:numPr>
        <w:spacing w:before="120" w:after="120" w:line="276" w:lineRule="auto"/>
        <w:ind w:left="426"/>
        <w:jc w:val="both"/>
        <w:rPr>
          <w:rFonts w:asciiTheme="minorHAnsi" w:hAnsiTheme="minorHAnsi" w:cstheme="minorHAnsi"/>
        </w:rPr>
      </w:pPr>
      <w:r w:rsidRPr="00DA5621">
        <w:rPr>
          <w:rFonts w:asciiTheme="minorHAnsi" w:hAnsiTheme="minorHAnsi" w:cstheme="minorHAnsi"/>
        </w:rPr>
        <w:t>Wszelkie zmiany niniejszej umowy wymagają formy pisemnej pod rygorem nieważności.</w:t>
      </w:r>
    </w:p>
    <w:p w14:paraId="3311D780" w14:textId="77777777" w:rsidR="00797D82" w:rsidRPr="00DA5621" w:rsidRDefault="00797D82" w:rsidP="00F2425C">
      <w:pPr>
        <w:pStyle w:val="Akapitzlist"/>
        <w:spacing w:line="276" w:lineRule="auto"/>
        <w:ind w:left="426"/>
        <w:rPr>
          <w:rFonts w:asciiTheme="minorHAnsi" w:hAnsiTheme="minorHAnsi" w:cstheme="minorHAnsi"/>
        </w:rPr>
      </w:pPr>
    </w:p>
    <w:p w14:paraId="149CF06F" w14:textId="550CDE85" w:rsidR="00797D82" w:rsidRPr="00DA5621" w:rsidRDefault="00797D82" w:rsidP="00F2425C">
      <w:pPr>
        <w:pStyle w:val="Nagwek1"/>
        <w:numPr>
          <w:ilvl w:val="0"/>
          <w:numId w:val="0"/>
        </w:numPr>
        <w:ind w:left="720"/>
        <w:jc w:val="center"/>
        <w:rPr>
          <w:rFonts w:asciiTheme="minorHAnsi" w:hAnsiTheme="minorHAnsi" w:cstheme="minorHAnsi"/>
          <w:color w:val="auto"/>
        </w:rPr>
      </w:pPr>
      <w:r w:rsidRPr="00DA5621">
        <w:rPr>
          <w:rFonts w:asciiTheme="minorHAnsi" w:hAnsiTheme="minorHAnsi" w:cstheme="minorHAnsi"/>
          <w:color w:val="auto"/>
        </w:rPr>
        <w:lastRenderedPageBreak/>
        <w:t>§ 1</w:t>
      </w:r>
      <w:r w:rsidR="00801C33" w:rsidRPr="00DA5621">
        <w:rPr>
          <w:rFonts w:asciiTheme="minorHAnsi" w:hAnsiTheme="minorHAnsi" w:cstheme="minorHAnsi"/>
          <w:color w:val="auto"/>
        </w:rPr>
        <w:t xml:space="preserve">2 </w:t>
      </w:r>
      <w:r w:rsidRPr="00DA5621">
        <w:rPr>
          <w:rFonts w:asciiTheme="minorHAnsi" w:hAnsiTheme="minorHAnsi" w:cstheme="minorHAnsi"/>
          <w:color w:val="auto"/>
        </w:rPr>
        <w:t>Postanowienia końcowe</w:t>
      </w:r>
    </w:p>
    <w:p w14:paraId="63C08A12" w14:textId="77777777" w:rsidR="00797D82" w:rsidRPr="00DA5621" w:rsidRDefault="00797D82" w:rsidP="00F2425C">
      <w:pPr>
        <w:pStyle w:val="Akapitzlist"/>
        <w:numPr>
          <w:ilvl w:val="0"/>
          <w:numId w:val="38"/>
        </w:numPr>
        <w:spacing w:before="120" w:after="120" w:line="276" w:lineRule="auto"/>
        <w:ind w:left="426"/>
        <w:jc w:val="both"/>
        <w:rPr>
          <w:rFonts w:asciiTheme="minorHAnsi" w:hAnsiTheme="minorHAnsi" w:cstheme="minorHAnsi"/>
        </w:rPr>
      </w:pPr>
      <w:r w:rsidRPr="00DA5621">
        <w:rPr>
          <w:rFonts w:asciiTheme="minorHAnsi" w:hAnsiTheme="minorHAnsi" w:cstheme="minorHAnsi"/>
        </w:rPr>
        <w:t>W zakresie nieuregulowanym w Umowie mają zastosowanie właściwe przepisy w tym w szczególności, kodeks cywilny, ustawy prawo budowlane oraz inne powszechnie obowiązujące przepisy prawa.</w:t>
      </w:r>
    </w:p>
    <w:p w14:paraId="6C7DB3C5" w14:textId="77777777" w:rsidR="00797D82" w:rsidRPr="00DA5621" w:rsidRDefault="00797D82" w:rsidP="00F2425C">
      <w:pPr>
        <w:pStyle w:val="Akapitzlist"/>
        <w:numPr>
          <w:ilvl w:val="0"/>
          <w:numId w:val="38"/>
        </w:numPr>
        <w:spacing w:before="120" w:after="120" w:line="276" w:lineRule="auto"/>
        <w:ind w:left="426"/>
        <w:jc w:val="both"/>
        <w:rPr>
          <w:rFonts w:asciiTheme="minorHAnsi" w:hAnsiTheme="minorHAnsi" w:cstheme="minorHAnsi"/>
        </w:rPr>
      </w:pPr>
      <w:r w:rsidRPr="00DA5621">
        <w:rPr>
          <w:rFonts w:asciiTheme="minorHAnsi" w:hAnsiTheme="minorHAnsi" w:cstheme="minorHAnsi"/>
        </w:rPr>
        <w:t xml:space="preserve">Załączniki do niniejszej Umowy stanowią jej integralną część. </w:t>
      </w:r>
    </w:p>
    <w:p w14:paraId="2D66879A" w14:textId="77777777" w:rsidR="00797D82" w:rsidRPr="00DA5621" w:rsidRDefault="00797D82" w:rsidP="00F2425C">
      <w:pPr>
        <w:pStyle w:val="Akapitzlist"/>
        <w:numPr>
          <w:ilvl w:val="0"/>
          <w:numId w:val="38"/>
        </w:numPr>
        <w:spacing w:before="120" w:after="120" w:line="276" w:lineRule="auto"/>
        <w:ind w:left="426"/>
        <w:jc w:val="both"/>
        <w:rPr>
          <w:rFonts w:asciiTheme="minorHAnsi" w:hAnsiTheme="minorHAnsi" w:cstheme="minorHAnsi"/>
        </w:rPr>
      </w:pPr>
      <w:r w:rsidRPr="00DA5621">
        <w:rPr>
          <w:rFonts w:asciiTheme="minorHAnsi" w:hAnsiTheme="minorHAnsi" w:cstheme="minorHAnsi"/>
        </w:rPr>
        <w:t>Wykonawca nie może, bez uprzedniej pisemnej zgody Zamawiającego przenieść na osobę trzecią, jakichkolwiek wierzytelności, przysługujących mu wobec Zamawiającego, ani dokonać przekazu lub innego rozporządzenia wierzytelnością, które skutkowałyby podobnym rezultatem. Powyższy zakaz dotyczy także praw związanych z wierzytelnością, w szczególności roszczeń o odsetki.</w:t>
      </w:r>
    </w:p>
    <w:p w14:paraId="516CDC50" w14:textId="77777777" w:rsidR="00797D82" w:rsidRPr="00DA5621" w:rsidRDefault="00797D82" w:rsidP="00F2425C">
      <w:pPr>
        <w:pStyle w:val="Akapitzlist"/>
        <w:numPr>
          <w:ilvl w:val="0"/>
          <w:numId w:val="38"/>
        </w:numPr>
        <w:spacing w:before="120" w:after="120" w:line="276" w:lineRule="auto"/>
        <w:ind w:left="426"/>
        <w:jc w:val="both"/>
        <w:rPr>
          <w:rFonts w:asciiTheme="minorHAnsi" w:hAnsiTheme="minorHAnsi" w:cstheme="minorHAnsi"/>
        </w:rPr>
      </w:pPr>
      <w:r w:rsidRPr="00DA5621">
        <w:rPr>
          <w:rFonts w:asciiTheme="minorHAnsi" w:hAnsiTheme="minorHAnsi" w:cstheme="minorHAnsi"/>
        </w:rPr>
        <w:t>Jeżeli którekolwiek z postanowień niniejszej Umowy są lub staną się nieważne lub nieskuteczne, nie narusza to ważności pozostałych postanowień Umowy. W przypadku nieważności lub bezskuteczności któregokolwiek z postanowień Umowy, Strony zobowiązują się podjąć w dobrej wierze negocjacje celem zastąpienia nieważnego lub bezskutecznego postanowienia Umowy innych ważnym postanowieniem, mającym podobne konsekwencje dla Stron oraz uwzględniającym intencje Stron, przy wprowadzeniu do Umowy postanowienia uznanego za nieważne lub bezskuteczne.</w:t>
      </w:r>
    </w:p>
    <w:p w14:paraId="38B94917" w14:textId="05D86A32" w:rsidR="0082199E" w:rsidRDefault="0082199E" w:rsidP="00F2425C">
      <w:pPr>
        <w:pStyle w:val="Akapitzlist"/>
        <w:numPr>
          <w:ilvl w:val="0"/>
          <w:numId w:val="38"/>
        </w:numPr>
        <w:spacing w:before="120" w:after="120" w:line="276" w:lineRule="auto"/>
        <w:ind w:left="426"/>
        <w:jc w:val="both"/>
        <w:rPr>
          <w:rFonts w:asciiTheme="minorHAnsi" w:hAnsiTheme="minorHAnsi" w:cstheme="minorHAnsi"/>
        </w:rPr>
      </w:pPr>
      <w:r w:rsidRPr="0082199E">
        <w:rPr>
          <w:rFonts w:asciiTheme="minorHAnsi" w:hAnsiTheme="minorHAnsi" w:cstheme="minorHAnsi"/>
        </w:rPr>
        <w:t>Strony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 przypadku nieosiągnięcia polubownego rozwiązania, spory wynikające z umowy lub z nią związane będzie rozpatrywał sąd właściwy miejscowo dla siedziby Zamawiającego</w:t>
      </w:r>
    </w:p>
    <w:p w14:paraId="1282193E" w14:textId="77777777" w:rsidR="00797D82" w:rsidRPr="00DA5621" w:rsidRDefault="00797D82" w:rsidP="00F2425C">
      <w:pPr>
        <w:pStyle w:val="Akapitzlist"/>
        <w:numPr>
          <w:ilvl w:val="0"/>
          <w:numId w:val="38"/>
        </w:numPr>
        <w:spacing w:before="120" w:after="120" w:line="276" w:lineRule="auto"/>
        <w:ind w:left="426"/>
        <w:jc w:val="both"/>
        <w:rPr>
          <w:rFonts w:asciiTheme="minorHAnsi" w:hAnsiTheme="minorHAnsi" w:cstheme="minorHAnsi"/>
        </w:rPr>
      </w:pPr>
      <w:r w:rsidRPr="00DA5621">
        <w:rPr>
          <w:rFonts w:asciiTheme="minorHAnsi" w:hAnsiTheme="minorHAnsi" w:cstheme="minorHAnsi"/>
        </w:rPr>
        <w:t>Umowę sporządzono w dwóch jednobrzmiących egzemplarzach, po jednym egzemplarzu dla Zamawiającego i po jednym egzemplarzu dla Wykonawcy.</w:t>
      </w:r>
    </w:p>
    <w:p w14:paraId="240F127A" w14:textId="77777777" w:rsidR="00797D82" w:rsidRPr="00DA5621" w:rsidRDefault="00797D82" w:rsidP="00F2425C">
      <w:pPr>
        <w:spacing w:line="276" w:lineRule="auto"/>
        <w:rPr>
          <w:rFonts w:asciiTheme="minorHAnsi" w:hAnsiTheme="minorHAnsi" w:cstheme="minorHAnsi"/>
        </w:rPr>
      </w:pPr>
    </w:p>
    <w:p w14:paraId="71449993" w14:textId="77777777" w:rsidR="00797D82" w:rsidRPr="00DA5621" w:rsidRDefault="00797D82" w:rsidP="00F2425C">
      <w:pPr>
        <w:spacing w:line="276" w:lineRule="auto"/>
        <w:rPr>
          <w:rFonts w:asciiTheme="minorHAnsi" w:hAnsiTheme="minorHAnsi" w:cstheme="minorHAnsi"/>
        </w:rPr>
      </w:pPr>
    </w:p>
    <w:p w14:paraId="6FC492A3" w14:textId="77777777" w:rsidR="00797D82" w:rsidRPr="00DA5621" w:rsidRDefault="00797D82" w:rsidP="00F2425C">
      <w:pPr>
        <w:spacing w:line="276" w:lineRule="auto"/>
        <w:ind w:firstLine="708"/>
        <w:rPr>
          <w:rFonts w:asciiTheme="minorHAnsi" w:hAnsiTheme="minorHAnsi" w:cstheme="minorHAnsi"/>
          <w:b/>
        </w:rPr>
      </w:pPr>
      <w:r w:rsidRPr="00DA5621">
        <w:rPr>
          <w:rFonts w:asciiTheme="minorHAnsi" w:hAnsiTheme="minorHAnsi" w:cstheme="minorHAnsi"/>
          <w:b/>
        </w:rPr>
        <w:t>Zamawiający</w:t>
      </w:r>
      <w:r w:rsidRPr="00DA5621">
        <w:rPr>
          <w:rFonts w:asciiTheme="minorHAnsi" w:hAnsiTheme="minorHAnsi" w:cstheme="minorHAnsi"/>
          <w:b/>
        </w:rPr>
        <w:tab/>
      </w:r>
      <w:r w:rsidRPr="00DA5621">
        <w:rPr>
          <w:rFonts w:asciiTheme="minorHAnsi" w:hAnsiTheme="minorHAnsi" w:cstheme="minorHAnsi"/>
          <w:b/>
        </w:rPr>
        <w:tab/>
      </w:r>
      <w:r w:rsidRPr="00DA5621">
        <w:rPr>
          <w:rFonts w:asciiTheme="minorHAnsi" w:hAnsiTheme="minorHAnsi" w:cstheme="minorHAnsi"/>
          <w:b/>
        </w:rPr>
        <w:tab/>
      </w:r>
      <w:r w:rsidRPr="00DA5621">
        <w:rPr>
          <w:rFonts w:asciiTheme="minorHAnsi" w:hAnsiTheme="minorHAnsi" w:cstheme="minorHAnsi"/>
          <w:b/>
        </w:rPr>
        <w:tab/>
      </w:r>
      <w:r w:rsidRPr="00DA5621">
        <w:rPr>
          <w:rFonts w:asciiTheme="minorHAnsi" w:hAnsiTheme="minorHAnsi" w:cstheme="minorHAnsi"/>
          <w:b/>
        </w:rPr>
        <w:tab/>
      </w:r>
      <w:r w:rsidRPr="00DA5621">
        <w:rPr>
          <w:rFonts w:asciiTheme="minorHAnsi" w:hAnsiTheme="minorHAnsi" w:cstheme="minorHAnsi"/>
          <w:b/>
        </w:rPr>
        <w:tab/>
        <w:t>Wykonawca</w:t>
      </w:r>
    </w:p>
    <w:p w14:paraId="633A6954" w14:textId="77777777" w:rsidR="00797D82" w:rsidRPr="00DA5621" w:rsidRDefault="00797D82" w:rsidP="00F2425C">
      <w:pPr>
        <w:spacing w:line="276" w:lineRule="auto"/>
        <w:rPr>
          <w:rFonts w:asciiTheme="minorHAnsi" w:hAnsiTheme="minorHAnsi" w:cstheme="minorHAnsi"/>
          <w:b/>
        </w:rPr>
      </w:pPr>
    </w:p>
    <w:p w14:paraId="0E2EEBEC" w14:textId="77777777" w:rsidR="000A3686" w:rsidRPr="00DA5621" w:rsidRDefault="000A3686" w:rsidP="00F2425C">
      <w:pPr>
        <w:spacing w:line="276" w:lineRule="auto"/>
        <w:rPr>
          <w:rFonts w:asciiTheme="minorHAnsi" w:hAnsiTheme="minorHAnsi" w:cstheme="minorHAnsi"/>
        </w:rPr>
      </w:pPr>
    </w:p>
    <w:p w14:paraId="1D086B50" w14:textId="77777777" w:rsidR="005D3FF2" w:rsidRPr="00DA5621" w:rsidRDefault="005D3FF2" w:rsidP="00F2425C">
      <w:pPr>
        <w:tabs>
          <w:tab w:val="center" w:pos="7938"/>
        </w:tabs>
        <w:spacing w:after="0" w:line="276" w:lineRule="auto"/>
        <w:rPr>
          <w:rFonts w:asciiTheme="minorHAnsi" w:hAnsiTheme="minorHAnsi" w:cstheme="minorHAnsi"/>
          <w:i/>
        </w:rPr>
      </w:pPr>
      <w:r w:rsidRPr="00DA5621">
        <w:rPr>
          <w:rFonts w:asciiTheme="minorHAnsi" w:hAnsiTheme="minorHAnsi" w:cstheme="minorHAnsi"/>
          <w:i/>
        </w:rPr>
        <w:br w:type="page"/>
      </w:r>
    </w:p>
    <w:p w14:paraId="6709AC75" w14:textId="5A774C6B" w:rsidR="005D3FF2" w:rsidRPr="00DA5621" w:rsidRDefault="005D3FF2" w:rsidP="00F2425C">
      <w:pPr>
        <w:pStyle w:val="Nagwek2"/>
        <w:spacing w:line="276" w:lineRule="auto"/>
        <w:jc w:val="right"/>
        <w:rPr>
          <w:rFonts w:asciiTheme="minorHAnsi" w:hAnsiTheme="minorHAnsi" w:cstheme="minorHAnsi"/>
          <w:i/>
          <w:sz w:val="22"/>
          <w:szCs w:val="22"/>
        </w:rPr>
      </w:pPr>
      <w:r w:rsidRPr="00DA5621">
        <w:rPr>
          <w:rFonts w:asciiTheme="minorHAnsi" w:hAnsiTheme="minorHAnsi" w:cstheme="minorHAnsi"/>
          <w:i/>
          <w:sz w:val="22"/>
          <w:szCs w:val="22"/>
        </w:rPr>
        <w:lastRenderedPageBreak/>
        <w:t xml:space="preserve">Załącznik nr </w:t>
      </w:r>
      <w:r w:rsidR="009A72F7" w:rsidRPr="00DA5621">
        <w:rPr>
          <w:rFonts w:asciiTheme="minorHAnsi" w:hAnsiTheme="minorHAnsi" w:cstheme="minorHAnsi"/>
          <w:i/>
          <w:sz w:val="22"/>
          <w:szCs w:val="22"/>
        </w:rPr>
        <w:t>4</w:t>
      </w:r>
      <w:r w:rsidR="00712A5E" w:rsidRPr="00DA5621">
        <w:rPr>
          <w:rFonts w:asciiTheme="minorHAnsi" w:hAnsiTheme="minorHAnsi" w:cstheme="minorHAnsi"/>
          <w:i/>
          <w:sz w:val="22"/>
          <w:szCs w:val="22"/>
        </w:rPr>
        <w:t xml:space="preserve"> do </w:t>
      </w:r>
      <w:r w:rsidR="00A611A4">
        <w:rPr>
          <w:rFonts w:asciiTheme="minorHAnsi" w:hAnsiTheme="minorHAnsi" w:cstheme="minorHAnsi"/>
          <w:i/>
          <w:sz w:val="22"/>
          <w:szCs w:val="22"/>
        </w:rPr>
        <w:t>ogłoszenia</w:t>
      </w:r>
      <w:r w:rsidR="00712A5E" w:rsidRPr="00DA5621">
        <w:rPr>
          <w:rFonts w:asciiTheme="minorHAnsi" w:hAnsiTheme="minorHAnsi" w:cstheme="minorHAnsi"/>
          <w:i/>
          <w:sz w:val="22"/>
          <w:szCs w:val="22"/>
        </w:rPr>
        <w:t xml:space="preserve"> - wzór wykazu </w:t>
      </w:r>
      <w:r w:rsidR="00C44856" w:rsidRPr="00DA5621">
        <w:rPr>
          <w:rFonts w:asciiTheme="minorHAnsi" w:hAnsiTheme="minorHAnsi" w:cstheme="minorHAnsi"/>
          <w:i/>
          <w:sz w:val="22"/>
          <w:szCs w:val="22"/>
        </w:rPr>
        <w:t>usług</w:t>
      </w:r>
    </w:p>
    <w:p w14:paraId="792A00E2" w14:textId="77777777" w:rsidR="003A0C1B" w:rsidRPr="00DA5621" w:rsidRDefault="003A0C1B" w:rsidP="00F2425C">
      <w:pPr>
        <w:tabs>
          <w:tab w:val="left" w:pos="1276"/>
        </w:tabs>
        <w:spacing w:after="0" w:line="276" w:lineRule="auto"/>
        <w:jc w:val="center"/>
        <w:rPr>
          <w:rFonts w:asciiTheme="minorHAnsi" w:hAnsiTheme="minorHAnsi" w:cstheme="minorHAnsi"/>
          <w:b/>
        </w:rPr>
      </w:pPr>
    </w:p>
    <w:p w14:paraId="5B70CC05" w14:textId="2862636B" w:rsidR="005D3FF2" w:rsidRPr="00DA5621" w:rsidRDefault="005D3FF2" w:rsidP="00F2425C">
      <w:pPr>
        <w:tabs>
          <w:tab w:val="left" w:pos="1276"/>
        </w:tabs>
        <w:spacing w:after="0" w:line="276" w:lineRule="auto"/>
        <w:jc w:val="center"/>
        <w:rPr>
          <w:rFonts w:asciiTheme="minorHAnsi" w:hAnsiTheme="minorHAnsi" w:cstheme="minorHAnsi"/>
          <w:b/>
        </w:rPr>
      </w:pPr>
      <w:r w:rsidRPr="00DA5621">
        <w:rPr>
          <w:rFonts w:asciiTheme="minorHAnsi" w:hAnsiTheme="minorHAnsi" w:cstheme="minorHAnsi"/>
          <w:b/>
        </w:rPr>
        <w:t xml:space="preserve">WYKAZ </w:t>
      </w:r>
      <w:r w:rsidR="001C6AAA" w:rsidRPr="00DA5621">
        <w:rPr>
          <w:rFonts w:asciiTheme="minorHAnsi" w:hAnsiTheme="minorHAnsi" w:cstheme="minorHAnsi"/>
          <w:b/>
        </w:rPr>
        <w:t>usług</w:t>
      </w:r>
    </w:p>
    <w:p w14:paraId="114FC7A4" w14:textId="77777777" w:rsidR="0024541D" w:rsidRPr="00DA5621" w:rsidRDefault="0024541D" w:rsidP="00F2425C">
      <w:pPr>
        <w:spacing w:after="0" w:line="276" w:lineRule="auto"/>
        <w:jc w:val="center"/>
        <w:rPr>
          <w:rFonts w:asciiTheme="minorHAnsi" w:hAnsiTheme="minorHAnsi" w:cstheme="minorHAnsi"/>
          <w:b/>
        </w:rPr>
      </w:pPr>
      <w:r w:rsidRPr="00DA5621">
        <w:rPr>
          <w:rFonts w:asciiTheme="minorHAnsi" w:hAnsiTheme="minorHAnsi" w:cstheme="minorHAnsi"/>
          <w:b/>
        </w:rPr>
        <w:t xml:space="preserve">w zakresie niezbędnym do wykazania spełniania warunku dotyczącego doświadczenia </w:t>
      </w:r>
    </w:p>
    <w:p w14:paraId="3CAAA0AA" w14:textId="7141670A" w:rsidR="0024541D" w:rsidRPr="00DA5621" w:rsidRDefault="0024541D" w:rsidP="00F2425C">
      <w:pPr>
        <w:spacing w:after="0" w:line="276" w:lineRule="auto"/>
        <w:jc w:val="center"/>
        <w:rPr>
          <w:rFonts w:asciiTheme="minorHAnsi" w:hAnsiTheme="minorHAnsi" w:cstheme="minorHAnsi"/>
          <w:b/>
        </w:rPr>
      </w:pPr>
      <w:r w:rsidRPr="00DA5621">
        <w:rPr>
          <w:rFonts w:asciiTheme="minorHAnsi" w:hAnsiTheme="minorHAnsi" w:cstheme="minorHAnsi"/>
          <w:b/>
        </w:rPr>
        <w:t>(zgodnie z rozdziałem V</w:t>
      </w:r>
      <w:r w:rsidR="00BE0A99" w:rsidRPr="00DA5621">
        <w:rPr>
          <w:rFonts w:asciiTheme="minorHAnsi" w:hAnsiTheme="minorHAnsi" w:cstheme="minorHAnsi"/>
          <w:b/>
        </w:rPr>
        <w:t>I</w:t>
      </w:r>
      <w:r w:rsidRPr="00DA5621">
        <w:rPr>
          <w:rFonts w:asciiTheme="minorHAnsi" w:hAnsiTheme="minorHAnsi" w:cstheme="minorHAnsi"/>
          <w:b/>
        </w:rPr>
        <w:t xml:space="preserve"> ust. 1 pkt 1) </w:t>
      </w:r>
    </w:p>
    <w:p w14:paraId="78E27B89" w14:textId="77777777" w:rsidR="0024541D" w:rsidRPr="00DA5621" w:rsidRDefault="0024541D" w:rsidP="00F2425C">
      <w:pPr>
        <w:spacing w:after="0" w:line="276" w:lineRule="auto"/>
        <w:jc w:val="center"/>
        <w:rPr>
          <w:rFonts w:asciiTheme="minorHAnsi" w:hAnsiTheme="minorHAnsi" w:cstheme="minorHAnsi"/>
          <w:b/>
        </w:rPr>
      </w:pPr>
    </w:p>
    <w:p w14:paraId="54481D6A" w14:textId="77777777" w:rsidR="005D3FF2" w:rsidRPr="00DA5621" w:rsidRDefault="005D3FF2" w:rsidP="00F2425C">
      <w:pPr>
        <w:tabs>
          <w:tab w:val="left" w:pos="1276"/>
        </w:tabs>
        <w:spacing w:line="276" w:lineRule="auto"/>
        <w:jc w:val="center"/>
        <w:rPr>
          <w:rFonts w:asciiTheme="minorHAnsi" w:hAnsiTheme="minorHAnsi" w:cstheme="minorHAnsi"/>
          <w:b/>
          <w:bCs/>
        </w:rPr>
      </w:pPr>
    </w:p>
    <w:p w14:paraId="6D9D3B14" w14:textId="77777777" w:rsidR="005D3FF2" w:rsidRPr="00DA5621" w:rsidRDefault="005D3FF2" w:rsidP="00F2425C">
      <w:pPr>
        <w:pStyle w:val="Zwykytekst"/>
        <w:tabs>
          <w:tab w:val="left" w:pos="1276"/>
          <w:tab w:val="left" w:leader="dot" w:pos="9072"/>
        </w:tabs>
        <w:spacing w:line="276" w:lineRule="auto"/>
        <w:jc w:val="both"/>
        <w:rPr>
          <w:rFonts w:asciiTheme="minorHAnsi" w:hAnsiTheme="minorHAnsi" w:cstheme="minorHAnsi"/>
          <w:bCs/>
          <w:sz w:val="22"/>
          <w:szCs w:val="22"/>
        </w:rPr>
      </w:pPr>
      <w:r w:rsidRPr="00DA5621">
        <w:rPr>
          <w:rFonts w:asciiTheme="minorHAnsi" w:hAnsiTheme="minorHAnsi" w:cstheme="minorHAnsi"/>
          <w:bCs/>
          <w:sz w:val="22"/>
          <w:szCs w:val="22"/>
        </w:rPr>
        <w:t>Ja / My niżej podpisany / -ni:</w:t>
      </w:r>
    </w:p>
    <w:p w14:paraId="43F06AB9" w14:textId="77777777" w:rsidR="005D3FF2" w:rsidRPr="00DA5621" w:rsidRDefault="005D3FF2" w:rsidP="00F2425C">
      <w:pPr>
        <w:pStyle w:val="Zwykytekst"/>
        <w:tabs>
          <w:tab w:val="left" w:pos="1276"/>
          <w:tab w:val="left" w:leader="dot" w:pos="9072"/>
        </w:tabs>
        <w:spacing w:line="276" w:lineRule="auto"/>
        <w:jc w:val="both"/>
        <w:rPr>
          <w:rFonts w:asciiTheme="minorHAnsi" w:hAnsiTheme="minorHAnsi" w:cstheme="minorHAnsi"/>
          <w:bCs/>
          <w:sz w:val="22"/>
          <w:szCs w:val="22"/>
        </w:rPr>
      </w:pPr>
    </w:p>
    <w:p w14:paraId="793B09CE" w14:textId="77777777" w:rsidR="005D3FF2" w:rsidRPr="00DA5621" w:rsidRDefault="005D3FF2" w:rsidP="00F2425C">
      <w:pPr>
        <w:pStyle w:val="Zwykytekst"/>
        <w:tabs>
          <w:tab w:val="left" w:pos="1276"/>
          <w:tab w:val="left" w:leader="dot" w:pos="9072"/>
        </w:tabs>
        <w:spacing w:line="276" w:lineRule="auto"/>
        <w:jc w:val="both"/>
        <w:rPr>
          <w:rFonts w:asciiTheme="minorHAnsi" w:hAnsiTheme="minorHAnsi" w:cstheme="minorHAnsi"/>
          <w:sz w:val="22"/>
          <w:szCs w:val="22"/>
        </w:rPr>
      </w:pPr>
      <w:r w:rsidRPr="00DA5621">
        <w:rPr>
          <w:rFonts w:asciiTheme="minorHAnsi" w:hAnsiTheme="minorHAnsi" w:cstheme="minorHAnsi"/>
          <w:bCs/>
          <w:sz w:val="22"/>
          <w:szCs w:val="22"/>
        </w:rPr>
        <w:t>…………………………………………………………….</w:t>
      </w:r>
    </w:p>
    <w:p w14:paraId="68F4126E" w14:textId="77777777" w:rsidR="005D3FF2" w:rsidRPr="00DA5621" w:rsidRDefault="005D3FF2" w:rsidP="00F2425C">
      <w:pPr>
        <w:pStyle w:val="Zwykytekst"/>
        <w:tabs>
          <w:tab w:val="left" w:pos="1276"/>
          <w:tab w:val="left" w:leader="dot" w:pos="9072"/>
        </w:tabs>
        <w:spacing w:line="276" w:lineRule="auto"/>
        <w:rPr>
          <w:rFonts w:asciiTheme="minorHAnsi" w:hAnsiTheme="minorHAnsi" w:cstheme="minorHAnsi"/>
          <w:sz w:val="22"/>
          <w:szCs w:val="22"/>
        </w:rPr>
      </w:pPr>
    </w:p>
    <w:p w14:paraId="7673E3B1" w14:textId="77777777" w:rsidR="005D3FF2" w:rsidRPr="00DA5621" w:rsidRDefault="005D3FF2" w:rsidP="00F2425C">
      <w:pPr>
        <w:pStyle w:val="Zwykytekst"/>
        <w:tabs>
          <w:tab w:val="left" w:pos="1276"/>
          <w:tab w:val="left" w:leader="dot" w:pos="9072"/>
        </w:tabs>
        <w:spacing w:line="276" w:lineRule="auto"/>
        <w:jc w:val="both"/>
        <w:rPr>
          <w:rFonts w:asciiTheme="minorHAnsi" w:hAnsiTheme="minorHAnsi" w:cstheme="minorHAnsi"/>
          <w:sz w:val="22"/>
          <w:szCs w:val="22"/>
        </w:rPr>
      </w:pPr>
      <w:r w:rsidRPr="00DA5621">
        <w:rPr>
          <w:rFonts w:asciiTheme="minorHAnsi" w:hAnsiTheme="minorHAnsi" w:cstheme="minorHAnsi"/>
          <w:sz w:val="22"/>
          <w:szCs w:val="22"/>
        </w:rPr>
        <w:t xml:space="preserve">działając w imieniu i na rzecz </w:t>
      </w:r>
    </w:p>
    <w:p w14:paraId="56F3066B" w14:textId="77777777" w:rsidR="005D3FF2" w:rsidRPr="00DA5621" w:rsidRDefault="005D3FF2" w:rsidP="00F2425C">
      <w:pPr>
        <w:pStyle w:val="Zwykytekst"/>
        <w:tabs>
          <w:tab w:val="left" w:pos="1276"/>
          <w:tab w:val="left" w:leader="dot" w:pos="9072"/>
        </w:tabs>
        <w:spacing w:line="276" w:lineRule="auto"/>
        <w:jc w:val="both"/>
        <w:rPr>
          <w:rFonts w:asciiTheme="minorHAnsi" w:hAnsiTheme="minorHAnsi" w:cstheme="minorHAnsi"/>
          <w:sz w:val="22"/>
          <w:szCs w:val="22"/>
        </w:rPr>
      </w:pPr>
    </w:p>
    <w:p w14:paraId="444A204C" w14:textId="77777777" w:rsidR="005D3FF2" w:rsidRPr="00DA5621" w:rsidRDefault="005D3FF2" w:rsidP="00F2425C">
      <w:pPr>
        <w:pStyle w:val="Zwykytekst"/>
        <w:tabs>
          <w:tab w:val="left" w:pos="1276"/>
          <w:tab w:val="left" w:leader="dot" w:pos="9072"/>
        </w:tabs>
        <w:spacing w:line="276" w:lineRule="auto"/>
        <w:jc w:val="both"/>
        <w:rPr>
          <w:rFonts w:asciiTheme="minorHAnsi" w:hAnsiTheme="minorHAnsi" w:cstheme="minorHAnsi"/>
          <w:sz w:val="22"/>
          <w:szCs w:val="22"/>
        </w:rPr>
      </w:pPr>
      <w:r w:rsidRPr="00DA5621">
        <w:rPr>
          <w:rFonts w:asciiTheme="minorHAnsi" w:hAnsiTheme="minorHAnsi" w:cstheme="minorHAnsi"/>
          <w:sz w:val="22"/>
          <w:szCs w:val="22"/>
        </w:rPr>
        <w:t>…………………………………………………………………………………………………................................................</w:t>
      </w:r>
    </w:p>
    <w:p w14:paraId="6AC5CCE3" w14:textId="77777777" w:rsidR="005D3FF2" w:rsidRPr="00DA5621" w:rsidRDefault="005D3FF2" w:rsidP="00F2425C">
      <w:pPr>
        <w:pStyle w:val="Zwykytekst"/>
        <w:tabs>
          <w:tab w:val="left" w:pos="1276"/>
          <w:tab w:val="left" w:leader="dot" w:pos="9072"/>
        </w:tabs>
        <w:spacing w:line="276" w:lineRule="auto"/>
        <w:jc w:val="both"/>
        <w:rPr>
          <w:rFonts w:asciiTheme="minorHAnsi" w:hAnsiTheme="minorHAnsi" w:cstheme="minorHAnsi"/>
          <w:sz w:val="22"/>
          <w:szCs w:val="22"/>
        </w:rPr>
      </w:pPr>
    </w:p>
    <w:p w14:paraId="41521308" w14:textId="77777777" w:rsidR="005D3FF2" w:rsidRPr="00DA5621" w:rsidRDefault="005D3FF2" w:rsidP="00F2425C">
      <w:pPr>
        <w:pStyle w:val="Zwykytekst"/>
        <w:tabs>
          <w:tab w:val="left" w:pos="1276"/>
          <w:tab w:val="left" w:leader="dot" w:pos="9072"/>
        </w:tabs>
        <w:spacing w:line="276" w:lineRule="auto"/>
        <w:rPr>
          <w:rFonts w:asciiTheme="minorHAnsi" w:hAnsiTheme="minorHAnsi" w:cstheme="minorHAnsi"/>
          <w:sz w:val="22"/>
          <w:szCs w:val="22"/>
        </w:rPr>
      </w:pPr>
      <w:r w:rsidRPr="00DA5621">
        <w:rPr>
          <w:rFonts w:asciiTheme="minorHAnsi" w:hAnsiTheme="minorHAnsi" w:cstheme="minorHAnsi"/>
          <w:sz w:val="22"/>
          <w:szCs w:val="22"/>
        </w:rPr>
        <w:t>…………………………………………………………………………………………………................................................</w:t>
      </w:r>
    </w:p>
    <w:p w14:paraId="04B0E969" w14:textId="77777777" w:rsidR="005D3FF2" w:rsidRPr="00DA5621" w:rsidRDefault="005D3FF2" w:rsidP="00F2425C">
      <w:pPr>
        <w:pStyle w:val="Zwykytekst"/>
        <w:tabs>
          <w:tab w:val="left" w:pos="1276"/>
          <w:tab w:val="left" w:leader="dot" w:pos="9072"/>
        </w:tabs>
        <w:spacing w:line="276" w:lineRule="auto"/>
        <w:jc w:val="center"/>
        <w:rPr>
          <w:rFonts w:asciiTheme="minorHAnsi" w:hAnsiTheme="minorHAnsi" w:cstheme="minorHAnsi"/>
          <w:i/>
          <w:iCs/>
        </w:rPr>
      </w:pPr>
      <w:r w:rsidRPr="00DA5621">
        <w:rPr>
          <w:rFonts w:asciiTheme="minorHAnsi" w:hAnsiTheme="minorHAnsi" w:cstheme="minorHAnsi"/>
          <w:i/>
          <w:iCs/>
        </w:rPr>
        <w:t>(nazwa i dokładny adres Wykonawcy, w przypadku składania oferty przez podmioty występujące wspólnie należy podać nazwy i adresy wszystkich wspólników spółki cywilnej lub członków konsorcjum)</w:t>
      </w:r>
    </w:p>
    <w:p w14:paraId="11F709E9" w14:textId="77777777" w:rsidR="005D3FF2" w:rsidRPr="00DA5621" w:rsidRDefault="005D3FF2" w:rsidP="00F2425C">
      <w:pPr>
        <w:tabs>
          <w:tab w:val="left" w:pos="1276"/>
        </w:tabs>
        <w:spacing w:line="276" w:lineRule="auto"/>
        <w:jc w:val="both"/>
        <w:rPr>
          <w:rFonts w:asciiTheme="minorHAnsi" w:hAnsiTheme="minorHAnsi" w:cstheme="minorHAnsi"/>
          <w:bCs/>
          <w:sz w:val="24"/>
          <w:szCs w:val="24"/>
        </w:rPr>
      </w:pPr>
    </w:p>
    <w:p w14:paraId="4D43DBED" w14:textId="7C3A5CFD" w:rsidR="0024541D" w:rsidRPr="00DA5621" w:rsidRDefault="005D3FF2" w:rsidP="00F2425C">
      <w:pPr>
        <w:spacing w:line="276" w:lineRule="auto"/>
        <w:jc w:val="both"/>
        <w:rPr>
          <w:rFonts w:asciiTheme="minorHAnsi" w:hAnsiTheme="minorHAnsi" w:cstheme="minorHAnsi"/>
          <w:b/>
        </w:rPr>
      </w:pPr>
      <w:r w:rsidRPr="00DA5621">
        <w:rPr>
          <w:rFonts w:asciiTheme="minorHAnsi" w:hAnsiTheme="minorHAnsi" w:cstheme="minorHAnsi"/>
          <w:bCs/>
        </w:rPr>
        <w:t>składając ofertę w postępowaniu o udzielenie zamówienia publicznego prowadzonym w trybie przetargu</w:t>
      </w:r>
      <w:r w:rsidRPr="00DA5621">
        <w:rPr>
          <w:rFonts w:asciiTheme="minorHAnsi" w:hAnsiTheme="minorHAnsi" w:cstheme="minorHAnsi"/>
        </w:rPr>
        <w:t>, zgodnie z zasadą konkurencyjności</w:t>
      </w:r>
      <w:r w:rsidR="0024541D" w:rsidRPr="00DA5621">
        <w:rPr>
          <w:rFonts w:asciiTheme="minorHAnsi" w:hAnsiTheme="minorHAnsi" w:cstheme="minorHAnsi"/>
        </w:rPr>
        <w:t xml:space="preserve"> </w:t>
      </w:r>
      <w:r w:rsidR="00261BF3" w:rsidRPr="00DA5621">
        <w:rPr>
          <w:rFonts w:asciiTheme="minorHAnsi" w:hAnsiTheme="minorHAnsi" w:cstheme="minorHAnsi"/>
        </w:rPr>
        <w:t xml:space="preserve">na </w:t>
      </w:r>
      <w:r w:rsidR="00647042">
        <w:rPr>
          <w:rFonts w:asciiTheme="minorHAnsi" w:hAnsiTheme="minorHAnsi" w:cstheme="minorHAnsi"/>
          <w:b/>
        </w:rPr>
        <w:t>realizację inwestycji pn. „Remont pokrycia dachowego wież i naw Kościoła Parafialnego pw. Niepokalanego Poczęcia NMP w Chojnowie – etap I”</w:t>
      </w:r>
      <w:r w:rsidR="00AF00AA" w:rsidRPr="00DA5621">
        <w:rPr>
          <w:rFonts w:asciiTheme="minorHAnsi" w:hAnsiTheme="minorHAnsi" w:cstheme="minorHAnsi"/>
          <w:b/>
        </w:rPr>
        <w:t>.</w:t>
      </w:r>
    </w:p>
    <w:p w14:paraId="53890DB6" w14:textId="347206BA" w:rsidR="005D3FF2" w:rsidRPr="00DA5621" w:rsidRDefault="005D3FF2" w:rsidP="00F2425C">
      <w:pPr>
        <w:pStyle w:val="Zwykytekst"/>
        <w:spacing w:line="276" w:lineRule="auto"/>
        <w:jc w:val="both"/>
        <w:rPr>
          <w:rFonts w:asciiTheme="minorHAnsi" w:hAnsiTheme="minorHAnsi" w:cstheme="minorHAnsi"/>
          <w:sz w:val="22"/>
          <w:szCs w:val="22"/>
        </w:rPr>
      </w:pPr>
      <w:r w:rsidRPr="00DA5621">
        <w:rPr>
          <w:rFonts w:asciiTheme="minorHAnsi" w:hAnsiTheme="minorHAnsi" w:cstheme="minorHAnsi"/>
          <w:sz w:val="22"/>
          <w:szCs w:val="22"/>
        </w:rPr>
        <w:t>oświadczam / -y, że wykonaliśmy następując</w:t>
      </w:r>
      <w:r w:rsidR="00647042">
        <w:rPr>
          <w:rFonts w:asciiTheme="minorHAnsi" w:hAnsiTheme="minorHAnsi" w:cstheme="minorHAnsi"/>
          <w:sz w:val="22"/>
          <w:szCs w:val="22"/>
        </w:rPr>
        <w:t>e poniżej określone zamówienia:</w:t>
      </w:r>
    </w:p>
    <w:p w14:paraId="4BDFCFBD" w14:textId="77777777" w:rsidR="005D3FF2" w:rsidRPr="00DA5621" w:rsidRDefault="005D3FF2" w:rsidP="00F2425C">
      <w:pPr>
        <w:pStyle w:val="Zwykytekst"/>
        <w:spacing w:line="276" w:lineRule="auto"/>
        <w:jc w:val="both"/>
        <w:rPr>
          <w:rFonts w:asciiTheme="minorHAnsi" w:hAnsiTheme="minorHAnsi" w:cstheme="minorHAnsi"/>
          <w:bCs/>
          <w:sz w:val="22"/>
          <w:szCs w:val="22"/>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4678"/>
        <w:gridCol w:w="2551"/>
      </w:tblGrid>
      <w:tr w:rsidR="00DA5621" w:rsidRPr="00DA5621" w14:paraId="70453BE2" w14:textId="77777777" w:rsidTr="00FA1689">
        <w:trPr>
          <w:trHeight w:val="1436"/>
        </w:trPr>
        <w:tc>
          <w:tcPr>
            <w:tcW w:w="567" w:type="dxa"/>
            <w:shd w:val="pct10" w:color="auto" w:fill="auto"/>
            <w:vAlign w:val="center"/>
          </w:tcPr>
          <w:p w14:paraId="64317095" w14:textId="77777777" w:rsidR="00CC2F2B" w:rsidRPr="00DA5621" w:rsidRDefault="00CC2F2B" w:rsidP="00F2425C">
            <w:pPr>
              <w:spacing w:line="276" w:lineRule="auto"/>
              <w:jc w:val="center"/>
              <w:rPr>
                <w:rFonts w:asciiTheme="minorHAnsi" w:hAnsiTheme="minorHAnsi" w:cstheme="minorHAnsi"/>
                <w:b/>
                <w:sz w:val="20"/>
                <w:szCs w:val="20"/>
              </w:rPr>
            </w:pPr>
            <w:r w:rsidRPr="00DA5621">
              <w:rPr>
                <w:rFonts w:asciiTheme="minorHAnsi" w:hAnsiTheme="minorHAnsi" w:cstheme="minorHAnsi"/>
                <w:b/>
                <w:sz w:val="20"/>
                <w:szCs w:val="20"/>
              </w:rPr>
              <w:t>L.p.</w:t>
            </w:r>
          </w:p>
          <w:p w14:paraId="57B8E5AF" w14:textId="77777777" w:rsidR="00CC2F2B" w:rsidRPr="00DA5621" w:rsidRDefault="00CC2F2B" w:rsidP="00F2425C">
            <w:pPr>
              <w:spacing w:line="276" w:lineRule="auto"/>
              <w:jc w:val="center"/>
              <w:rPr>
                <w:rFonts w:asciiTheme="minorHAnsi" w:hAnsiTheme="minorHAnsi" w:cstheme="minorHAnsi"/>
                <w:b/>
                <w:sz w:val="20"/>
                <w:szCs w:val="20"/>
              </w:rPr>
            </w:pPr>
          </w:p>
        </w:tc>
        <w:tc>
          <w:tcPr>
            <w:tcW w:w="1843" w:type="dxa"/>
            <w:shd w:val="pct10" w:color="auto" w:fill="auto"/>
            <w:vAlign w:val="center"/>
          </w:tcPr>
          <w:p w14:paraId="6B505771" w14:textId="77777777" w:rsidR="00CC2F2B" w:rsidRPr="00DA5621" w:rsidRDefault="00CC2F2B" w:rsidP="00F2425C">
            <w:pPr>
              <w:spacing w:line="276" w:lineRule="auto"/>
              <w:rPr>
                <w:rFonts w:asciiTheme="minorHAnsi" w:hAnsiTheme="minorHAnsi" w:cstheme="minorHAnsi"/>
                <w:b/>
                <w:sz w:val="20"/>
                <w:szCs w:val="20"/>
              </w:rPr>
            </w:pPr>
            <w:r w:rsidRPr="00DA5621">
              <w:rPr>
                <w:rFonts w:asciiTheme="minorHAnsi" w:hAnsiTheme="minorHAnsi" w:cstheme="minorHAnsi"/>
                <w:b/>
                <w:sz w:val="20"/>
                <w:szCs w:val="20"/>
              </w:rPr>
              <w:t>Nazwa i adres podmiotu na rzecz którego roboty zostały wykonana</w:t>
            </w:r>
          </w:p>
        </w:tc>
        <w:tc>
          <w:tcPr>
            <w:tcW w:w="4678" w:type="dxa"/>
            <w:shd w:val="pct10" w:color="auto" w:fill="auto"/>
            <w:vAlign w:val="center"/>
          </w:tcPr>
          <w:p w14:paraId="4546F52C" w14:textId="77777777" w:rsidR="00CC2F2B" w:rsidRPr="00DA5621" w:rsidRDefault="00CC2F2B" w:rsidP="00F2425C">
            <w:pPr>
              <w:spacing w:line="276" w:lineRule="auto"/>
              <w:jc w:val="center"/>
              <w:rPr>
                <w:rFonts w:asciiTheme="minorHAnsi" w:hAnsiTheme="minorHAnsi" w:cstheme="minorHAnsi"/>
                <w:b/>
                <w:sz w:val="20"/>
                <w:szCs w:val="20"/>
              </w:rPr>
            </w:pPr>
            <w:r w:rsidRPr="00DA5621">
              <w:rPr>
                <w:rFonts w:asciiTheme="minorHAnsi" w:hAnsiTheme="minorHAnsi" w:cstheme="minorHAnsi"/>
                <w:b/>
                <w:sz w:val="20"/>
                <w:szCs w:val="20"/>
              </w:rPr>
              <w:t>Przedmiot zamówienia oraz zakres wykonywanych robót</w:t>
            </w:r>
          </w:p>
        </w:tc>
        <w:tc>
          <w:tcPr>
            <w:tcW w:w="2551" w:type="dxa"/>
            <w:shd w:val="pct10" w:color="auto" w:fill="auto"/>
            <w:vAlign w:val="center"/>
          </w:tcPr>
          <w:p w14:paraId="4E387EF6" w14:textId="77777777" w:rsidR="00CC2F2B" w:rsidRPr="00DA5621" w:rsidRDefault="00CC2F2B" w:rsidP="00F2425C">
            <w:pPr>
              <w:spacing w:line="276" w:lineRule="auto"/>
              <w:jc w:val="center"/>
              <w:rPr>
                <w:rFonts w:asciiTheme="minorHAnsi" w:hAnsiTheme="minorHAnsi" w:cstheme="minorHAnsi"/>
                <w:b/>
                <w:sz w:val="20"/>
                <w:szCs w:val="20"/>
              </w:rPr>
            </w:pPr>
          </w:p>
          <w:p w14:paraId="686B855F" w14:textId="77777777" w:rsidR="00CC2F2B" w:rsidRPr="00DA5621" w:rsidRDefault="00CC2F2B" w:rsidP="00F2425C">
            <w:pPr>
              <w:spacing w:line="276" w:lineRule="auto"/>
              <w:jc w:val="center"/>
              <w:rPr>
                <w:rFonts w:asciiTheme="minorHAnsi" w:hAnsiTheme="minorHAnsi" w:cstheme="minorHAnsi"/>
                <w:b/>
                <w:sz w:val="20"/>
                <w:szCs w:val="20"/>
              </w:rPr>
            </w:pPr>
            <w:r w:rsidRPr="00DA5621">
              <w:rPr>
                <w:rFonts w:asciiTheme="minorHAnsi" w:hAnsiTheme="minorHAnsi" w:cstheme="minorHAnsi"/>
                <w:b/>
                <w:sz w:val="20"/>
                <w:szCs w:val="20"/>
              </w:rPr>
              <w:t xml:space="preserve">Termin wykonania </w:t>
            </w:r>
          </w:p>
          <w:p w14:paraId="7FE87DD3" w14:textId="77777777" w:rsidR="00CC2F2B" w:rsidRPr="00DA5621" w:rsidRDefault="00CC2F2B" w:rsidP="00F2425C">
            <w:pPr>
              <w:spacing w:line="276" w:lineRule="auto"/>
              <w:jc w:val="center"/>
              <w:rPr>
                <w:rFonts w:asciiTheme="minorHAnsi" w:hAnsiTheme="minorHAnsi" w:cstheme="minorHAnsi"/>
                <w:b/>
                <w:sz w:val="20"/>
                <w:szCs w:val="20"/>
              </w:rPr>
            </w:pPr>
          </w:p>
          <w:p w14:paraId="15301293" w14:textId="77777777" w:rsidR="00CC2F2B" w:rsidRPr="00DA5621" w:rsidRDefault="00CC2F2B" w:rsidP="00F2425C">
            <w:pPr>
              <w:spacing w:line="276" w:lineRule="auto"/>
              <w:jc w:val="center"/>
              <w:rPr>
                <w:rFonts w:asciiTheme="minorHAnsi" w:hAnsiTheme="minorHAnsi" w:cstheme="minorHAnsi"/>
                <w:b/>
                <w:sz w:val="20"/>
                <w:szCs w:val="20"/>
              </w:rPr>
            </w:pPr>
          </w:p>
        </w:tc>
      </w:tr>
      <w:tr w:rsidR="00DA5621" w:rsidRPr="00DA5621" w14:paraId="2FA87A2A" w14:textId="77777777" w:rsidTr="00FA1689">
        <w:trPr>
          <w:trHeight w:val="543"/>
        </w:trPr>
        <w:tc>
          <w:tcPr>
            <w:tcW w:w="567" w:type="dxa"/>
          </w:tcPr>
          <w:p w14:paraId="29915328" w14:textId="77777777" w:rsidR="00CC2F2B" w:rsidRPr="00DA5621" w:rsidRDefault="00CC2F2B" w:rsidP="00F2425C">
            <w:pPr>
              <w:spacing w:line="276" w:lineRule="auto"/>
              <w:rPr>
                <w:rFonts w:asciiTheme="minorHAnsi" w:hAnsiTheme="minorHAnsi" w:cstheme="minorHAnsi"/>
                <w:sz w:val="20"/>
                <w:szCs w:val="20"/>
              </w:rPr>
            </w:pPr>
          </w:p>
        </w:tc>
        <w:tc>
          <w:tcPr>
            <w:tcW w:w="1843" w:type="dxa"/>
          </w:tcPr>
          <w:p w14:paraId="472FE093" w14:textId="77777777" w:rsidR="00CC2F2B" w:rsidRPr="00DA5621" w:rsidRDefault="00CC2F2B" w:rsidP="00F2425C">
            <w:pPr>
              <w:spacing w:line="276" w:lineRule="auto"/>
              <w:rPr>
                <w:rFonts w:asciiTheme="minorHAnsi" w:hAnsiTheme="minorHAnsi" w:cstheme="minorHAnsi"/>
                <w:sz w:val="20"/>
                <w:szCs w:val="20"/>
              </w:rPr>
            </w:pPr>
          </w:p>
        </w:tc>
        <w:tc>
          <w:tcPr>
            <w:tcW w:w="4678" w:type="dxa"/>
          </w:tcPr>
          <w:p w14:paraId="0BCD86CD" w14:textId="2B1C5B3F" w:rsidR="00313C69" w:rsidRPr="00DA5621" w:rsidRDefault="0059113C" w:rsidP="00F2425C">
            <w:pPr>
              <w:spacing w:line="276" w:lineRule="auto"/>
              <w:jc w:val="both"/>
              <w:rPr>
                <w:rFonts w:asciiTheme="minorHAnsi" w:hAnsiTheme="minorHAnsi" w:cstheme="minorHAnsi"/>
              </w:rPr>
            </w:pPr>
            <w:r w:rsidRPr="00DA5621">
              <w:rPr>
                <w:rFonts w:asciiTheme="minorHAnsi" w:hAnsiTheme="minorHAnsi" w:cstheme="minorHAnsi"/>
              </w:rPr>
              <w:t xml:space="preserve">Czy usługa obejmowała </w:t>
            </w:r>
            <w:r w:rsidR="00A55783" w:rsidRPr="006A415C">
              <w:rPr>
                <w:rFonts w:asciiTheme="minorHAnsi" w:hAnsiTheme="minorHAnsi" w:cstheme="minorHAnsi"/>
                <w:b/>
                <w:bCs/>
              </w:rPr>
              <w:t xml:space="preserve">remont </w:t>
            </w:r>
            <w:r w:rsidR="00A55783">
              <w:rPr>
                <w:rFonts w:asciiTheme="minorHAnsi" w:hAnsiTheme="minorHAnsi" w:cstheme="minorHAnsi"/>
                <w:b/>
                <w:bCs/>
              </w:rPr>
              <w:t xml:space="preserve">lub wymianę </w:t>
            </w:r>
            <w:r w:rsidR="00A55783" w:rsidRPr="006A415C">
              <w:rPr>
                <w:rFonts w:asciiTheme="minorHAnsi" w:hAnsiTheme="minorHAnsi" w:cstheme="minorHAnsi"/>
                <w:b/>
                <w:bCs/>
              </w:rPr>
              <w:t>pokrycia dachowego</w:t>
            </w:r>
            <w:r w:rsidR="00A55783" w:rsidRPr="00DA5621">
              <w:rPr>
                <w:rFonts w:asciiTheme="minorHAnsi" w:hAnsiTheme="minorHAnsi" w:cstheme="minorHAnsi"/>
              </w:rPr>
              <w:t xml:space="preserve"> w obiekcie nieruchomym wpisanym </w:t>
            </w:r>
            <w:r w:rsidR="00647042">
              <w:rPr>
                <w:rFonts w:asciiTheme="minorHAnsi" w:hAnsiTheme="minorHAnsi" w:cstheme="minorHAnsi"/>
              </w:rPr>
              <w:t>do rejestru</w:t>
            </w:r>
            <w:r w:rsidR="00A55783" w:rsidRPr="00DA5621">
              <w:rPr>
                <w:rFonts w:asciiTheme="minorHAnsi" w:hAnsiTheme="minorHAnsi" w:cstheme="minorHAnsi"/>
              </w:rPr>
              <w:t xml:space="preserve"> zabytków, o wartości netto prac nie niższej niż </w:t>
            </w:r>
            <w:r w:rsidR="00A55783">
              <w:rPr>
                <w:rFonts w:asciiTheme="minorHAnsi" w:hAnsiTheme="minorHAnsi" w:cstheme="minorHAnsi"/>
              </w:rPr>
              <w:t>2</w:t>
            </w:r>
            <w:r w:rsidR="00A55783" w:rsidRPr="00DA5621">
              <w:rPr>
                <w:rFonts w:asciiTheme="minorHAnsi" w:hAnsiTheme="minorHAnsi" w:cstheme="minorHAnsi"/>
              </w:rPr>
              <w:t>00 000,00</w:t>
            </w:r>
            <w:r w:rsidR="00313C69" w:rsidRPr="00DA5621">
              <w:rPr>
                <w:rFonts w:asciiTheme="minorHAnsi" w:hAnsiTheme="minorHAnsi" w:cstheme="minorHAnsi"/>
              </w:rPr>
              <w:t>?</w:t>
            </w:r>
          </w:p>
          <w:p w14:paraId="4E68B734" w14:textId="77777777" w:rsidR="00313C69" w:rsidRPr="00DA5621" w:rsidRDefault="00313C69" w:rsidP="00F2425C">
            <w:pPr>
              <w:spacing w:line="276" w:lineRule="auto"/>
              <w:jc w:val="both"/>
              <w:rPr>
                <w:rFonts w:asciiTheme="minorHAnsi" w:hAnsiTheme="minorHAnsi" w:cstheme="minorHAnsi"/>
              </w:rPr>
            </w:pPr>
            <w:r w:rsidRPr="00DA5621">
              <w:rPr>
                <w:rFonts w:asciiTheme="minorHAnsi" w:hAnsiTheme="minorHAnsi" w:cstheme="minorHAnsi"/>
              </w:rPr>
              <w:t>TAK/NIE</w:t>
            </w:r>
          </w:p>
          <w:p w14:paraId="5D67AD1E" w14:textId="77777777" w:rsidR="00CC2F2B" w:rsidRPr="00DA5621" w:rsidRDefault="00CC2F2B" w:rsidP="00F2425C">
            <w:pPr>
              <w:spacing w:line="276" w:lineRule="auto"/>
              <w:rPr>
                <w:rFonts w:asciiTheme="minorHAnsi" w:hAnsiTheme="minorHAnsi" w:cstheme="minorHAnsi"/>
              </w:rPr>
            </w:pPr>
            <w:r w:rsidRPr="00DA5621">
              <w:rPr>
                <w:rFonts w:asciiTheme="minorHAnsi" w:hAnsiTheme="minorHAnsi" w:cstheme="minorHAnsi"/>
              </w:rPr>
              <w:t>Nazwa zadania:</w:t>
            </w:r>
          </w:p>
          <w:p w14:paraId="687D217C" w14:textId="21F62F0C" w:rsidR="00CC2F2B" w:rsidRPr="00DA5621" w:rsidRDefault="00CC2F2B" w:rsidP="00F2425C">
            <w:pPr>
              <w:spacing w:line="276" w:lineRule="auto"/>
              <w:rPr>
                <w:rFonts w:asciiTheme="minorHAnsi" w:hAnsiTheme="minorHAnsi" w:cstheme="minorHAnsi"/>
              </w:rPr>
            </w:pPr>
            <w:r w:rsidRPr="00DA5621">
              <w:rPr>
                <w:rFonts w:asciiTheme="minorHAnsi" w:hAnsiTheme="minorHAnsi" w:cstheme="minorHAnsi"/>
                <w:sz w:val="20"/>
                <w:szCs w:val="20"/>
              </w:rPr>
              <w:t>……………………………………………………………….……….</w:t>
            </w:r>
          </w:p>
        </w:tc>
        <w:tc>
          <w:tcPr>
            <w:tcW w:w="2551" w:type="dxa"/>
          </w:tcPr>
          <w:p w14:paraId="237A8E0E" w14:textId="77777777" w:rsidR="00CC2F2B" w:rsidRPr="00DA5621" w:rsidRDefault="00CC2F2B" w:rsidP="00F2425C">
            <w:pPr>
              <w:spacing w:line="276" w:lineRule="auto"/>
              <w:rPr>
                <w:rFonts w:asciiTheme="minorHAnsi" w:hAnsiTheme="minorHAnsi" w:cstheme="minorHAnsi"/>
                <w:sz w:val="20"/>
                <w:szCs w:val="20"/>
              </w:rPr>
            </w:pPr>
          </w:p>
        </w:tc>
      </w:tr>
      <w:tr w:rsidR="00A55783" w:rsidRPr="00DA5621" w14:paraId="6FF6AC93" w14:textId="77777777" w:rsidTr="00FA1689">
        <w:trPr>
          <w:trHeight w:val="543"/>
        </w:trPr>
        <w:tc>
          <w:tcPr>
            <w:tcW w:w="567" w:type="dxa"/>
          </w:tcPr>
          <w:p w14:paraId="6D63773F" w14:textId="77777777" w:rsidR="00A55783" w:rsidRPr="00DA5621" w:rsidRDefault="00A55783" w:rsidP="00A55783">
            <w:pPr>
              <w:spacing w:line="276" w:lineRule="auto"/>
              <w:rPr>
                <w:rFonts w:asciiTheme="minorHAnsi" w:hAnsiTheme="minorHAnsi" w:cstheme="minorHAnsi"/>
                <w:sz w:val="20"/>
                <w:szCs w:val="20"/>
              </w:rPr>
            </w:pPr>
          </w:p>
        </w:tc>
        <w:tc>
          <w:tcPr>
            <w:tcW w:w="1843" w:type="dxa"/>
          </w:tcPr>
          <w:p w14:paraId="1BE28B7F" w14:textId="77777777" w:rsidR="00A55783" w:rsidRPr="00DA5621" w:rsidRDefault="00A55783" w:rsidP="00A55783">
            <w:pPr>
              <w:spacing w:line="276" w:lineRule="auto"/>
              <w:rPr>
                <w:rFonts w:asciiTheme="minorHAnsi" w:hAnsiTheme="minorHAnsi" w:cstheme="minorHAnsi"/>
                <w:sz w:val="20"/>
                <w:szCs w:val="20"/>
              </w:rPr>
            </w:pPr>
          </w:p>
        </w:tc>
        <w:tc>
          <w:tcPr>
            <w:tcW w:w="4678" w:type="dxa"/>
          </w:tcPr>
          <w:p w14:paraId="68A5C683" w14:textId="2988FCC9" w:rsidR="00A55783" w:rsidRPr="00DA5621" w:rsidRDefault="00A55783" w:rsidP="00A55783">
            <w:pPr>
              <w:spacing w:line="276" w:lineRule="auto"/>
              <w:jc w:val="both"/>
              <w:rPr>
                <w:rFonts w:asciiTheme="minorHAnsi" w:hAnsiTheme="minorHAnsi" w:cstheme="minorHAnsi"/>
              </w:rPr>
            </w:pPr>
            <w:r w:rsidRPr="00DA5621">
              <w:rPr>
                <w:rFonts w:asciiTheme="minorHAnsi" w:hAnsiTheme="minorHAnsi" w:cstheme="minorHAnsi"/>
              </w:rPr>
              <w:t xml:space="preserve">Czy usługa obejmowała </w:t>
            </w:r>
            <w:r w:rsidRPr="006A415C">
              <w:rPr>
                <w:rFonts w:asciiTheme="minorHAnsi" w:hAnsiTheme="minorHAnsi" w:cstheme="minorHAnsi"/>
                <w:b/>
                <w:bCs/>
              </w:rPr>
              <w:t xml:space="preserve">remont </w:t>
            </w:r>
            <w:r>
              <w:rPr>
                <w:rFonts w:asciiTheme="minorHAnsi" w:hAnsiTheme="minorHAnsi" w:cstheme="minorHAnsi"/>
                <w:b/>
                <w:bCs/>
              </w:rPr>
              <w:t xml:space="preserve">lub wymianę </w:t>
            </w:r>
            <w:r w:rsidRPr="006A415C">
              <w:rPr>
                <w:rFonts w:asciiTheme="minorHAnsi" w:hAnsiTheme="minorHAnsi" w:cstheme="minorHAnsi"/>
                <w:b/>
                <w:bCs/>
              </w:rPr>
              <w:t>pokrycia dachowego</w:t>
            </w:r>
            <w:r w:rsidRPr="00DA5621">
              <w:rPr>
                <w:rFonts w:asciiTheme="minorHAnsi" w:hAnsiTheme="minorHAnsi" w:cstheme="minorHAnsi"/>
              </w:rPr>
              <w:t xml:space="preserve"> w obiekcie nieruchomym wpisanym </w:t>
            </w:r>
            <w:r w:rsidR="00647042">
              <w:rPr>
                <w:rFonts w:asciiTheme="minorHAnsi" w:hAnsiTheme="minorHAnsi" w:cstheme="minorHAnsi"/>
              </w:rPr>
              <w:t>do rejestru</w:t>
            </w:r>
            <w:r w:rsidRPr="00DA5621">
              <w:rPr>
                <w:rFonts w:asciiTheme="minorHAnsi" w:hAnsiTheme="minorHAnsi" w:cstheme="minorHAnsi"/>
              </w:rPr>
              <w:t xml:space="preserve"> zabytków, o wartości netto </w:t>
            </w:r>
            <w:r w:rsidRPr="00DA5621">
              <w:rPr>
                <w:rFonts w:asciiTheme="minorHAnsi" w:hAnsiTheme="minorHAnsi" w:cstheme="minorHAnsi"/>
              </w:rPr>
              <w:lastRenderedPageBreak/>
              <w:t xml:space="preserve">prac nie niższej niż </w:t>
            </w:r>
            <w:r>
              <w:rPr>
                <w:rFonts w:asciiTheme="minorHAnsi" w:hAnsiTheme="minorHAnsi" w:cstheme="minorHAnsi"/>
              </w:rPr>
              <w:t>2</w:t>
            </w:r>
            <w:r w:rsidRPr="00DA5621">
              <w:rPr>
                <w:rFonts w:asciiTheme="minorHAnsi" w:hAnsiTheme="minorHAnsi" w:cstheme="minorHAnsi"/>
              </w:rPr>
              <w:t>00 000,00?</w:t>
            </w:r>
          </w:p>
          <w:p w14:paraId="3ABD79EA" w14:textId="77777777" w:rsidR="00A55783" w:rsidRPr="00DA5621" w:rsidRDefault="00A55783" w:rsidP="00A55783">
            <w:pPr>
              <w:spacing w:line="276" w:lineRule="auto"/>
              <w:jc w:val="both"/>
              <w:rPr>
                <w:rFonts w:asciiTheme="minorHAnsi" w:hAnsiTheme="minorHAnsi" w:cstheme="minorHAnsi"/>
              </w:rPr>
            </w:pPr>
            <w:r w:rsidRPr="00DA5621">
              <w:rPr>
                <w:rFonts w:asciiTheme="minorHAnsi" w:hAnsiTheme="minorHAnsi" w:cstheme="minorHAnsi"/>
              </w:rPr>
              <w:t>TAK/NIE</w:t>
            </w:r>
          </w:p>
          <w:p w14:paraId="11FAD62F" w14:textId="77777777" w:rsidR="00A55783" w:rsidRPr="00DA5621" w:rsidRDefault="00A55783" w:rsidP="00A55783">
            <w:pPr>
              <w:spacing w:line="276" w:lineRule="auto"/>
              <w:rPr>
                <w:rFonts w:asciiTheme="minorHAnsi" w:hAnsiTheme="minorHAnsi" w:cstheme="minorHAnsi"/>
              </w:rPr>
            </w:pPr>
            <w:r w:rsidRPr="00DA5621">
              <w:rPr>
                <w:rFonts w:asciiTheme="minorHAnsi" w:hAnsiTheme="minorHAnsi" w:cstheme="minorHAnsi"/>
              </w:rPr>
              <w:t>Nazwa zadania:</w:t>
            </w:r>
          </w:p>
          <w:p w14:paraId="2879034E" w14:textId="5EF78A2F" w:rsidR="00A55783" w:rsidRPr="00DA5621" w:rsidRDefault="00A55783" w:rsidP="00A55783">
            <w:pPr>
              <w:spacing w:line="276" w:lineRule="auto"/>
              <w:jc w:val="both"/>
              <w:rPr>
                <w:rFonts w:asciiTheme="minorHAnsi" w:hAnsiTheme="minorHAnsi" w:cstheme="minorHAnsi"/>
              </w:rPr>
            </w:pPr>
            <w:r w:rsidRPr="00DA5621">
              <w:rPr>
                <w:rFonts w:asciiTheme="minorHAnsi" w:hAnsiTheme="minorHAnsi" w:cstheme="minorHAnsi"/>
                <w:sz w:val="20"/>
                <w:szCs w:val="20"/>
              </w:rPr>
              <w:t>……………………………………………………………….……….</w:t>
            </w:r>
          </w:p>
        </w:tc>
        <w:tc>
          <w:tcPr>
            <w:tcW w:w="2551" w:type="dxa"/>
          </w:tcPr>
          <w:p w14:paraId="45808EE4" w14:textId="77777777" w:rsidR="00A55783" w:rsidRPr="00DA5621" w:rsidRDefault="00A55783" w:rsidP="00A55783">
            <w:pPr>
              <w:spacing w:line="276" w:lineRule="auto"/>
              <w:rPr>
                <w:rFonts w:asciiTheme="minorHAnsi" w:hAnsiTheme="minorHAnsi" w:cstheme="minorHAnsi"/>
                <w:sz w:val="20"/>
                <w:szCs w:val="20"/>
              </w:rPr>
            </w:pPr>
          </w:p>
        </w:tc>
      </w:tr>
    </w:tbl>
    <w:p w14:paraId="654764E2" w14:textId="77777777" w:rsidR="005D3FF2" w:rsidRPr="00DA5621" w:rsidRDefault="005D3FF2" w:rsidP="00F2425C">
      <w:pPr>
        <w:spacing w:line="276" w:lineRule="auto"/>
        <w:jc w:val="both"/>
        <w:rPr>
          <w:rFonts w:asciiTheme="minorHAnsi" w:hAnsiTheme="minorHAnsi" w:cstheme="minorHAnsi"/>
        </w:rPr>
      </w:pPr>
    </w:p>
    <w:p w14:paraId="7EF61813" w14:textId="77777777" w:rsidR="005D3FF2" w:rsidRPr="00DA5621" w:rsidRDefault="005D3FF2" w:rsidP="00F2425C">
      <w:pPr>
        <w:spacing w:line="276" w:lineRule="auto"/>
        <w:jc w:val="both"/>
        <w:rPr>
          <w:rFonts w:asciiTheme="minorHAnsi" w:hAnsiTheme="minorHAnsi" w:cstheme="minorHAnsi"/>
        </w:rPr>
      </w:pPr>
    </w:p>
    <w:p w14:paraId="42069946" w14:textId="744DC6ED" w:rsidR="005D3FF2" w:rsidRPr="00DA5621" w:rsidRDefault="005D3FF2" w:rsidP="00F2425C">
      <w:pPr>
        <w:spacing w:line="276" w:lineRule="auto"/>
        <w:jc w:val="both"/>
        <w:rPr>
          <w:rFonts w:asciiTheme="minorHAnsi" w:eastAsia="TimesNewRoman" w:hAnsiTheme="minorHAnsi" w:cstheme="minorHAnsi"/>
        </w:rPr>
      </w:pPr>
      <w:r w:rsidRPr="00DA5621">
        <w:rPr>
          <w:rFonts w:asciiTheme="minorHAnsi" w:hAnsiTheme="minorHAnsi" w:cstheme="minorHAnsi"/>
        </w:rPr>
        <w:t xml:space="preserve">Do wykazu </w:t>
      </w:r>
      <w:r w:rsidR="00CC2F2B" w:rsidRPr="00DA5621">
        <w:rPr>
          <w:rFonts w:asciiTheme="minorHAnsi" w:hAnsiTheme="minorHAnsi" w:cstheme="minorHAnsi"/>
        </w:rPr>
        <w:t>usług</w:t>
      </w:r>
      <w:r w:rsidR="00712A5E" w:rsidRPr="00DA5621">
        <w:rPr>
          <w:rFonts w:asciiTheme="minorHAnsi" w:hAnsiTheme="minorHAnsi" w:cstheme="minorHAnsi"/>
        </w:rPr>
        <w:t xml:space="preserve"> </w:t>
      </w:r>
      <w:r w:rsidRPr="00DA5621">
        <w:rPr>
          <w:rFonts w:asciiTheme="minorHAnsi" w:hAnsiTheme="minorHAnsi" w:cstheme="minorHAnsi"/>
        </w:rPr>
        <w:t xml:space="preserve">należy dołączyć </w:t>
      </w:r>
      <w:r w:rsidRPr="00DA5621">
        <w:rPr>
          <w:rFonts w:asciiTheme="minorHAnsi" w:hAnsiTheme="minorHAnsi" w:cstheme="minorHAnsi"/>
          <w:spacing w:val="-4"/>
        </w:rPr>
        <w:t xml:space="preserve">dowody potwierdzające, iż </w:t>
      </w:r>
      <w:r w:rsidR="00CC2F2B" w:rsidRPr="00DA5621">
        <w:rPr>
          <w:rFonts w:asciiTheme="minorHAnsi" w:hAnsiTheme="minorHAnsi" w:cstheme="minorHAnsi"/>
          <w:spacing w:val="-4"/>
        </w:rPr>
        <w:t xml:space="preserve">prace </w:t>
      </w:r>
      <w:r w:rsidRPr="00DA5621">
        <w:rPr>
          <w:rFonts w:asciiTheme="minorHAnsi" w:eastAsia="TimesNewRoman" w:hAnsiTheme="minorHAnsi" w:cstheme="minorHAnsi"/>
        </w:rPr>
        <w:t>te zostały wykonane, wraz z załączeniem dowodów</w:t>
      </w:r>
      <w:r w:rsidRPr="00DA5621">
        <w:rPr>
          <w:rFonts w:asciiTheme="minorHAnsi" w:hAnsiTheme="minorHAnsi" w:cstheme="minorHAnsi"/>
          <w:spacing w:val="-4"/>
        </w:rPr>
        <w:t xml:space="preserve"> </w:t>
      </w:r>
      <w:r w:rsidRPr="00DA5621">
        <w:rPr>
          <w:rFonts w:asciiTheme="minorHAnsi" w:eastAsia="TimesNewRoman" w:hAnsiTheme="minorHAnsi" w:cstheme="minorHAnsi"/>
        </w:rPr>
        <w:t xml:space="preserve">określających czy te </w:t>
      </w:r>
      <w:r w:rsidR="00712A5E" w:rsidRPr="00DA5621">
        <w:rPr>
          <w:rFonts w:asciiTheme="minorHAnsi" w:eastAsia="TimesNewRoman" w:hAnsiTheme="minorHAnsi" w:cstheme="minorHAnsi"/>
        </w:rPr>
        <w:t xml:space="preserve">roboty </w:t>
      </w:r>
      <w:r w:rsidRPr="00DA5621">
        <w:rPr>
          <w:rFonts w:asciiTheme="minorHAnsi" w:eastAsia="TimesNewRoman" w:hAnsiTheme="minorHAnsi" w:cstheme="minorHAnsi"/>
        </w:rPr>
        <w:t xml:space="preserve">zostały wykonane lub są wykonywane należycie, a w przypadku świadczeń okresowych lub ciągłych są wykonywane, przy czym dowodami tymi mogą być referencje bądź inne dokumenty wystawione przez podmiot, na rzecz którego </w:t>
      </w:r>
      <w:r w:rsidR="00712A5E" w:rsidRPr="00DA5621">
        <w:rPr>
          <w:rFonts w:asciiTheme="minorHAnsi" w:eastAsia="TimesNewRoman" w:hAnsiTheme="minorHAnsi" w:cstheme="minorHAnsi"/>
        </w:rPr>
        <w:t xml:space="preserve">roboty </w:t>
      </w:r>
      <w:r w:rsidRPr="00DA5621">
        <w:rPr>
          <w:rFonts w:asciiTheme="minorHAnsi" w:eastAsia="TimesNewRoman" w:hAnsiTheme="minorHAnsi" w:cstheme="minorHAnsi"/>
        </w:rPr>
        <w:t>były wykonywane, a jeżeli z uzasadnionej przyczyny</w:t>
      </w:r>
      <w:r w:rsidRPr="00DA5621">
        <w:rPr>
          <w:rFonts w:asciiTheme="minorHAnsi" w:hAnsiTheme="minorHAnsi" w:cstheme="minorHAnsi"/>
          <w:spacing w:val="-4"/>
        </w:rPr>
        <w:t xml:space="preserve"> </w:t>
      </w:r>
      <w:r w:rsidRPr="00DA5621">
        <w:rPr>
          <w:rFonts w:asciiTheme="minorHAnsi" w:eastAsia="TimesNewRoman" w:hAnsiTheme="minorHAnsi" w:cstheme="minorHAnsi"/>
        </w:rPr>
        <w:t>o obiektywnym charakterze wykonawca nie jest w stanie uzyskać tych dokumentów – oświadczenie wykonawcy.</w:t>
      </w:r>
    </w:p>
    <w:p w14:paraId="1232DC63" w14:textId="77777777" w:rsidR="005D3FF2" w:rsidRPr="00DA5621" w:rsidRDefault="005D3FF2" w:rsidP="00F2425C">
      <w:pPr>
        <w:spacing w:line="276" w:lineRule="auto"/>
        <w:jc w:val="both"/>
        <w:rPr>
          <w:rFonts w:asciiTheme="minorHAnsi" w:hAnsiTheme="minorHAnsi" w:cstheme="minorHAnsi"/>
        </w:rPr>
      </w:pPr>
    </w:p>
    <w:p w14:paraId="443D8028" w14:textId="77777777" w:rsidR="005D3FF2" w:rsidRPr="00DA5621" w:rsidRDefault="005D3FF2" w:rsidP="00F2425C">
      <w:pPr>
        <w:spacing w:line="276" w:lineRule="auto"/>
        <w:jc w:val="both"/>
        <w:rPr>
          <w:rFonts w:asciiTheme="minorHAnsi" w:hAnsiTheme="minorHAnsi" w:cstheme="minorHAnsi"/>
          <w:b/>
          <w:bCs/>
          <w:u w:val="single"/>
        </w:rPr>
      </w:pPr>
    </w:p>
    <w:p w14:paraId="066A4F3C" w14:textId="77777777" w:rsidR="005D3FF2" w:rsidRPr="00DA5621" w:rsidRDefault="005D3FF2" w:rsidP="00F2425C">
      <w:pPr>
        <w:tabs>
          <w:tab w:val="right" w:leader="dot" w:pos="3402"/>
          <w:tab w:val="left" w:pos="6237"/>
          <w:tab w:val="right" w:leader="dot" w:pos="9072"/>
        </w:tabs>
        <w:spacing w:after="0" w:line="276" w:lineRule="auto"/>
        <w:rPr>
          <w:rFonts w:asciiTheme="minorHAnsi" w:hAnsiTheme="minorHAnsi" w:cstheme="minorHAnsi"/>
        </w:rPr>
      </w:pPr>
      <w:r w:rsidRPr="00DA5621">
        <w:rPr>
          <w:rFonts w:asciiTheme="minorHAnsi" w:hAnsiTheme="minorHAnsi" w:cstheme="minorHAnsi"/>
        </w:rPr>
        <w:tab/>
      </w:r>
      <w:r w:rsidRPr="00DA5621">
        <w:rPr>
          <w:rFonts w:asciiTheme="minorHAnsi" w:hAnsiTheme="minorHAnsi" w:cstheme="minorHAnsi"/>
        </w:rPr>
        <w:tab/>
      </w:r>
      <w:r w:rsidRPr="00DA5621">
        <w:rPr>
          <w:rFonts w:asciiTheme="minorHAnsi" w:hAnsiTheme="minorHAnsi" w:cstheme="minorHAnsi"/>
        </w:rPr>
        <w:tab/>
      </w:r>
    </w:p>
    <w:p w14:paraId="376E55F6" w14:textId="77777777" w:rsidR="00712A5E" w:rsidRPr="00DA5621" w:rsidRDefault="005D3FF2" w:rsidP="00F2425C">
      <w:pPr>
        <w:tabs>
          <w:tab w:val="center" w:pos="1701"/>
          <w:tab w:val="center" w:pos="7938"/>
        </w:tabs>
        <w:spacing w:after="0" w:line="276" w:lineRule="auto"/>
        <w:rPr>
          <w:rFonts w:asciiTheme="minorHAnsi" w:eastAsiaTheme="minorEastAsia" w:hAnsiTheme="minorHAnsi" w:cstheme="minorHAnsi"/>
          <w:i/>
          <w:iCs/>
        </w:rPr>
      </w:pPr>
      <w:r w:rsidRPr="00DA5621">
        <w:rPr>
          <w:rFonts w:asciiTheme="minorHAnsi" w:hAnsiTheme="minorHAnsi" w:cstheme="minorHAnsi"/>
          <w:i/>
        </w:rPr>
        <w:tab/>
      </w:r>
      <w:r w:rsidRPr="00DA5621">
        <w:rPr>
          <w:rFonts w:asciiTheme="minorHAnsi" w:eastAsiaTheme="minorEastAsia" w:hAnsiTheme="minorHAnsi" w:cstheme="minorHAnsi"/>
          <w:i/>
          <w:iCs/>
        </w:rPr>
        <w:t xml:space="preserve">miejscowość, data, </w:t>
      </w:r>
      <w:r w:rsidRPr="00DA5621">
        <w:rPr>
          <w:rFonts w:asciiTheme="minorHAnsi" w:hAnsiTheme="minorHAnsi" w:cstheme="minorHAnsi"/>
          <w:i/>
        </w:rPr>
        <w:tab/>
      </w:r>
      <w:r w:rsidRPr="00DA5621">
        <w:rPr>
          <w:rFonts w:asciiTheme="minorHAnsi" w:eastAsiaTheme="minorEastAsia" w:hAnsiTheme="minorHAnsi" w:cstheme="minorHAnsi"/>
          <w:i/>
          <w:iCs/>
        </w:rPr>
        <w:t>podpi</w:t>
      </w:r>
      <w:r w:rsidR="00712A5E" w:rsidRPr="00DA5621">
        <w:rPr>
          <w:rFonts w:asciiTheme="minorHAnsi" w:eastAsiaTheme="minorEastAsia" w:hAnsiTheme="minorHAnsi" w:cstheme="minorHAnsi"/>
          <w:i/>
          <w:iCs/>
        </w:rPr>
        <w:t>s(y) osób(y) upoważnionej(</w:t>
      </w:r>
      <w:proofErr w:type="spellStart"/>
      <w:r w:rsidR="00712A5E" w:rsidRPr="00DA5621">
        <w:rPr>
          <w:rFonts w:asciiTheme="minorHAnsi" w:eastAsiaTheme="minorEastAsia" w:hAnsiTheme="minorHAnsi" w:cstheme="minorHAnsi"/>
          <w:i/>
          <w:iCs/>
        </w:rPr>
        <w:t>ych</w:t>
      </w:r>
      <w:proofErr w:type="spellEnd"/>
      <w:r w:rsidR="00712A5E" w:rsidRPr="00DA5621">
        <w:rPr>
          <w:rFonts w:asciiTheme="minorHAnsi" w:eastAsiaTheme="minorEastAsia" w:hAnsiTheme="minorHAnsi" w:cstheme="minorHAnsi"/>
          <w:i/>
          <w:iCs/>
        </w:rPr>
        <w:t xml:space="preserve">) </w:t>
      </w:r>
    </w:p>
    <w:p w14:paraId="1EE49BCE" w14:textId="77777777" w:rsidR="0012702B" w:rsidRPr="00DA5621" w:rsidRDefault="00712A5E" w:rsidP="00F2425C">
      <w:pPr>
        <w:tabs>
          <w:tab w:val="center" w:pos="1701"/>
          <w:tab w:val="center" w:pos="7938"/>
        </w:tabs>
        <w:spacing w:after="0" w:line="276" w:lineRule="auto"/>
        <w:rPr>
          <w:rFonts w:asciiTheme="minorHAnsi" w:eastAsiaTheme="minorEastAsia" w:hAnsiTheme="minorHAnsi" w:cstheme="minorHAnsi"/>
          <w:i/>
          <w:iCs/>
        </w:rPr>
      </w:pPr>
      <w:r w:rsidRPr="00DA5621">
        <w:rPr>
          <w:rFonts w:asciiTheme="minorHAnsi" w:eastAsiaTheme="minorEastAsia" w:hAnsiTheme="minorHAnsi" w:cstheme="minorHAnsi"/>
          <w:i/>
          <w:iCs/>
        </w:rPr>
        <w:tab/>
      </w:r>
      <w:r w:rsidRPr="00DA5621">
        <w:rPr>
          <w:rFonts w:asciiTheme="minorHAnsi" w:eastAsiaTheme="minorEastAsia" w:hAnsiTheme="minorHAnsi" w:cstheme="minorHAnsi"/>
          <w:i/>
          <w:iCs/>
        </w:rPr>
        <w:tab/>
      </w:r>
      <w:r w:rsidR="005D3FF2" w:rsidRPr="00DA5621">
        <w:rPr>
          <w:rFonts w:asciiTheme="minorHAnsi" w:hAnsiTheme="minorHAnsi" w:cstheme="minorHAnsi"/>
          <w:i/>
        </w:rPr>
        <w:t>do reprezentowania Wykonawcy</w:t>
      </w:r>
      <w:r w:rsidR="0012702B" w:rsidRPr="00DA5621">
        <w:rPr>
          <w:rFonts w:asciiTheme="minorHAnsi" w:hAnsiTheme="minorHAnsi" w:cstheme="minorHAnsi"/>
          <w:i/>
        </w:rPr>
        <w:br w:type="page"/>
      </w:r>
    </w:p>
    <w:p w14:paraId="4339F4B8" w14:textId="0F5D2DB6" w:rsidR="00F65F5A" w:rsidRPr="00DA5621" w:rsidRDefault="00F65F5A" w:rsidP="00F2425C">
      <w:pPr>
        <w:pStyle w:val="Nagwek2"/>
        <w:spacing w:line="276" w:lineRule="auto"/>
        <w:jc w:val="right"/>
        <w:rPr>
          <w:rFonts w:asciiTheme="minorHAnsi" w:eastAsiaTheme="minorEastAsia" w:hAnsiTheme="minorHAnsi" w:cstheme="minorHAnsi"/>
          <w:b w:val="0"/>
          <w:i/>
          <w:sz w:val="22"/>
          <w:szCs w:val="22"/>
        </w:rPr>
      </w:pPr>
      <w:r w:rsidRPr="00DA5621">
        <w:rPr>
          <w:rFonts w:asciiTheme="minorHAnsi" w:eastAsiaTheme="minorEastAsia" w:hAnsiTheme="minorHAnsi" w:cstheme="minorHAnsi"/>
          <w:i/>
          <w:sz w:val="22"/>
          <w:szCs w:val="22"/>
        </w:rPr>
        <w:lastRenderedPageBreak/>
        <w:t xml:space="preserve">Załącznik nr </w:t>
      </w:r>
      <w:r w:rsidR="009A72F7" w:rsidRPr="00DA5621">
        <w:rPr>
          <w:rFonts w:asciiTheme="minorHAnsi" w:eastAsiaTheme="minorEastAsia" w:hAnsiTheme="minorHAnsi" w:cstheme="minorHAnsi"/>
          <w:i/>
          <w:sz w:val="22"/>
          <w:szCs w:val="22"/>
        </w:rPr>
        <w:t>5</w:t>
      </w:r>
      <w:r w:rsidRPr="00DA5621">
        <w:rPr>
          <w:rFonts w:asciiTheme="minorHAnsi" w:eastAsiaTheme="minorEastAsia" w:hAnsiTheme="minorHAnsi" w:cstheme="minorHAnsi"/>
          <w:i/>
          <w:sz w:val="22"/>
          <w:szCs w:val="22"/>
        </w:rPr>
        <w:t xml:space="preserve"> do </w:t>
      </w:r>
      <w:r w:rsidR="00A611A4">
        <w:rPr>
          <w:rFonts w:asciiTheme="minorHAnsi" w:eastAsiaTheme="minorEastAsia" w:hAnsiTheme="minorHAnsi" w:cstheme="minorHAnsi"/>
          <w:i/>
          <w:sz w:val="22"/>
          <w:szCs w:val="22"/>
        </w:rPr>
        <w:t>ogłoszenia</w:t>
      </w:r>
      <w:r w:rsidRPr="00DA5621">
        <w:rPr>
          <w:rFonts w:asciiTheme="minorHAnsi" w:eastAsiaTheme="minorEastAsia" w:hAnsiTheme="minorHAnsi" w:cstheme="minorHAnsi"/>
          <w:i/>
          <w:sz w:val="22"/>
          <w:szCs w:val="22"/>
        </w:rPr>
        <w:t xml:space="preserve"> – wzór wykazu osób  </w:t>
      </w:r>
    </w:p>
    <w:p w14:paraId="158BA65F" w14:textId="77777777" w:rsidR="00F65F5A" w:rsidRPr="00DA5621" w:rsidRDefault="00F65F5A" w:rsidP="00F2425C">
      <w:pPr>
        <w:autoSpaceDE w:val="0"/>
        <w:autoSpaceDN w:val="0"/>
        <w:adjustRightInd w:val="0"/>
        <w:spacing w:line="276" w:lineRule="auto"/>
        <w:jc w:val="center"/>
        <w:rPr>
          <w:rFonts w:asciiTheme="minorHAnsi" w:hAnsiTheme="minorHAnsi" w:cstheme="minorHAnsi"/>
          <w:b/>
        </w:rPr>
      </w:pPr>
      <w:r w:rsidRPr="00DA5621">
        <w:rPr>
          <w:rFonts w:asciiTheme="minorHAnsi" w:hAnsiTheme="minorHAnsi" w:cstheme="minorHAnsi"/>
          <w:b/>
        </w:rPr>
        <w:t>WYKAZ OSÓB</w:t>
      </w:r>
    </w:p>
    <w:p w14:paraId="297A46AE" w14:textId="77777777" w:rsidR="00F65F5A" w:rsidRPr="00DA5621" w:rsidRDefault="00F65F5A" w:rsidP="00F2425C">
      <w:pPr>
        <w:spacing w:after="0" w:line="276" w:lineRule="auto"/>
        <w:jc w:val="center"/>
        <w:rPr>
          <w:rFonts w:asciiTheme="minorHAnsi" w:hAnsiTheme="minorHAnsi" w:cstheme="minorHAnsi"/>
          <w:b/>
        </w:rPr>
      </w:pPr>
      <w:r w:rsidRPr="00DA5621">
        <w:rPr>
          <w:rFonts w:asciiTheme="minorHAnsi" w:hAnsiTheme="minorHAnsi" w:cstheme="minorHAnsi"/>
          <w:b/>
        </w:rPr>
        <w:t xml:space="preserve">w zakresie niezbędnym do wykazania spełniania warunku dotyczącego osób, które wykonawca skieruje do wykonania zamówienia </w:t>
      </w:r>
    </w:p>
    <w:p w14:paraId="52F65594" w14:textId="77777777" w:rsidR="00316763" w:rsidRPr="00DA5621" w:rsidRDefault="00316763" w:rsidP="00F2425C">
      <w:pPr>
        <w:spacing w:after="0" w:line="276" w:lineRule="auto"/>
        <w:jc w:val="center"/>
        <w:rPr>
          <w:rFonts w:asciiTheme="minorHAnsi" w:hAnsiTheme="minorHAnsi" w:cstheme="minorHAnsi"/>
          <w:b/>
        </w:rPr>
      </w:pPr>
      <w:r w:rsidRPr="00DA5621">
        <w:rPr>
          <w:rFonts w:asciiTheme="minorHAnsi" w:hAnsiTheme="minorHAnsi" w:cstheme="minorHAnsi"/>
          <w:b/>
        </w:rPr>
        <w:t>(zgodnie z rozdziałem V</w:t>
      </w:r>
      <w:r w:rsidR="00BE0A99" w:rsidRPr="00DA5621">
        <w:rPr>
          <w:rFonts w:asciiTheme="minorHAnsi" w:hAnsiTheme="minorHAnsi" w:cstheme="minorHAnsi"/>
          <w:b/>
        </w:rPr>
        <w:t>I</w:t>
      </w:r>
      <w:r w:rsidRPr="00DA5621">
        <w:rPr>
          <w:rFonts w:asciiTheme="minorHAnsi" w:hAnsiTheme="minorHAnsi" w:cstheme="minorHAnsi"/>
          <w:b/>
        </w:rPr>
        <w:t xml:space="preserve"> ust. 1 pkt 2)) </w:t>
      </w:r>
    </w:p>
    <w:p w14:paraId="4F3DFCD6" w14:textId="77777777" w:rsidR="00316763" w:rsidRPr="00DA5621" w:rsidRDefault="00316763" w:rsidP="00F2425C">
      <w:pPr>
        <w:spacing w:line="276" w:lineRule="auto"/>
        <w:jc w:val="center"/>
        <w:rPr>
          <w:rFonts w:asciiTheme="minorHAnsi" w:hAnsiTheme="minorHAnsi" w:cstheme="minorHAnsi"/>
          <w:b/>
        </w:rPr>
      </w:pPr>
    </w:p>
    <w:p w14:paraId="18197111" w14:textId="77777777" w:rsidR="00F65F5A" w:rsidRPr="00DA5621" w:rsidRDefault="00F65F5A" w:rsidP="00F2425C">
      <w:pPr>
        <w:shd w:val="clear" w:color="auto" w:fill="D9D9D9"/>
        <w:autoSpaceDE w:val="0"/>
        <w:autoSpaceDN w:val="0"/>
        <w:adjustRightInd w:val="0"/>
        <w:spacing w:line="276" w:lineRule="auto"/>
        <w:jc w:val="center"/>
        <w:rPr>
          <w:rFonts w:asciiTheme="minorHAnsi" w:hAnsiTheme="minorHAnsi" w:cstheme="minorHAnsi"/>
          <w:b/>
          <w:i/>
        </w:rPr>
      </w:pPr>
      <w:r w:rsidRPr="00DA5621">
        <w:rPr>
          <w:rFonts w:asciiTheme="minorHAnsi" w:hAnsiTheme="minorHAnsi" w:cstheme="minorHAnsi"/>
          <w:b/>
          <w:i/>
        </w:rPr>
        <w:t>Uwaga – dokument składany wraz z ofertą</w:t>
      </w:r>
    </w:p>
    <w:p w14:paraId="23134C0E" w14:textId="77777777" w:rsidR="00F65F5A" w:rsidRPr="00DA5621" w:rsidRDefault="00F65F5A" w:rsidP="00F2425C">
      <w:pPr>
        <w:spacing w:line="276" w:lineRule="auto"/>
        <w:rPr>
          <w:rFonts w:asciiTheme="minorHAnsi" w:hAnsiTheme="minorHAnsi" w:cstheme="minorHAnsi"/>
        </w:rPr>
      </w:pPr>
    </w:p>
    <w:p w14:paraId="5AE5B612" w14:textId="2185680E" w:rsidR="00F65F5A" w:rsidRPr="00DA5621" w:rsidRDefault="00F65F5A" w:rsidP="00F2425C">
      <w:pPr>
        <w:spacing w:line="276" w:lineRule="auto"/>
        <w:rPr>
          <w:rFonts w:asciiTheme="minorHAnsi" w:eastAsiaTheme="minorEastAsia" w:hAnsiTheme="minorHAnsi" w:cstheme="minorHAnsi"/>
          <w:b/>
          <w:bCs/>
        </w:rPr>
      </w:pPr>
      <w:r w:rsidRPr="00DA5621">
        <w:rPr>
          <w:rFonts w:asciiTheme="minorHAnsi" w:eastAsiaTheme="minorEastAsia" w:hAnsiTheme="minorHAnsi" w:cstheme="minorHAnsi"/>
          <w:b/>
          <w:bCs/>
        </w:rPr>
        <w:t xml:space="preserve">Osoba która, będzie pełnić funkcję </w:t>
      </w:r>
      <w:r w:rsidR="00A55783">
        <w:rPr>
          <w:rFonts w:asciiTheme="minorHAnsi" w:hAnsiTheme="minorHAnsi" w:cstheme="minorHAnsi"/>
          <w:b/>
        </w:rPr>
        <w:t>konsultanta ds.</w:t>
      </w:r>
      <w:r w:rsidR="009B4AA5" w:rsidRPr="00DA5621">
        <w:rPr>
          <w:rFonts w:asciiTheme="minorHAnsi" w:hAnsiTheme="minorHAnsi" w:cstheme="minorHAnsi"/>
          <w:b/>
        </w:rPr>
        <w:t xml:space="preserve"> konserwatorskich</w:t>
      </w:r>
      <w:r w:rsidRPr="00DA5621">
        <w:rPr>
          <w:rFonts w:asciiTheme="minorHAnsi" w:eastAsiaTheme="minorEastAsia" w:hAnsiTheme="minorHAnsi" w:cstheme="minorHAnsi"/>
          <w:b/>
          <w:bCs/>
        </w:rPr>
        <w:t>:</w:t>
      </w:r>
    </w:p>
    <w:p w14:paraId="3986A6A2" w14:textId="77777777" w:rsidR="00F65F5A" w:rsidRPr="00DA5621" w:rsidRDefault="00F65F5A" w:rsidP="00F2425C">
      <w:pPr>
        <w:tabs>
          <w:tab w:val="right" w:leader="dot" w:pos="9071"/>
        </w:tabs>
        <w:spacing w:line="276" w:lineRule="auto"/>
        <w:rPr>
          <w:rFonts w:asciiTheme="minorHAnsi" w:hAnsiTheme="minorHAnsi" w:cstheme="minorHAnsi"/>
        </w:rPr>
      </w:pPr>
      <w:r w:rsidRPr="00DA5621">
        <w:rPr>
          <w:rFonts w:asciiTheme="minorHAnsi" w:hAnsiTheme="minorHAnsi" w:cstheme="minorHAnsi"/>
        </w:rPr>
        <w:t xml:space="preserve">Imię i nazwisko – </w:t>
      </w:r>
      <w:r w:rsidRPr="00DA5621">
        <w:rPr>
          <w:rFonts w:asciiTheme="minorHAnsi" w:hAnsiTheme="minorHAnsi" w:cstheme="minorHAnsi"/>
        </w:rPr>
        <w:tab/>
      </w:r>
    </w:p>
    <w:p w14:paraId="7DB3635F" w14:textId="77777777" w:rsidR="00F65F5A" w:rsidRPr="00DA5621" w:rsidRDefault="00F65F5A" w:rsidP="00F2425C">
      <w:pPr>
        <w:tabs>
          <w:tab w:val="right" w:leader="dot" w:pos="9071"/>
        </w:tabs>
        <w:spacing w:line="276" w:lineRule="auto"/>
        <w:rPr>
          <w:rFonts w:asciiTheme="minorHAnsi" w:hAnsiTheme="minorHAnsi" w:cstheme="minorHAnsi"/>
        </w:rPr>
      </w:pPr>
      <w:r w:rsidRPr="00DA5621">
        <w:rPr>
          <w:rFonts w:asciiTheme="minorHAnsi" w:hAnsiTheme="minorHAnsi" w:cstheme="minorHAnsi"/>
        </w:rPr>
        <w:t xml:space="preserve">Podstawa dysponowania – </w:t>
      </w:r>
      <w:r w:rsidRPr="00DA5621">
        <w:rPr>
          <w:rFonts w:asciiTheme="minorHAnsi" w:hAnsiTheme="minorHAnsi" w:cstheme="minorHAnsi"/>
        </w:rPr>
        <w:tab/>
      </w:r>
    </w:p>
    <w:p w14:paraId="65F84180" w14:textId="77777777" w:rsidR="00F65F5A" w:rsidRPr="00DA5621" w:rsidRDefault="00F65F5A" w:rsidP="00F2425C">
      <w:pPr>
        <w:tabs>
          <w:tab w:val="right" w:leader="dot" w:pos="9071"/>
        </w:tabs>
        <w:spacing w:line="276" w:lineRule="auto"/>
        <w:rPr>
          <w:rFonts w:asciiTheme="minorHAnsi" w:hAnsiTheme="minorHAnsi" w:cstheme="minorHAnsi"/>
        </w:rPr>
      </w:pPr>
      <w:r w:rsidRPr="00DA5621">
        <w:rPr>
          <w:rFonts w:asciiTheme="minorHAnsi" w:eastAsiaTheme="minorEastAsia" w:hAnsiTheme="minorHAnsi" w:cstheme="minorHAnsi"/>
        </w:rPr>
        <w:t xml:space="preserve">Czy spełnia warunki określone w art. 37a </w:t>
      </w:r>
      <w:r w:rsidRPr="00DA5621">
        <w:rPr>
          <w:rFonts w:asciiTheme="minorHAnsi" w:hAnsiTheme="minorHAnsi" w:cstheme="minorHAnsi"/>
        </w:rPr>
        <w:t>Ustawy o ochronie zabytków i opiece nad zabytkami</w:t>
      </w:r>
      <w:r w:rsidR="00AE2362" w:rsidRPr="00DA5621">
        <w:rPr>
          <w:rFonts w:asciiTheme="minorHAnsi" w:hAnsiTheme="minorHAnsi" w:cstheme="minorHAnsi"/>
        </w:rPr>
        <w:t>? TA</w:t>
      </w:r>
      <w:r w:rsidRPr="00DA5621">
        <w:rPr>
          <w:rFonts w:asciiTheme="minorHAnsi" w:hAnsiTheme="minorHAnsi" w:cstheme="minorHAnsi"/>
        </w:rPr>
        <w:t>K/NIE</w:t>
      </w:r>
    </w:p>
    <w:p w14:paraId="7E1203F0" w14:textId="77777777" w:rsidR="00F65F5A" w:rsidRPr="00DA5621" w:rsidRDefault="00F65F5A" w:rsidP="00F2425C">
      <w:pPr>
        <w:tabs>
          <w:tab w:val="right" w:leader="dot" w:pos="9071"/>
        </w:tabs>
        <w:spacing w:line="276" w:lineRule="auto"/>
        <w:rPr>
          <w:rFonts w:asciiTheme="minorHAnsi" w:eastAsiaTheme="minorEastAsia" w:hAnsiTheme="minorHAnsi" w:cstheme="minorHAnsi"/>
        </w:rPr>
      </w:pPr>
      <w:r w:rsidRPr="00DA5621">
        <w:rPr>
          <w:rFonts w:asciiTheme="minorHAnsi" w:eastAsiaTheme="minorEastAsia" w:hAnsiTheme="minorHAnsi" w:cstheme="minorHAnsi"/>
        </w:rPr>
        <w:t>Doświadczenie:</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88"/>
      </w:tblGrid>
      <w:tr w:rsidR="00DA5621" w:rsidRPr="00DA5621" w14:paraId="755F7D07" w14:textId="77777777" w:rsidTr="000A6AF8">
        <w:tc>
          <w:tcPr>
            <w:tcW w:w="527" w:type="dxa"/>
            <w:tcBorders>
              <w:top w:val="single" w:sz="4" w:space="0" w:color="auto"/>
              <w:left w:val="single" w:sz="4" w:space="0" w:color="auto"/>
              <w:bottom w:val="single" w:sz="4" w:space="0" w:color="auto"/>
              <w:right w:val="single" w:sz="4" w:space="0" w:color="auto"/>
            </w:tcBorders>
            <w:vAlign w:val="center"/>
            <w:hideMark/>
          </w:tcPr>
          <w:p w14:paraId="142DFB5C" w14:textId="77777777" w:rsidR="00F65F5A" w:rsidRPr="00DA5621" w:rsidRDefault="00F65F5A" w:rsidP="00F2425C">
            <w:pPr>
              <w:spacing w:line="276" w:lineRule="auto"/>
              <w:jc w:val="center"/>
              <w:rPr>
                <w:rFonts w:asciiTheme="minorHAnsi" w:hAnsiTheme="minorHAnsi" w:cstheme="minorHAnsi"/>
                <w:lang w:eastAsia="en-US"/>
              </w:rPr>
            </w:pPr>
            <w:r w:rsidRPr="00DA5621">
              <w:rPr>
                <w:rFonts w:asciiTheme="minorHAnsi" w:hAnsiTheme="minorHAnsi" w:cstheme="minorHAnsi"/>
                <w:lang w:eastAsia="en-US"/>
              </w:rPr>
              <w:t>Lp.</w:t>
            </w:r>
          </w:p>
        </w:tc>
        <w:tc>
          <w:tcPr>
            <w:tcW w:w="8788" w:type="dxa"/>
            <w:tcBorders>
              <w:top w:val="single" w:sz="4" w:space="0" w:color="auto"/>
              <w:left w:val="single" w:sz="4" w:space="0" w:color="auto"/>
              <w:bottom w:val="single" w:sz="4" w:space="0" w:color="auto"/>
              <w:right w:val="single" w:sz="4" w:space="0" w:color="auto"/>
            </w:tcBorders>
            <w:vAlign w:val="center"/>
            <w:hideMark/>
          </w:tcPr>
          <w:p w14:paraId="4310C4EC" w14:textId="77777777" w:rsidR="00F65F5A" w:rsidRPr="00DA5621" w:rsidRDefault="00F65F5A" w:rsidP="00F2425C">
            <w:pPr>
              <w:spacing w:line="276" w:lineRule="auto"/>
              <w:jc w:val="center"/>
              <w:rPr>
                <w:rFonts w:asciiTheme="minorHAnsi" w:hAnsiTheme="minorHAnsi" w:cstheme="minorHAnsi"/>
                <w:lang w:eastAsia="en-US"/>
              </w:rPr>
            </w:pPr>
            <w:r w:rsidRPr="00DA5621">
              <w:rPr>
                <w:rFonts w:asciiTheme="minorHAnsi" w:hAnsiTheme="minorHAnsi" w:cstheme="minorHAnsi"/>
                <w:lang w:eastAsia="en-US"/>
              </w:rPr>
              <w:t>Opis</w:t>
            </w:r>
          </w:p>
        </w:tc>
      </w:tr>
      <w:tr w:rsidR="00DA5621" w:rsidRPr="00DA5621" w14:paraId="7027BDC8" w14:textId="77777777" w:rsidTr="000A6AF8">
        <w:tc>
          <w:tcPr>
            <w:tcW w:w="527" w:type="dxa"/>
            <w:tcBorders>
              <w:top w:val="single" w:sz="4" w:space="0" w:color="auto"/>
              <w:left w:val="single" w:sz="4" w:space="0" w:color="auto"/>
              <w:bottom w:val="single" w:sz="4" w:space="0" w:color="auto"/>
              <w:right w:val="single" w:sz="4" w:space="0" w:color="auto"/>
            </w:tcBorders>
            <w:hideMark/>
          </w:tcPr>
          <w:p w14:paraId="2F016F0E" w14:textId="77777777" w:rsidR="00471E11" w:rsidRPr="00DA5621" w:rsidRDefault="00471E11" w:rsidP="00F2425C">
            <w:pPr>
              <w:spacing w:line="276" w:lineRule="auto"/>
              <w:rPr>
                <w:rFonts w:asciiTheme="minorHAnsi" w:hAnsiTheme="minorHAnsi" w:cstheme="minorHAnsi"/>
                <w:lang w:eastAsia="en-US"/>
              </w:rPr>
            </w:pPr>
            <w:r w:rsidRPr="00DA5621">
              <w:rPr>
                <w:rFonts w:asciiTheme="minorHAnsi" w:hAnsiTheme="minorHAnsi" w:cstheme="minorHAnsi"/>
                <w:lang w:eastAsia="en-US"/>
              </w:rPr>
              <w:t>1.</w:t>
            </w:r>
          </w:p>
        </w:tc>
        <w:tc>
          <w:tcPr>
            <w:tcW w:w="8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052478" w14:textId="1BDDE16C" w:rsidR="00471E11" w:rsidRPr="00DA5621" w:rsidRDefault="00471E11" w:rsidP="00F2425C">
            <w:pPr>
              <w:tabs>
                <w:tab w:val="right" w:leader="dot" w:pos="8579"/>
              </w:tabs>
              <w:spacing w:line="276" w:lineRule="auto"/>
              <w:jc w:val="both"/>
              <w:rPr>
                <w:rFonts w:asciiTheme="minorHAnsi" w:hAnsiTheme="minorHAnsi" w:cstheme="minorHAnsi"/>
              </w:rPr>
            </w:pPr>
            <w:r w:rsidRPr="00DA5621">
              <w:rPr>
                <w:rFonts w:asciiTheme="minorHAnsi" w:eastAsiaTheme="minorEastAsia" w:hAnsiTheme="minorHAnsi" w:cstheme="minorHAnsi"/>
              </w:rPr>
              <w:t xml:space="preserve">Nazwa zadania: </w:t>
            </w:r>
            <w:r w:rsidRPr="00DA5621">
              <w:rPr>
                <w:rFonts w:asciiTheme="minorHAnsi" w:hAnsiTheme="minorHAnsi" w:cstheme="minorHAnsi"/>
              </w:rPr>
              <w:tab/>
            </w:r>
          </w:p>
          <w:p w14:paraId="7FB57A74" w14:textId="228F8E1D" w:rsidR="00471E11" w:rsidRPr="00DA5621" w:rsidRDefault="00471E11" w:rsidP="00F2425C">
            <w:pPr>
              <w:tabs>
                <w:tab w:val="right" w:leader="dot" w:pos="8579"/>
              </w:tabs>
              <w:spacing w:line="276" w:lineRule="auto"/>
              <w:rPr>
                <w:rFonts w:asciiTheme="minorHAnsi" w:eastAsiaTheme="minorEastAsia" w:hAnsiTheme="minorHAnsi" w:cstheme="minorHAnsi"/>
              </w:rPr>
            </w:pPr>
            <w:r w:rsidRPr="00DA5621">
              <w:rPr>
                <w:rFonts w:asciiTheme="minorHAnsi" w:eastAsiaTheme="minorEastAsia" w:hAnsiTheme="minorHAnsi" w:cstheme="minorHAnsi"/>
              </w:rPr>
              <w:t xml:space="preserve">Czy </w:t>
            </w:r>
            <w:r w:rsidR="00131E1E" w:rsidRPr="00DA5621">
              <w:rPr>
                <w:rFonts w:asciiTheme="minorHAnsi" w:eastAsiaTheme="minorEastAsia" w:hAnsiTheme="minorHAnsi" w:cstheme="minorHAnsi"/>
              </w:rPr>
              <w:t xml:space="preserve">doświadczenie polegało na </w:t>
            </w:r>
            <w:r w:rsidR="00A55783" w:rsidRPr="00DA5621">
              <w:t xml:space="preserve">kierowaniu pracami konserwatorskimi, polegającymi na </w:t>
            </w:r>
            <w:r w:rsidR="00A55783">
              <w:t>remoncie konserwatorskim</w:t>
            </w:r>
            <w:r w:rsidR="00A55783" w:rsidRPr="00DA5621">
              <w:t xml:space="preserve"> </w:t>
            </w:r>
            <w:r w:rsidR="00A55783">
              <w:rPr>
                <w:b/>
                <w:bCs/>
              </w:rPr>
              <w:t>dachu</w:t>
            </w:r>
            <w:r w:rsidR="00A55783" w:rsidRPr="00DA5621">
              <w:t xml:space="preserve"> przy zabytku wpisanym do rejestru zabytków;</w:t>
            </w:r>
            <w:r w:rsidRPr="00DA5621">
              <w:rPr>
                <w:rFonts w:asciiTheme="minorHAnsi" w:eastAsiaTheme="minorEastAsia" w:hAnsiTheme="minorHAnsi" w:cstheme="minorHAnsi"/>
              </w:rPr>
              <w:t>? TAK/NIE</w:t>
            </w:r>
          </w:p>
        </w:tc>
      </w:tr>
      <w:tr w:rsidR="00A55783" w:rsidRPr="00DA5621" w14:paraId="470B4012" w14:textId="77777777" w:rsidTr="000A6AF8">
        <w:tc>
          <w:tcPr>
            <w:tcW w:w="527" w:type="dxa"/>
            <w:tcBorders>
              <w:top w:val="single" w:sz="4" w:space="0" w:color="auto"/>
              <w:left w:val="single" w:sz="4" w:space="0" w:color="auto"/>
              <w:bottom w:val="single" w:sz="4" w:space="0" w:color="auto"/>
              <w:right w:val="single" w:sz="4" w:space="0" w:color="auto"/>
            </w:tcBorders>
          </w:tcPr>
          <w:p w14:paraId="3FA8956C" w14:textId="77777777" w:rsidR="00A55783" w:rsidRPr="00DA5621" w:rsidRDefault="00A55783" w:rsidP="00A55783">
            <w:pPr>
              <w:spacing w:line="276" w:lineRule="auto"/>
              <w:rPr>
                <w:rFonts w:asciiTheme="minorHAnsi" w:hAnsiTheme="minorHAnsi" w:cstheme="minorHAnsi"/>
                <w:lang w:eastAsia="en-US"/>
              </w:rPr>
            </w:pPr>
            <w:r w:rsidRPr="00DA5621">
              <w:rPr>
                <w:rFonts w:asciiTheme="minorHAnsi" w:hAnsiTheme="minorHAnsi" w:cstheme="minorHAnsi"/>
                <w:lang w:eastAsia="en-US"/>
              </w:rPr>
              <w:t>2.</w:t>
            </w:r>
          </w:p>
        </w:tc>
        <w:tc>
          <w:tcPr>
            <w:tcW w:w="8788" w:type="dxa"/>
            <w:tcBorders>
              <w:top w:val="single" w:sz="4" w:space="0" w:color="auto"/>
              <w:left w:val="single" w:sz="4" w:space="0" w:color="auto"/>
              <w:bottom w:val="single" w:sz="4" w:space="0" w:color="auto"/>
              <w:right w:val="single" w:sz="4" w:space="0" w:color="auto"/>
            </w:tcBorders>
            <w:shd w:val="clear" w:color="auto" w:fill="FFFFFF" w:themeFill="background1"/>
          </w:tcPr>
          <w:p w14:paraId="1660DBCD" w14:textId="77777777" w:rsidR="00A55783" w:rsidRPr="00DA5621" w:rsidRDefault="00A55783" w:rsidP="00A55783">
            <w:pPr>
              <w:tabs>
                <w:tab w:val="right" w:leader="dot" w:pos="8579"/>
              </w:tabs>
              <w:spacing w:line="276" w:lineRule="auto"/>
              <w:jc w:val="both"/>
              <w:rPr>
                <w:rFonts w:asciiTheme="minorHAnsi" w:hAnsiTheme="minorHAnsi" w:cstheme="minorHAnsi"/>
              </w:rPr>
            </w:pPr>
            <w:r w:rsidRPr="00DA5621">
              <w:rPr>
                <w:rFonts w:asciiTheme="minorHAnsi" w:eastAsiaTheme="minorEastAsia" w:hAnsiTheme="minorHAnsi" w:cstheme="minorHAnsi"/>
              </w:rPr>
              <w:t xml:space="preserve">Nazwa zadania: </w:t>
            </w:r>
            <w:r w:rsidRPr="00DA5621">
              <w:rPr>
                <w:rFonts w:asciiTheme="minorHAnsi" w:hAnsiTheme="minorHAnsi" w:cstheme="minorHAnsi"/>
              </w:rPr>
              <w:tab/>
            </w:r>
          </w:p>
          <w:p w14:paraId="1730D294" w14:textId="1CDCF435" w:rsidR="00A55783" w:rsidRPr="00DA5621" w:rsidDel="0012702B" w:rsidRDefault="00A55783" w:rsidP="00A55783">
            <w:pPr>
              <w:tabs>
                <w:tab w:val="right" w:leader="dot" w:pos="8579"/>
              </w:tabs>
              <w:spacing w:line="276" w:lineRule="auto"/>
              <w:rPr>
                <w:rFonts w:asciiTheme="minorHAnsi" w:hAnsiTheme="minorHAnsi" w:cstheme="minorHAnsi"/>
              </w:rPr>
            </w:pPr>
            <w:r w:rsidRPr="00DA5621">
              <w:rPr>
                <w:rFonts w:asciiTheme="minorHAnsi" w:eastAsiaTheme="minorEastAsia" w:hAnsiTheme="minorHAnsi" w:cstheme="minorHAnsi"/>
              </w:rPr>
              <w:t xml:space="preserve">Czy doświadczenie polegało na </w:t>
            </w:r>
            <w:r w:rsidRPr="00DA5621">
              <w:t xml:space="preserve">kierowaniu pracami konserwatorskimi, polegającymi na </w:t>
            </w:r>
            <w:r>
              <w:t>remoncie konserwatorskim</w:t>
            </w:r>
            <w:r w:rsidRPr="00DA5621">
              <w:t xml:space="preserve"> </w:t>
            </w:r>
            <w:r>
              <w:rPr>
                <w:b/>
                <w:bCs/>
              </w:rPr>
              <w:t>dachu</w:t>
            </w:r>
            <w:r w:rsidRPr="00DA5621">
              <w:t xml:space="preserve"> przy zabytku wpisanym do rejestru zabytków;</w:t>
            </w:r>
            <w:r w:rsidRPr="00DA5621">
              <w:rPr>
                <w:rFonts w:asciiTheme="minorHAnsi" w:eastAsiaTheme="minorEastAsia" w:hAnsiTheme="minorHAnsi" w:cstheme="minorHAnsi"/>
              </w:rPr>
              <w:t>? TAK/NIE</w:t>
            </w:r>
          </w:p>
        </w:tc>
      </w:tr>
    </w:tbl>
    <w:p w14:paraId="5F69D616" w14:textId="0CFEF409" w:rsidR="00F65F5A" w:rsidRPr="00DA5621" w:rsidRDefault="00F65F5A" w:rsidP="00F2425C">
      <w:pPr>
        <w:tabs>
          <w:tab w:val="right" w:leader="dot" w:pos="3402"/>
          <w:tab w:val="left" w:pos="5670"/>
          <w:tab w:val="right" w:leader="dot" w:pos="9072"/>
        </w:tabs>
        <w:spacing w:line="276" w:lineRule="auto"/>
        <w:rPr>
          <w:rFonts w:asciiTheme="minorHAnsi" w:hAnsiTheme="minorHAnsi" w:cstheme="minorHAnsi"/>
        </w:rPr>
      </w:pPr>
    </w:p>
    <w:p w14:paraId="3EC817EF" w14:textId="7073AB55" w:rsidR="00B556AB" w:rsidRPr="00DA5621" w:rsidRDefault="00B556AB" w:rsidP="00F2425C">
      <w:pPr>
        <w:spacing w:line="276" w:lineRule="auto"/>
        <w:rPr>
          <w:rFonts w:asciiTheme="minorHAnsi" w:eastAsiaTheme="minorEastAsia" w:hAnsiTheme="minorHAnsi" w:cstheme="minorHAnsi"/>
          <w:b/>
          <w:bCs/>
        </w:rPr>
      </w:pPr>
      <w:r w:rsidRPr="00DA5621">
        <w:rPr>
          <w:rFonts w:asciiTheme="minorHAnsi" w:eastAsiaTheme="minorEastAsia" w:hAnsiTheme="minorHAnsi" w:cstheme="minorHAnsi"/>
          <w:b/>
          <w:bCs/>
        </w:rPr>
        <w:t xml:space="preserve">Osoba która, będzie pełnić funkcję </w:t>
      </w:r>
      <w:r w:rsidR="00B036A9" w:rsidRPr="00DA5621">
        <w:rPr>
          <w:rFonts w:asciiTheme="minorHAnsi" w:hAnsiTheme="minorHAnsi" w:cstheme="minorHAnsi"/>
          <w:b/>
          <w:bCs/>
        </w:rPr>
        <w:t>kierownika budowy</w:t>
      </w:r>
      <w:r w:rsidRPr="00DA5621">
        <w:rPr>
          <w:rFonts w:asciiTheme="minorHAnsi" w:eastAsiaTheme="minorEastAsia" w:hAnsiTheme="minorHAnsi" w:cstheme="minorHAnsi"/>
          <w:b/>
          <w:bCs/>
        </w:rPr>
        <w:t>:</w:t>
      </w:r>
    </w:p>
    <w:p w14:paraId="1D4AF8A1" w14:textId="77777777" w:rsidR="00B556AB" w:rsidRPr="00DA5621" w:rsidRDefault="00B556AB" w:rsidP="00F2425C">
      <w:pPr>
        <w:tabs>
          <w:tab w:val="right" w:leader="dot" w:pos="9071"/>
        </w:tabs>
        <w:spacing w:line="276" w:lineRule="auto"/>
        <w:rPr>
          <w:rFonts w:asciiTheme="minorHAnsi" w:hAnsiTheme="minorHAnsi" w:cstheme="minorHAnsi"/>
        </w:rPr>
      </w:pPr>
      <w:r w:rsidRPr="00DA5621">
        <w:rPr>
          <w:rFonts w:asciiTheme="minorHAnsi" w:hAnsiTheme="minorHAnsi" w:cstheme="minorHAnsi"/>
        </w:rPr>
        <w:t xml:space="preserve">Imię i nazwisko – </w:t>
      </w:r>
      <w:r w:rsidRPr="00DA5621">
        <w:rPr>
          <w:rFonts w:asciiTheme="minorHAnsi" w:hAnsiTheme="minorHAnsi" w:cstheme="minorHAnsi"/>
        </w:rPr>
        <w:tab/>
      </w:r>
    </w:p>
    <w:p w14:paraId="6030F2EE" w14:textId="77777777" w:rsidR="00B556AB" w:rsidRPr="00DA5621" w:rsidRDefault="00B556AB" w:rsidP="00F2425C">
      <w:pPr>
        <w:tabs>
          <w:tab w:val="right" w:leader="dot" w:pos="9071"/>
        </w:tabs>
        <w:spacing w:line="276" w:lineRule="auto"/>
        <w:rPr>
          <w:rFonts w:asciiTheme="minorHAnsi" w:hAnsiTheme="minorHAnsi" w:cstheme="minorHAnsi"/>
        </w:rPr>
      </w:pPr>
      <w:r w:rsidRPr="00DA5621">
        <w:rPr>
          <w:rFonts w:asciiTheme="minorHAnsi" w:hAnsiTheme="minorHAnsi" w:cstheme="minorHAnsi"/>
        </w:rPr>
        <w:t xml:space="preserve">Podstawa dysponowania – </w:t>
      </w:r>
      <w:r w:rsidRPr="00DA5621">
        <w:rPr>
          <w:rFonts w:asciiTheme="minorHAnsi" w:hAnsiTheme="minorHAnsi" w:cstheme="minorHAnsi"/>
        </w:rPr>
        <w:tab/>
      </w:r>
    </w:p>
    <w:p w14:paraId="0E55DA53" w14:textId="2080DD35" w:rsidR="00B556AB" w:rsidRPr="00DA5621" w:rsidRDefault="00B556AB" w:rsidP="00F2425C">
      <w:pPr>
        <w:spacing w:after="0" w:line="276" w:lineRule="auto"/>
        <w:rPr>
          <w:rFonts w:asciiTheme="minorHAnsi" w:eastAsiaTheme="minorEastAsia" w:hAnsiTheme="minorHAnsi" w:cstheme="minorHAnsi"/>
          <w:szCs w:val="24"/>
        </w:rPr>
      </w:pPr>
      <w:r w:rsidRPr="00DA5621">
        <w:rPr>
          <w:rFonts w:asciiTheme="minorHAnsi" w:eastAsiaTheme="minorEastAsia" w:hAnsiTheme="minorHAnsi" w:cstheme="minorHAnsi"/>
          <w:szCs w:val="24"/>
        </w:rPr>
        <w:t>Czy posiada doświadczenie określone w art. 37 c Ustawy o ochronie zabytków i opiece nad zabytkami? TAK/NIE</w:t>
      </w:r>
    </w:p>
    <w:p w14:paraId="2192E486" w14:textId="035D1DE3" w:rsidR="00C20814" w:rsidRPr="00DA5621" w:rsidRDefault="00C20814" w:rsidP="00F2425C">
      <w:pPr>
        <w:spacing w:after="0" w:line="276" w:lineRule="auto"/>
        <w:rPr>
          <w:rFonts w:asciiTheme="minorHAnsi" w:eastAsiaTheme="minorEastAsia" w:hAnsiTheme="minorHAnsi" w:cstheme="minorHAnsi"/>
          <w:szCs w:val="24"/>
        </w:rPr>
      </w:pPr>
    </w:p>
    <w:p w14:paraId="7411C4E5" w14:textId="50050110" w:rsidR="00C20814" w:rsidRPr="00DA5621" w:rsidRDefault="00C20814" w:rsidP="00F2425C">
      <w:pPr>
        <w:spacing w:line="276" w:lineRule="auto"/>
        <w:jc w:val="both"/>
        <w:rPr>
          <w:rFonts w:asciiTheme="minorHAnsi" w:hAnsiTheme="minorHAnsi" w:cstheme="minorHAnsi"/>
          <w:b/>
          <w:bCs/>
        </w:rPr>
      </w:pPr>
      <w:r w:rsidRPr="00DA5621">
        <w:rPr>
          <w:rFonts w:asciiTheme="minorHAnsi" w:hAnsiTheme="minorHAnsi" w:cstheme="minorHAnsi"/>
        </w:rPr>
        <w:t xml:space="preserve">Czy posiada doświadczenie w </w:t>
      </w:r>
      <w:r w:rsidR="0093599E" w:rsidRPr="00DA5621">
        <w:rPr>
          <w:rFonts w:asciiTheme="minorHAnsi" w:hAnsiTheme="minorHAnsi" w:cstheme="minorHAnsi"/>
        </w:rPr>
        <w:t xml:space="preserve">kierowaniu lub nadzorowaniu </w:t>
      </w:r>
      <w:r w:rsidR="0093599E">
        <w:rPr>
          <w:rFonts w:asciiTheme="minorHAnsi" w:hAnsiTheme="minorHAnsi" w:cstheme="minorHAnsi"/>
        </w:rPr>
        <w:t xml:space="preserve">co najmniej jedną </w:t>
      </w:r>
      <w:r w:rsidR="0093599E" w:rsidRPr="00DA5621">
        <w:rPr>
          <w:rFonts w:asciiTheme="minorHAnsi" w:hAnsiTheme="minorHAnsi" w:cstheme="minorHAnsi"/>
        </w:rPr>
        <w:t>prac</w:t>
      </w:r>
      <w:r w:rsidR="0093599E">
        <w:rPr>
          <w:rFonts w:asciiTheme="minorHAnsi" w:hAnsiTheme="minorHAnsi" w:cstheme="minorHAnsi"/>
        </w:rPr>
        <w:t>ą</w:t>
      </w:r>
      <w:r w:rsidR="0093599E" w:rsidRPr="00DA5621">
        <w:rPr>
          <w:rFonts w:asciiTheme="minorHAnsi" w:hAnsiTheme="minorHAnsi" w:cstheme="minorHAnsi"/>
        </w:rPr>
        <w:t xml:space="preserve"> </w:t>
      </w:r>
      <w:r w:rsidR="0093599E">
        <w:rPr>
          <w:rFonts w:asciiTheme="minorHAnsi" w:hAnsiTheme="minorHAnsi" w:cstheme="minorHAnsi"/>
        </w:rPr>
        <w:t>obejmującą remont lub wymianę dachu</w:t>
      </w:r>
      <w:r w:rsidR="0093599E" w:rsidRPr="00DA5621">
        <w:rPr>
          <w:rFonts w:asciiTheme="minorHAnsi" w:hAnsiTheme="minorHAnsi" w:cstheme="minorHAnsi"/>
          <w:b/>
          <w:bCs/>
        </w:rPr>
        <w:t xml:space="preserve"> za kwotę minimum </w:t>
      </w:r>
      <w:r w:rsidR="0093599E">
        <w:rPr>
          <w:rFonts w:asciiTheme="minorHAnsi" w:hAnsiTheme="minorHAnsi" w:cstheme="minorHAnsi"/>
          <w:b/>
          <w:bCs/>
        </w:rPr>
        <w:t>2</w:t>
      </w:r>
      <w:r w:rsidR="0093599E" w:rsidRPr="00DA5621">
        <w:rPr>
          <w:rFonts w:asciiTheme="minorHAnsi" w:hAnsiTheme="minorHAnsi" w:cstheme="minorHAnsi"/>
          <w:b/>
          <w:bCs/>
        </w:rPr>
        <w:t>00 000,00 zł brutto</w:t>
      </w:r>
      <w:r w:rsidRPr="00DA5621">
        <w:rPr>
          <w:rFonts w:asciiTheme="minorHAnsi" w:hAnsiTheme="minorHAnsi" w:cstheme="minorHAnsi"/>
          <w:b/>
          <w:bCs/>
        </w:rPr>
        <w:t>? TAK/NIE</w:t>
      </w:r>
    </w:p>
    <w:p w14:paraId="584A0039" w14:textId="1FF71C41" w:rsidR="00C20814" w:rsidRPr="00DA5621" w:rsidRDefault="00C20814" w:rsidP="00F2425C">
      <w:pPr>
        <w:spacing w:line="276" w:lineRule="auto"/>
        <w:jc w:val="both"/>
        <w:rPr>
          <w:rFonts w:asciiTheme="minorHAnsi" w:hAnsiTheme="minorHAnsi" w:cstheme="minorHAnsi"/>
        </w:rPr>
      </w:pPr>
      <w:r w:rsidRPr="00DA5621">
        <w:rPr>
          <w:rFonts w:asciiTheme="minorHAnsi" w:hAnsiTheme="minorHAnsi" w:cstheme="minorHAnsi"/>
          <w:b/>
          <w:bCs/>
        </w:rPr>
        <w:t xml:space="preserve">Opis doświadczenia </w:t>
      </w:r>
      <w:r w:rsidRPr="00DA5621">
        <w:rPr>
          <w:rFonts w:asciiTheme="minorHAnsi" w:hAnsiTheme="minorHAnsi" w:cstheme="minorHAnsi"/>
        </w:rPr>
        <w:t xml:space="preserve">(nazwa inwestycji, inwestora, </w:t>
      </w:r>
      <w:r w:rsidR="009A579D" w:rsidRPr="00DA5621">
        <w:rPr>
          <w:rFonts w:asciiTheme="minorHAnsi" w:hAnsiTheme="minorHAnsi" w:cstheme="minorHAnsi"/>
        </w:rPr>
        <w:t>przedmiot i data wykonania):</w:t>
      </w:r>
    </w:p>
    <w:p w14:paraId="6F3A1655" w14:textId="6EE417A4" w:rsidR="00C20814" w:rsidRPr="00DA5621" w:rsidRDefault="009A579D" w:rsidP="00F2425C">
      <w:pPr>
        <w:spacing w:after="0" w:line="276" w:lineRule="auto"/>
        <w:rPr>
          <w:rFonts w:asciiTheme="minorHAnsi" w:eastAsiaTheme="minorEastAsia" w:hAnsiTheme="minorHAnsi" w:cstheme="minorHAnsi"/>
          <w:szCs w:val="24"/>
        </w:rPr>
      </w:pPr>
      <w:r w:rsidRPr="00DA5621">
        <w:rPr>
          <w:rFonts w:asciiTheme="minorHAnsi" w:eastAsiaTheme="minorEastAsia" w:hAnsiTheme="minorHAnsi" w:cstheme="minorHAnsi"/>
          <w:szCs w:val="24"/>
        </w:rPr>
        <w:t>………………………………………………………………………………..</w:t>
      </w:r>
    </w:p>
    <w:p w14:paraId="65B88D4E" w14:textId="77777777" w:rsidR="00C20814" w:rsidRPr="00DA5621" w:rsidRDefault="00C20814" w:rsidP="00F2425C">
      <w:pPr>
        <w:spacing w:after="0" w:line="276" w:lineRule="auto"/>
        <w:rPr>
          <w:rFonts w:asciiTheme="minorHAnsi" w:eastAsiaTheme="minorEastAsia" w:hAnsiTheme="minorHAnsi" w:cstheme="minorHAnsi"/>
          <w:szCs w:val="24"/>
        </w:rPr>
      </w:pPr>
    </w:p>
    <w:p w14:paraId="5BD9D881" w14:textId="79B5D96A" w:rsidR="00835AFC" w:rsidRPr="00DA5621" w:rsidRDefault="00835AFC" w:rsidP="00F2425C">
      <w:pPr>
        <w:pStyle w:val="Numeracja1"/>
        <w:numPr>
          <w:ilvl w:val="0"/>
          <w:numId w:val="0"/>
        </w:numPr>
        <w:spacing w:line="276" w:lineRule="auto"/>
      </w:pPr>
      <w:r w:rsidRPr="00DA5621">
        <w:lastRenderedPageBreak/>
        <w:t>Czy posiada odpowiednie uprawnienia budowlane w specjalności konstrukcyjno-budowlanej łącznie z aktualnym wpisem na listę członków właściwej izby samorządu zawodowego? TAK/NIE</w:t>
      </w:r>
    </w:p>
    <w:p w14:paraId="14E231A8" w14:textId="77777777" w:rsidR="009A579D" w:rsidRPr="00DA5621" w:rsidRDefault="009A579D" w:rsidP="00F2425C">
      <w:pPr>
        <w:spacing w:line="276" w:lineRule="auto"/>
        <w:rPr>
          <w:rFonts w:asciiTheme="minorHAnsi" w:hAnsiTheme="minorHAnsi" w:cstheme="minorHAnsi"/>
        </w:rPr>
      </w:pPr>
    </w:p>
    <w:p w14:paraId="0AFEF95B" w14:textId="052A4D8C" w:rsidR="009A579D" w:rsidRPr="00DA5621" w:rsidRDefault="009A579D" w:rsidP="00F2425C">
      <w:pPr>
        <w:spacing w:line="276" w:lineRule="auto"/>
        <w:rPr>
          <w:rFonts w:asciiTheme="minorHAnsi" w:hAnsiTheme="minorHAnsi" w:cstheme="minorHAnsi"/>
        </w:rPr>
      </w:pPr>
      <w:r w:rsidRPr="00DA5621">
        <w:rPr>
          <w:rFonts w:asciiTheme="minorHAnsi" w:hAnsiTheme="minorHAnsi" w:cstheme="minorHAnsi"/>
        </w:rPr>
        <w:t>Numer uprawnień</w:t>
      </w:r>
      <w:r w:rsidR="00D87490" w:rsidRPr="00DA5621">
        <w:rPr>
          <w:rFonts w:asciiTheme="minorHAnsi" w:hAnsiTheme="minorHAnsi" w:cstheme="minorHAnsi"/>
        </w:rPr>
        <w:t>:</w:t>
      </w:r>
    </w:p>
    <w:p w14:paraId="5554F94A" w14:textId="77777777" w:rsidR="00261BF3" w:rsidRPr="00DA5621" w:rsidRDefault="00261BF3" w:rsidP="00F2425C">
      <w:pPr>
        <w:spacing w:line="276" w:lineRule="auto"/>
        <w:rPr>
          <w:rFonts w:asciiTheme="minorHAnsi" w:hAnsiTheme="minorHAnsi" w:cstheme="minorHAnsi"/>
        </w:rPr>
      </w:pPr>
    </w:p>
    <w:p w14:paraId="7A46FAE8" w14:textId="77777777" w:rsidR="00F65F5A" w:rsidRPr="00DA5621" w:rsidRDefault="00F65F5A" w:rsidP="00F2425C">
      <w:pPr>
        <w:tabs>
          <w:tab w:val="right" w:leader="dot" w:pos="3402"/>
          <w:tab w:val="left" w:pos="6237"/>
          <w:tab w:val="right" w:leader="dot" w:pos="9072"/>
        </w:tabs>
        <w:spacing w:line="276" w:lineRule="auto"/>
        <w:rPr>
          <w:rFonts w:asciiTheme="minorHAnsi" w:hAnsiTheme="minorHAnsi" w:cstheme="minorHAnsi"/>
        </w:rPr>
      </w:pPr>
      <w:r w:rsidRPr="00DA5621">
        <w:rPr>
          <w:rFonts w:asciiTheme="minorHAnsi" w:hAnsiTheme="minorHAnsi" w:cstheme="minorHAnsi"/>
        </w:rPr>
        <w:tab/>
      </w:r>
      <w:r w:rsidRPr="00DA5621">
        <w:rPr>
          <w:rFonts w:asciiTheme="minorHAnsi" w:hAnsiTheme="minorHAnsi" w:cstheme="minorHAnsi"/>
        </w:rPr>
        <w:tab/>
      </w:r>
      <w:r w:rsidRPr="00DA5621">
        <w:rPr>
          <w:rFonts w:asciiTheme="minorHAnsi" w:hAnsiTheme="minorHAnsi" w:cstheme="minorHAnsi"/>
        </w:rPr>
        <w:tab/>
      </w:r>
    </w:p>
    <w:p w14:paraId="10148C39" w14:textId="77777777" w:rsidR="00F65F5A" w:rsidRPr="00DA5621" w:rsidRDefault="00F65F5A" w:rsidP="00F2425C">
      <w:pPr>
        <w:tabs>
          <w:tab w:val="center" w:pos="1701"/>
          <w:tab w:val="center" w:pos="7938"/>
        </w:tabs>
        <w:spacing w:line="276" w:lineRule="auto"/>
        <w:rPr>
          <w:rFonts w:asciiTheme="minorHAnsi" w:hAnsiTheme="minorHAnsi" w:cstheme="minorHAnsi"/>
          <w:i/>
        </w:rPr>
      </w:pPr>
      <w:r w:rsidRPr="00DA5621">
        <w:rPr>
          <w:rFonts w:asciiTheme="minorHAnsi" w:hAnsiTheme="minorHAnsi" w:cstheme="minorHAnsi"/>
          <w:i/>
        </w:rPr>
        <w:tab/>
        <w:t>miejscowość, data</w:t>
      </w:r>
      <w:r w:rsidRPr="00DA5621">
        <w:rPr>
          <w:rFonts w:asciiTheme="minorHAnsi" w:hAnsiTheme="minorHAnsi" w:cstheme="minorHAnsi"/>
          <w:i/>
        </w:rPr>
        <w:tab/>
        <w:t>podpis(y) osób(y) upoważnionej(</w:t>
      </w:r>
      <w:proofErr w:type="spellStart"/>
      <w:r w:rsidRPr="00DA5621">
        <w:rPr>
          <w:rFonts w:asciiTheme="minorHAnsi" w:hAnsiTheme="minorHAnsi" w:cstheme="minorHAnsi"/>
          <w:i/>
        </w:rPr>
        <w:t>ych</w:t>
      </w:r>
      <w:proofErr w:type="spellEnd"/>
      <w:r w:rsidRPr="00DA5621">
        <w:rPr>
          <w:rFonts w:asciiTheme="minorHAnsi" w:hAnsiTheme="minorHAnsi" w:cstheme="minorHAnsi"/>
          <w:i/>
        </w:rPr>
        <w:t xml:space="preserve">) </w:t>
      </w:r>
    </w:p>
    <w:p w14:paraId="1CA41787" w14:textId="77777777" w:rsidR="00B15839" w:rsidRPr="00DA5621" w:rsidRDefault="00F65F5A" w:rsidP="00F2425C">
      <w:pPr>
        <w:tabs>
          <w:tab w:val="center" w:pos="7938"/>
        </w:tabs>
        <w:spacing w:line="276" w:lineRule="auto"/>
        <w:rPr>
          <w:rFonts w:asciiTheme="minorHAnsi" w:hAnsiTheme="minorHAnsi" w:cstheme="minorHAnsi"/>
          <w:i/>
        </w:rPr>
      </w:pPr>
      <w:r w:rsidRPr="00DA5621">
        <w:rPr>
          <w:rFonts w:asciiTheme="minorHAnsi" w:hAnsiTheme="minorHAnsi" w:cstheme="minorHAnsi"/>
          <w:i/>
        </w:rPr>
        <w:tab/>
        <w:t>do reprezentowania Wykonawcy</w:t>
      </w:r>
    </w:p>
    <w:p w14:paraId="274FE18E" w14:textId="77777777" w:rsidR="00B15839" w:rsidRPr="00DA5621" w:rsidRDefault="00B15839" w:rsidP="00F2425C">
      <w:pPr>
        <w:spacing w:line="276" w:lineRule="auto"/>
        <w:rPr>
          <w:rFonts w:asciiTheme="minorHAnsi" w:hAnsiTheme="minorHAnsi" w:cstheme="minorHAnsi"/>
          <w:i/>
        </w:rPr>
      </w:pPr>
      <w:r w:rsidRPr="00DA5621">
        <w:rPr>
          <w:rFonts w:asciiTheme="minorHAnsi" w:hAnsiTheme="minorHAnsi" w:cstheme="minorHAnsi"/>
          <w:i/>
        </w:rPr>
        <w:br w:type="page"/>
      </w:r>
    </w:p>
    <w:p w14:paraId="3E8CCD57" w14:textId="546AE99D" w:rsidR="00B15839" w:rsidRPr="00DA5621" w:rsidRDefault="00B15839" w:rsidP="00F2425C">
      <w:pPr>
        <w:pStyle w:val="Nagwek2"/>
        <w:spacing w:line="276" w:lineRule="auto"/>
        <w:rPr>
          <w:rFonts w:asciiTheme="minorHAnsi" w:hAnsiTheme="minorHAnsi" w:cstheme="minorHAnsi"/>
          <w:i/>
          <w:sz w:val="22"/>
          <w:szCs w:val="22"/>
        </w:rPr>
      </w:pPr>
      <w:r w:rsidRPr="00DA5621">
        <w:rPr>
          <w:rFonts w:asciiTheme="minorHAnsi" w:hAnsiTheme="minorHAnsi" w:cstheme="minorHAnsi"/>
          <w:sz w:val="22"/>
          <w:szCs w:val="22"/>
        </w:rPr>
        <w:lastRenderedPageBreak/>
        <w:t xml:space="preserve">Załącznik nr 6 do </w:t>
      </w:r>
      <w:r w:rsidR="00A611A4">
        <w:rPr>
          <w:rFonts w:asciiTheme="minorHAnsi" w:hAnsiTheme="minorHAnsi" w:cstheme="minorHAnsi"/>
          <w:sz w:val="22"/>
          <w:szCs w:val="22"/>
        </w:rPr>
        <w:t>ogłoszenia</w:t>
      </w:r>
      <w:r w:rsidRPr="00DA5621">
        <w:rPr>
          <w:rFonts w:asciiTheme="minorHAnsi" w:hAnsiTheme="minorHAnsi" w:cstheme="minorHAnsi"/>
          <w:sz w:val="22"/>
          <w:szCs w:val="22"/>
        </w:rPr>
        <w:t xml:space="preserve"> – wzór oświadczenia o spełnieniu warunków udziału w postępowaniu oraz o braku podstaw do wykluczenia wykonawcy</w:t>
      </w:r>
    </w:p>
    <w:p w14:paraId="3AAE6AC2" w14:textId="77777777" w:rsidR="00B15839" w:rsidRPr="00DA5621" w:rsidRDefault="00B15839" w:rsidP="00F2425C">
      <w:pPr>
        <w:spacing w:after="0" w:line="276" w:lineRule="auto"/>
        <w:rPr>
          <w:rFonts w:asciiTheme="minorHAnsi" w:eastAsia="Times New Roman" w:hAnsiTheme="minorHAnsi" w:cstheme="minorHAnsi"/>
        </w:rPr>
      </w:pPr>
    </w:p>
    <w:p w14:paraId="50425A62" w14:textId="77777777" w:rsidR="00B15839" w:rsidRPr="00DA5621" w:rsidRDefault="00B15839" w:rsidP="00F2425C">
      <w:pPr>
        <w:spacing w:after="0" w:line="276" w:lineRule="auto"/>
        <w:jc w:val="center"/>
        <w:rPr>
          <w:rFonts w:asciiTheme="minorHAnsi" w:eastAsia="Times New Roman" w:hAnsiTheme="minorHAnsi" w:cstheme="minorHAnsi"/>
          <w:b/>
        </w:rPr>
      </w:pPr>
    </w:p>
    <w:p w14:paraId="1C924D80" w14:textId="77777777" w:rsidR="00B15839" w:rsidRPr="00DA5621" w:rsidRDefault="00B15839" w:rsidP="00F2425C">
      <w:pPr>
        <w:spacing w:after="0" w:line="276" w:lineRule="auto"/>
        <w:jc w:val="center"/>
        <w:rPr>
          <w:rFonts w:asciiTheme="minorHAnsi" w:eastAsia="Times New Roman" w:hAnsiTheme="minorHAnsi" w:cstheme="minorHAnsi"/>
          <w:b/>
        </w:rPr>
      </w:pPr>
      <w:r w:rsidRPr="00DA5621">
        <w:rPr>
          <w:rFonts w:asciiTheme="minorHAnsi" w:eastAsia="Times New Roman" w:hAnsiTheme="minorHAnsi" w:cstheme="minorHAnsi"/>
          <w:b/>
        </w:rPr>
        <w:t>OŚWIADCZENIE O SPEŁNIENIU WARUNKÓW UDZIAŁU W POSTĘPOWANIU</w:t>
      </w:r>
    </w:p>
    <w:p w14:paraId="33B3F08E" w14:textId="77777777" w:rsidR="00B15839" w:rsidRPr="00DA5621" w:rsidRDefault="00B15839" w:rsidP="00F2425C">
      <w:pPr>
        <w:spacing w:after="0" w:line="276" w:lineRule="auto"/>
        <w:rPr>
          <w:rFonts w:asciiTheme="minorHAnsi" w:eastAsia="Times New Roman" w:hAnsiTheme="minorHAnsi" w:cstheme="minorHAnsi"/>
        </w:rPr>
      </w:pPr>
    </w:p>
    <w:p w14:paraId="19205540" w14:textId="77777777" w:rsidR="00B15839" w:rsidRPr="00DA5621" w:rsidRDefault="00B15839" w:rsidP="00F2425C">
      <w:pPr>
        <w:pStyle w:val="Zwykytekst"/>
        <w:tabs>
          <w:tab w:val="left" w:pos="1276"/>
          <w:tab w:val="left" w:leader="dot" w:pos="9072"/>
        </w:tabs>
        <w:spacing w:line="276" w:lineRule="auto"/>
        <w:jc w:val="both"/>
        <w:rPr>
          <w:rFonts w:asciiTheme="minorHAnsi" w:hAnsiTheme="minorHAnsi" w:cstheme="minorHAnsi"/>
          <w:bCs/>
          <w:sz w:val="22"/>
          <w:szCs w:val="22"/>
        </w:rPr>
      </w:pPr>
      <w:r w:rsidRPr="00DA5621">
        <w:rPr>
          <w:rFonts w:asciiTheme="minorHAnsi" w:hAnsiTheme="minorHAnsi" w:cstheme="minorHAnsi"/>
          <w:bCs/>
          <w:sz w:val="22"/>
          <w:szCs w:val="22"/>
        </w:rPr>
        <w:t>Ja / My niżej podpisany / -ni:</w:t>
      </w:r>
    </w:p>
    <w:p w14:paraId="08732DAD" w14:textId="77777777" w:rsidR="00B15839" w:rsidRPr="00DA5621" w:rsidRDefault="00B15839" w:rsidP="00F2425C">
      <w:pPr>
        <w:pStyle w:val="Zwykytekst"/>
        <w:tabs>
          <w:tab w:val="left" w:pos="1276"/>
          <w:tab w:val="left" w:leader="dot" w:pos="9072"/>
        </w:tabs>
        <w:spacing w:line="276" w:lineRule="auto"/>
        <w:jc w:val="both"/>
        <w:rPr>
          <w:rFonts w:asciiTheme="minorHAnsi" w:hAnsiTheme="minorHAnsi" w:cstheme="minorHAnsi"/>
          <w:bCs/>
          <w:sz w:val="22"/>
          <w:szCs w:val="22"/>
        </w:rPr>
      </w:pPr>
    </w:p>
    <w:p w14:paraId="45AC0CE1" w14:textId="77777777" w:rsidR="00B15839" w:rsidRPr="00DA5621" w:rsidRDefault="00B15839" w:rsidP="00F2425C">
      <w:pPr>
        <w:pStyle w:val="Zwykytekst"/>
        <w:tabs>
          <w:tab w:val="left" w:pos="1276"/>
          <w:tab w:val="left" w:leader="dot" w:pos="9072"/>
        </w:tabs>
        <w:spacing w:line="276" w:lineRule="auto"/>
        <w:jc w:val="both"/>
        <w:rPr>
          <w:rFonts w:asciiTheme="minorHAnsi" w:hAnsiTheme="minorHAnsi" w:cstheme="minorHAnsi"/>
          <w:sz w:val="22"/>
          <w:szCs w:val="22"/>
        </w:rPr>
      </w:pPr>
      <w:r w:rsidRPr="00DA5621">
        <w:rPr>
          <w:rFonts w:asciiTheme="minorHAnsi" w:hAnsiTheme="minorHAnsi" w:cstheme="minorHAnsi"/>
          <w:bCs/>
          <w:sz w:val="22"/>
          <w:szCs w:val="22"/>
        </w:rPr>
        <w:t>…………………………………………………………….</w:t>
      </w:r>
    </w:p>
    <w:p w14:paraId="7476F511" w14:textId="77777777" w:rsidR="00B15839" w:rsidRPr="00DA5621" w:rsidRDefault="00B15839" w:rsidP="00F2425C">
      <w:pPr>
        <w:pStyle w:val="Zwykytekst"/>
        <w:tabs>
          <w:tab w:val="left" w:pos="1276"/>
          <w:tab w:val="left" w:leader="dot" w:pos="9072"/>
        </w:tabs>
        <w:spacing w:line="276" w:lineRule="auto"/>
        <w:rPr>
          <w:rFonts w:asciiTheme="minorHAnsi" w:hAnsiTheme="minorHAnsi" w:cstheme="minorHAnsi"/>
          <w:sz w:val="22"/>
          <w:szCs w:val="22"/>
        </w:rPr>
      </w:pPr>
    </w:p>
    <w:p w14:paraId="12A48B82" w14:textId="77777777" w:rsidR="00B15839" w:rsidRPr="00DA5621" w:rsidRDefault="00B15839" w:rsidP="00F2425C">
      <w:pPr>
        <w:pStyle w:val="Zwykytekst"/>
        <w:tabs>
          <w:tab w:val="left" w:pos="1276"/>
          <w:tab w:val="left" w:leader="dot" w:pos="9072"/>
        </w:tabs>
        <w:spacing w:line="276" w:lineRule="auto"/>
        <w:jc w:val="both"/>
        <w:rPr>
          <w:rFonts w:asciiTheme="minorHAnsi" w:hAnsiTheme="minorHAnsi" w:cstheme="minorHAnsi"/>
          <w:sz w:val="22"/>
          <w:szCs w:val="22"/>
        </w:rPr>
      </w:pPr>
      <w:r w:rsidRPr="00DA5621">
        <w:rPr>
          <w:rFonts w:asciiTheme="minorHAnsi" w:hAnsiTheme="minorHAnsi" w:cstheme="minorHAnsi"/>
          <w:sz w:val="22"/>
          <w:szCs w:val="22"/>
        </w:rPr>
        <w:t xml:space="preserve">działając w imieniu i na rzecz </w:t>
      </w:r>
    </w:p>
    <w:p w14:paraId="4D88B74B" w14:textId="77777777" w:rsidR="00B15839" w:rsidRPr="00DA5621" w:rsidRDefault="00B15839" w:rsidP="00F2425C">
      <w:pPr>
        <w:pStyle w:val="Zwykytekst"/>
        <w:tabs>
          <w:tab w:val="left" w:pos="1276"/>
          <w:tab w:val="left" w:leader="dot" w:pos="9072"/>
        </w:tabs>
        <w:spacing w:line="276" w:lineRule="auto"/>
        <w:jc w:val="both"/>
        <w:rPr>
          <w:rFonts w:asciiTheme="minorHAnsi" w:hAnsiTheme="minorHAnsi" w:cstheme="minorHAnsi"/>
          <w:sz w:val="22"/>
          <w:szCs w:val="22"/>
        </w:rPr>
      </w:pPr>
    </w:p>
    <w:p w14:paraId="10EC9383" w14:textId="77777777" w:rsidR="00B15839" w:rsidRPr="00DA5621" w:rsidRDefault="00B15839" w:rsidP="00F2425C">
      <w:pPr>
        <w:pStyle w:val="Zwykytekst"/>
        <w:tabs>
          <w:tab w:val="left" w:pos="1276"/>
          <w:tab w:val="left" w:leader="dot" w:pos="9072"/>
        </w:tabs>
        <w:spacing w:line="276" w:lineRule="auto"/>
        <w:jc w:val="both"/>
        <w:rPr>
          <w:rFonts w:asciiTheme="minorHAnsi" w:hAnsiTheme="minorHAnsi" w:cstheme="minorHAnsi"/>
          <w:sz w:val="22"/>
          <w:szCs w:val="22"/>
        </w:rPr>
      </w:pPr>
      <w:r w:rsidRPr="00DA5621">
        <w:rPr>
          <w:rFonts w:asciiTheme="minorHAnsi" w:hAnsiTheme="minorHAnsi" w:cstheme="minorHAnsi"/>
          <w:sz w:val="22"/>
          <w:szCs w:val="22"/>
        </w:rPr>
        <w:t>…………………………………………………………………………………………………................................................</w:t>
      </w:r>
    </w:p>
    <w:p w14:paraId="5EE3C535" w14:textId="77777777" w:rsidR="00B15839" w:rsidRPr="00DA5621" w:rsidRDefault="00B15839" w:rsidP="00F2425C">
      <w:pPr>
        <w:pStyle w:val="Zwykytekst"/>
        <w:tabs>
          <w:tab w:val="left" w:pos="1276"/>
          <w:tab w:val="left" w:leader="dot" w:pos="9072"/>
        </w:tabs>
        <w:spacing w:line="276" w:lineRule="auto"/>
        <w:jc w:val="both"/>
        <w:rPr>
          <w:rFonts w:asciiTheme="minorHAnsi" w:hAnsiTheme="minorHAnsi" w:cstheme="minorHAnsi"/>
          <w:sz w:val="22"/>
          <w:szCs w:val="22"/>
        </w:rPr>
      </w:pPr>
    </w:p>
    <w:p w14:paraId="63115A11" w14:textId="77777777" w:rsidR="00B15839" w:rsidRPr="00DA5621" w:rsidRDefault="00B15839" w:rsidP="00F2425C">
      <w:pPr>
        <w:pStyle w:val="Zwykytekst"/>
        <w:tabs>
          <w:tab w:val="left" w:pos="1276"/>
          <w:tab w:val="left" w:leader="dot" w:pos="9072"/>
        </w:tabs>
        <w:spacing w:line="276" w:lineRule="auto"/>
        <w:rPr>
          <w:rFonts w:asciiTheme="minorHAnsi" w:hAnsiTheme="minorHAnsi" w:cstheme="minorHAnsi"/>
          <w:sz w:val="22"/>
          <w:szCs w:val="22"/>
        </w:rPr>
      </w:pPr>
      <w:r w:rsidRPr="00DA5621">
        <w:rPr>
          <w:rFonts w:asciiTheme="minorHAnsi" w:hAnsiTheme="minorHAnsi" w:cstheme="minorHAnsi"/>
          <w:sz w:val="22"/>
          <w:szCs w:val="22"/>
        </w:rPr>
        <w:t>…………………………………………………………………………………………………................................................</w:t>
      </w:r>
    </w:p>
    <w:p w14:paraId="2BB939E2" w14:textId="77777777" w:rsidR="00B15839" w:rsidRPr="00DA5621" w:rsidRDefault="00B15839" w:rsidP="00F2425C">
      <w:pPr>
        <w:pStyle w:val="Zwykytekst"/>
        <w:tabs>
          <w:tab w:val="left" w:pos="1276"/>
          <w:tab w:val="left" w:leader="dot" w:pos="9072"/>
        </w:tabs>
        <w:spacing w:line="276" w:lineRule="auto"/>
        <w:jc w:val="center"/>
        <w:rPr>
          <w:rFonts w:asciiTheme="minorHAnsi" w:hAnsiTheme="minorHAnsi" w:cstheme="minorHAnsi"/>
          <w:i/>
          <w:iCs/>
          <w:sz w:val="22"/>
          <w:szCs w:val="22"/>
        </w:rPr>
      </w:pPr>
      <w:r w:rsidRPr="00DA5621">
        <w:rPr>
          <w:rFonts w:asciiTheme="minorHAnsi" w:hAnsiTheme="minorHAnsi" w:cstheme="minorHAnsi"/>
          <w:i/>
          <w:iCs/>
          <w:sz w:val="22"/>
          <w:szCs w:val="22"/>
        </w:rPr>
        <w:t>(nazwa i dokładny adres Wykonawcy, w przypadku składania oferty przez podmioty występujące wspólnie należy podać nazwy i adresy wszystkich wspólników spółki cywilnej lub członków konsorcjum)</w:t>
      </w:r>
    </w:p>
    <w:p w14:paraId="7BEE68AB" w14:textId="77777777" w:rsidR="00B15839" w:rsidRPr="00DA5621" w:rsidRDefault="00B15839" w:rsidP="00F2425C">
      <w:pPr>
        <w:spacing w:after="0" w:line="276" w:lineRule="auto"/>
        <w:rPr>
          <w:rFonts w:asciiTheme="minorHAnsi" w:eastAsia="Times New Roman" w:hAnsiTheme="minorHAnsi" w:cstheme="minorHAnsi"/>
          <w:lang w:val="x-none"/>
        </w:rPr>
      </w:pPr>
    </w:p>
    <w:p w14:paraId="04325299" w14:textId="77777777" w:rsidR="00B15839" w:rsidRPr="00DA5621" w:rsidRDefault="00B15839" w:rsidP="00F2425C">
      <w:pPr>
        <w:spacing w:after="0" w:line="276" w:lineRule="auto"/>
        <w:rPr>
          <w:rFonts w:asciiTheme="minorHAnsi" w:eastAsia="Times New Roman" w:hAnsiTheme="minorHAnsi" w:cstheme="minorHAnsi"/>
        </w:rPr>
      </w:pPr>
    </w:p>
    <w:p w14:paraId="19976F68" w14:textId="7CF898B1" w:rsidR="00B15839" w:rsidRPr="00DA5621" w:rsidRDefault="00B15839" w:rsidP="00F2425C">
      <w:pPr>
        <w:spacing w:after="0" w:line="276" w:lineRule="auto"/>
        <w:jc w:val="both"/>
        <w:rPr>
          <w:rFonts w:asciiTheme="minorHAnsi" w:eastAsia="Times New Roman" w:hAnsiTheme="minorHAnsi" w:cstheme="minorHAnsi"/>
        </w:rPr>
      </w:pPr>
      <w:r w:rsidRPr="00DA5621">
        <w:rPr>
          <w:rFonts w:asciiTheme="minorHAnsi" w:eastAsia="Times New Roman" w:hAnsiTheme="minorHAnsi" w:cstheme="minorHAnsi"/>
        </w:rPr>
        <w:t xml:space="preserve">Oświadczamy, że spełniamy warunki udziału w postępowaniu określone szczegółowo w </w:t>
      </w:r>
      <w:r w:rsidR="00A611A4">
        <w:rPr>
          <w:rFonts w:asciiTheme="minorHAnsi" w:eastAsia="Times New Roman" w:hAnsiTheme="minorHAnsi" w:cstheme="minorHAnsi"/>
        </w:rPr>
        <w:t>Ogłoszeniu</w:t>
      </w:r>
      <w:r w:rsidRPr="00DA5621">
        <w:rPr>
          <w:rFonts w:asciiTheme="minorHAnsi" w:eastAsia="Times New Roman" w:hAnsiTheme="minorHAnsi" w:cstheme="minorHAnsi"/>
        </w:rPr>
        <w:t xml:space="preserve"> zamawiającego w postępowaniu</w:t>
      </w:r>
      <w:r w:rsidR="00CC7D33">
        <w:rPr>
          <w:rFonts w:asciiTheme="minorHAnsi" w:eastAsia="Times New Roman" w:hAnsiTheme="minorHAnsi" w:cstheme="minorHAnsi"/>
        </w:rPr>
        <w:t xml:space="preserve"> na </w:t>
      </w:r>
      <w:r w:rsidR="00647042">
        <w:rPr>
          <w:rFonts w:asciiTheme="minorHAnsi" w:hAnsiTheme="minorHAnsi" w:cstheme="minorHAnsi"/>
          <w:b/>
        </w:rPr>
        <w:t>realizację inwestycji pn. „Remont pokrycia dachowego wież i naw Kościoła Parafialnego pw. Niepokalanego Poczęcia NMP w Chojnowie – etap I”</w:t>
      </w:r>
      <w:r w:rsidRPr="00DA5621">
        <w:rPr>
          <w:rFonts w:asciiTheme="minorHAnsi" w:hAnsiTheme="minorHAnsi" w:cstheme="minorHAnsi"/>
          <w:b/>
        </w:rPr>
        <w:t>,</w:t>
      </w:r>
      <w:r w:rsidRPr="00DA5621">
        <w:rPr>
          <w:rFonts w:asciiTheme="minorHAnsi" w:hAnsiTheme="minorHAnsi" w:cstheme="minorHAnsi"/>
          <w:shd w:val="clear" w:color="auto" w:fill="FFFFFF"/>
        </w:rPr>
        <w:t xml:space="preserve"> </w:t>
      </w:r>
      <w:r w:rsidR="00647042">
        <w:rPr>
          <w:rFonts w:asciiTheme="minorHAnsi" w:eastAsia="Times New Roman" w:hAnsiTheme="minorHAnsi" w:cstheme="minorHAnsi"/>
        </w:rPr>
        <w:t>dotyczące w </w:t>
      </w:r>
      <w:r w:rsidRPr="00DA5621">
        <w:rPr>
          <w:rFonts w:asciiTheme="minorHAnsi" w:eastAsia="Times New Roman" w:hAnsiTheme="minorHAnsi" w:cstheme="minorHAnsi"/>
        </w:rPr>
        <w:t xml:space="preserve">szczególności: </w:t>
      </w:r>
    </w:p>
    <w:p w14:paraId="6199A89E" w14:textId="77777777" w:rsidR="00B15839" w:rsidRPr="00DA5621" w:rsidRDefault="00B15839" w:rsidP="00F2425C">
      <w:pPr>
        <w:pStyle w:val="Akapitzlist"/>
        <w:numPr>
          <w:ilvl w:val="3"/>
          <w:numId w:val="40"/>
        </w:numPr>
        <w:spacing w:after="0" w:line="276" w:lineRule="auto"/>
        <w:ind w:left="1134"/>
        <w:jc w:val="both"/>
        <w:rPr>
          <w:rFonts w:asciiTheme="minorHAnsi" w:eastAsia="Times New Roman" w:hAnsiTheme="minorHAnsi" w:cstheme="minorHAnsi"/>
        </w:rPr>
      </w:pPr>
      <w:r w:rsidRPr="00DA5621">
        <w:rPr>
          <w:rFonts w:asciiTheme="minorHAnsi" w:eastAsia="Times New Roman" w:hAnsiTheme="minorHAnsi" w:cstheme="minorHAnsi"/>
        </w:rPr>
        <w:t>posiadania niezbędnej wiedzy i doświadczenia,</w:t>
      </w:r>
    </w:p>
    <w:p w14:paraId="5EE6AC4F" w14:textId="77777777" w:rsidR="00B15839" w:rsidRPr="00DA5621" w:rsidRDefault="00B15839" w:rsidP="00F2425C">
      <w:pPr>
        <w:pStyle w:val="Akapitzlist"/>
        <w:numPr>
          <w:ilvl w:val="3"/>
          <w:numId w:val="40"/>
        </w:numPr>
        <w:spacing w:after="0" w:line="276" w:lineRule="auto"/>
        <w:ind w:left="1134"/>
        <w:jc w:val="both"/>
        <w:rPr>
          <w:rFonts w:asciiTheme="minorHAnsi" w:eastAsia="Times New Roman" w:hAnsiTheme="minorHAnsi" w:cstheme="minorHAnsi"/>
        </w:rPr>
      </w:pPr>
      <w:r w:rsidRPr="00DA5621">
        <w:rPr>
          <w:rFonts w:asciiTheme="minorHAnsi" w:hAnsiTheme="minorHAnsi" w:cstheme="minorHAnsi"/>
        </w:rPr>
        <w:t>dysponowania potencjałem technicznym i osobami zdolnymi do wykonania zamówienia,</w:t>
      </w:r>
    </w:p>
    <w:p w14:paraId="526D36A7" w14:textId="77777777" w:rsidR="00B15839" w:rsidRPr="00DA5621" w:rsidRDefault="00B15839" w:rsidP="00F2425C">
      <w:pPr>
        <w:pStyle w:val="Akapitzlist"/>
        <w:numPr>
          <w:ilvl w:val="3"/>
          <w:numId w:val="40"/>
        </w:numPr>
        <w:spacing w:after="0" w:line="276" w:lineRule="auto"/>
        <w:ind w:left="1134"/>
        <w:jc w:val="both"/>
        <w:rPr>
          <w:rFonts w:asciiTheme="minorHAnsi" w:eastAsia="Times New Roman" w:hAnsiTheme="minorHAnsi" w:cstheme="minorHAnsi"/>
        </w:rPr>
      </w:pPr>
      <w:r w:rsidRPr="00DA5621">
        <w:rPr>
          <w:rFonts w:asciiTheme="minorHAnsi" w:eastAsia="Times New Roman" w:hAnsiTheme="minorHAnsi" w:cstheme="minorHAnsi"/>
        </w:rPr>
        <w:t>sytuacji ekonomicznej i finansowej zapewniającej wykonanie zamówienia,</w:t>
      </w:r>
    </w:p>
    <w:p w14:paraId="3B863E77" w14:textId="77777777" w:rsidR="00B15839" w:rsidRPr="00DA5621" w:rsidRDefault="00B15839" w:rsidP="00F2425C">
      <w:pPr>
        <w:spacing w:after="0" w:line="276" w:lineRule="auto"/>
        <w:rPr>
          <w:rFonts w:asciiTheme="minorHAnsi" w:eastAsia="Times New Roman" w:hAnsiTheme="minorHAnsi" w:cstheme="minorHAnsi"/>
        </w:rPr>
      </w:pPr>
    </w:p>
    <w:p w14:paraId="281735AC" w14:textId="62E74DB7" w:rsidR="00B15839" w:rsidRPr="00DA5621" w:rsidRDefault="00B15839" w:rsidP="00F2425C">
      <w:pPr>
        <w:spacing w:after="0" w:line="276" w:lineRule="auto"/>
        <w:jc w:val="both"/>
        <w:rPr>
          <w:rFonts w:asciiTheme="minorHAnsi" w:eastAsia="Times New Roman" w:hAnsiTheme="minorHAnsi" w:cstheme="minorHAnsi"/>
        </w:rPr>
      </w:pPr>
      <w:r w:rsidRPr="00DA5621">
        <w:rPr>
          <w:rFonts w:asciiTheme="minorHAnsi" w:eastAsia="Times New Roman" w:hAnsiTheme="minorHAnsi" w:cstheme="minorHAnsi"/>
        </w:rPr>
        <w:t xml:space="preserve">Na potwierdzenie spełnienia wyżej wymienionych warunków do oferty załączam wszelkie dokumenty </w:t>
      </w:r>
      <w:r w:rsidRPr="00DA5621">
        <w:rPr>
          <w:rFonts w:asciiTheme="minorHAnsi" w:eastAsia="Times New Roman" w:hAnsiTheme="minorHAnsi" w:cstheme="minorHAnsi"/>
        </w:rPr>
        <w:br/>
        <w:t xml:space="preserve">i oświadczenia wskazane przez zamawiającego w </w:t>
      </w:r>
      <w:r w:rsidR="00A611A4">
        <w:rPr>
          <w:rFonts w:asciiTheme="minorHAnsi" w:eastAsia="Times New Roman" w:hAnsiTheme="minorHAnsi" w:cstheme="minorHAnsi"/>
        </w:rPr>
        <w:t>ogłoszeniu</w:t>
      </w:r>
      <w:r w:rsidRPr="00DA5621">
        <w:rPr>
          <w:rFonts w:asciiTheme="minorHAnsi" w:eastAsia="Times New Roman" w:hAnsiTheme="minorHAnsi" w:cstheme="minorHAnsi"/>
        </w:rPr>
        <w:t xml:space="preserve"> do złożenia oferty.</w:t>
      </w:r>
    </w:p>
    <w:p w14:paraId="41E79B58" w14:textId="77777777" w:rsidR="00B15839" w:rsidRPr="00DA5621" w:rsidRDefault="00B15839" w:rsidP="00F2425C">
      <w:pPr>
        <w:pStyle w:val="Standard"/>
        <w:spacing w:line="276" w:lineRule="auto"/>
        <w:contextualSpacing/>
        <w:rPr>
          <w:rFonts w:asciiTheme="minorHAnsi" w:eastAsia="Calibri" w:hAnsiTheme="minorHAnsi" w:cstheme="minorHAnsi"/>
          <w:color w:val="auto"/>
          <w:sz w:val="22"/>
          <w:szCs w:val="22"/>
          <w:lang w:val="pl-PL"/>
        </w:rPr>
      </w:pPr>
    </w:p>
    <w:p w14:paraId="6D3F65FE" w14:textId="77777777" w:rsidR="00B15839" w:rsidRPr="00DA5621" w:rsidRDefault="00B15839" w:rsidP="00F2425C">
      <w:pPr>
        <w:pStyle w:val="Standard"/>
        <w:spacing w:line="276" w:lineRule="auto"/>
        <w:contextualSpacing/>
        <w:jc w:val="right"/>
        <w:rPr>
          <w:rFonts w:asciiTheme="minorHAnsi" w:eastAsia="Calibri" w:hAnsiTheme="minorHAnsi" w:cstheme="minorHAnsi"/>
          <w:color w:val="auto"/>
          <w:sz w:val="22"/>
          <w:szCs w:val="22"/>
          <w:lang w:val="pl-PL"/>
        </w:rPr>
      </w:pPr>
    </w:p>
    <w:p w14:paraId="3438B81C" w14:textId="77777777" w:rsidR="00B15839" w:rsidRPr="00DA5621" w:rsidRDefault="00B15839" w:rsidP="00F2425C">
      <w:pPr>
        <w:pStyle w:val="Standard"/>
        <w:spacing w:line="276" w:lineRule="auto"/>
        <w:contextualSpacing/>
        <w:jc w:val="right"/>
        <w:rPr>
          <w:rFonts w:asciiTheme="minorHAnsi" w:eastAsia="Calibri" w:hAnsiTheme="minorHAnsi" w:cstheme="minorHAnsi"/>
          <w:color w:val="auto"/>
          <w:sz w:val="22"/>
          <w:szCs w:val="22"/>
          <w:lang w:val="pl-PL"/>
        </w:rPr>
      </w:pPr>
    </w:p>
    <w:p w14:paraId="7EFBE74E" w14:textId="77777777" w:rsidR="00B15839" w:rsidRPr="00DA5621" w:rsidRDefault="00B15839" w:rsidP="00F2425C">
      <w:pPr>
        <w:pStyle w:val="Standard"/>
        <w:spacing w:line="276" w:lineRule="auto"/>
        <w:contextualSpacing/>
        <w:jc w:val="right"/>
        <w:rPr>
          <w:rFonts w:asciiTheme="minorHAnsi" w:eastAsia="Calibri" w:hAnsiTheme="minorHAnsi" w:cstheme="minorHAnsi"/>
          <w:color w:val="auto"/>
          <w:sz w:val="22"/>
          <w:szCs w:val="22"/>
          <w:lang w:val="pl-PL"/>
        </w:rPr>
      </w:pPr>
    </w:p>
    <w:p w14:paraId="20E59313" w14:textId="77777777" w:rsidR="00B15839" w:rsidRPr="00DA5621" w:rsidRDefault="00B15839" w:rsidP="00F2425C">
      <w:pPr>
        <w:tabs>
          <w:tab w:val="right" w:leader="dot" w:pos="3402"/>
          <w:tab w:val="left" w:pos="6237"/>
          <w:tab w:val="right" w:leader="dot" w:pos="9072"/>
        </w:tabs>
        <w:spacing w:after="0" w:line="276" w:lineRule="auto"/>
        <w:rPr>
          <w:rFonts w:asciiTheme="minorHAnsi" w:hAnsiTheme="minorHAnsi" w:cstheme="minorHAnsi"/>
        </w:rPr>
      </w:pPr>
      <w:r w:rsidRPr="00DA5621">
        <w:rPr>
          <w:rFonts w:asciiTheme="minorHAnsi" w:hAnsiTheme="minorHAnsi" w:cstheme="minorHAnsi"/>
        </w:rPr>
        <w:tab/>
      </w:r>
      <w:r w:rsidRPr="00DA5621">
        <w:rPr>
          <w:rFonts w:asciiTheme="minorHAnsi" w:hAnsiTheme="minorHAnsi" w:cstheme="minorHAnsi"/>
        </w:rPr>
        <w:tab/>
      </w:r>
      <w:r w:rsidRPr="00DA5621">
        <w:rPr>
          <w:rFonts w:asciiTheme="minorHAnsi" w:hAnsiTheme="minorHAnsi" w:cstheme="minorHAnsi"/>
        </w:rPr>
        <w:tab/>
      </w:r>
    </w:p>
    <w:p w14:paraId="2247FD92" w14:textId="77777777" w:rsidR="00B15839" w:rsidRPr="00DA5621" w:rsidRDefault="00B15839" w:rsidP="00F2425C">
      <w:pPr>
        <w:tabs>
          <w:tab w:val="center" w:pos="1701"/>
          <w:tab w:val="center" w:pos="7938"/>
        </w:tabs>
        <w:spacing w:after="0" w:line="276" w:lineRule="auto"/>
        <w:rPr>
          <w:rFonts w:asciiTheme="minorHAnsi" w:eastAsiaTheme="minorEastAsia" w:hAnsiTheme="minorHAnsi" w:cstheme="minorHAnsi"/>
          <w:i/>
          <w:iCs/>
        </w:rPr>
      </w:pPr>
      <w:r w:rsidRPr="00DA5621">
        <w:rPr>
          <w:rFonts w:asciiTheme="minorHAnsi" w:hAnsiTheme="minorHAnsi" w:cstheme="minorHAnsi"/>
          <w:i/>
        </w:rPr>
        <w:tab/>
      </w:r>
      <w:r w:rsidRPr="00DA5621">
        <w:rPr>
          <w:rFonts w:asciiTheme="minorHAnsi" w:eastAsiaTheme="minorEastAsia" w:hAnsiTheme="minorHAnsi" w:cstheme="minorHAnsi"/>
          <w:i/>
          <w:iCs/>
        </w:rPr>
        <w:t xml:space="preserve">miejscowość, data, </w:t>
      </w:r>
      <w:r w:rsidRPr="00DA5621">
        <w:rPr>
          <w:rFonts w:asciiTheme="minorHAnsi" w:hAnsiTheme="minorHAnsi" w:cstheme="minorHAnsi"/>
          <w:i/>
        </w:rPr>
        <w:tab/>
      </w:r>
      <w:r w:rsidRPr="00DA5621">
        <w:rPr>
          <w:rFonts w:asciiTheme="minorHAnsi" w:eastAsiaTheme="minorEastAsia" w:hAnsiTheme="minorHAnsi" w:cstheme="minorHAnsi"/>
          <w:i/>
          <w:iCs/>
        </w:rPr>
        <w:t>podpis(y) osób(y) upoważnionej(</w:t>
      </w:r>
      <w:proofErr w:type="spellStart"/>
      <w:r w:rsidRPr="00DA5621">
        <w:rPr>
          <w:rFonts w:asciiTheme="minorHAnsi" w:eastAsiaTheme="minorEastAsia" w:hAnsiTheme="minorHAnsi" w:cstheme="minorHAnsi"/>
          <w:i/>
          <w:iCs/>
        </w:rPr>
        <w:t>ych</w:t>
      </w:r>
      <w:proofErr w:type="spellEnd"/>
      <w:r w:rsidRPr="00DA5621">
        <w:rPr>
          <w:rFonts w:asciiTheme="minorHAnsi" w:eastAsiaTheme="minorEastAsia" w:hAnsiTheme="minorHAnsi" w:cstheme="minorHAnsi"/>
          <w:i/>
          <w:iCs/>
        </w:rPr>
        <w:t xml:space="preserve">) </w:t>
      </w:r>
    </w:p>
    <w:p w14:paraId="3ED79052" w14:textId="77777777" w:rsidR="00B15839" w:rsidRPr="00DA5621" w:rsidRDefault="00B15839" w:rsidP="00F2425C">
      <w:pPr>
        <w:tabs>
          <w:tab w:val="center" w:pos="7938"/>
        </w:tabs>
        <w:spacing w:after="0" w:line="276" w:lineRule="auto"/>
        <w:rPr>
          <w:rFonts w:asciiTheme="minorHAnsi" w:hAnsiTheme="minorHAnsi" w:cstheme="minorHAnsi"/>
          <w:i/>
        </w:rPr>
      </w:pPr>
      <w:r w:rsidRPr="00DA5621">
        <w:rPr>
          <w:rFonts w:asciiTheme="minorHAnsi" w:hAnsiTheme="minorHAnsi" w:cstheme="minorHAnsi"/>
          <w:i/>
        </w:rPr>
        <w:tab/>
        <w:t>do reprezentowania Wykonawcy</w:t>
      </w:r>
    </w:p>
    <w:p w14:paraId="6EC88229" w14:textId="77777777" w:rsidR="00B15839" w:rsidRPr="00DA5621" w:rsidRDefault="00B15839" w:rsidP="00F2425C">
      <w:pPr>
        <w:pBdr>
          <w:top w:val="nil"/>
          <w:left w:val="nil"/>
          <w:bottom w:val="nil"/>
          <w:right w:val="nil"/>
          <w:between w:val="nil"/>
        </w:pBdr>
        <w:spacing w:after="0" w:line="276" w:lineRule="auto"/>
        <w:ind w:left="714"/>
        <w:jc w:val="both"/>
        <w:rPr>
          <w:rFonts w:asciiTheme="minorHAnsi" w:hAnsiTheme="minorHAnsi" w:cstheme="minorHAnsi"/>
        </w:rPr>
      </w:pPr>
    </w:p>
    <w:p w14:paraId="1D366013" w14:textId="77777777" w:rsidR="00B15839" w:rsidRPr="00DA5621" w:rsidRDefault="00B15839" w:rsidP="00F2425C">
      <w:pPr>
        <w:spacing w:after="0" w:line="276" w:lineRule="auto"/>
        <w:jc w:val="center"/>
        <w:rPr>
          <w:rFonts w:asciiTheme="minorHAnsi" w:eastAsia="Times New Roman" w:hAnsiTheme="minorHAnsi" w:cstheme="minorHAnsi"/>
          <w:b/>
        </w:rPr>
      </w:pPr>
    </w:p>
    <w:p w14:paraId="4A107213" w14:textId="77777777" w:rsidR="00B15839" w:rsidRPr="00DA5621" w:rsidRDefault="00B15839" w:rsidP="00F2425C">
      <w:pPr>
        <w:spacing w:after="0" w:line="276" w:lineRule="auto"/>
        <w:jc w:val="center"/>
        <w:rPr>
          <w:rFonts w:asciiTheme="minorHAnsi" w:eastAsia="Times New Roman" w:hAnsiTheme="minorHAnsi" w:cstheme="minorHAnsi"/>
          <w:b/>
        </w:rPr>
      </w:pPr>
      <w:r w:rsidRPr="00DA5621">
        <w:rPr>
          <w:rFonts w:asciiTheme="minorHAnsi" w:eastAsia="Times New Roman" w:hAnsiTheme="minorHAnsi" w:cstheme="minorHAnsi"/>
          <w:b/>
        </w:rPr>
        <w:t xml:space="preserve">OŚWIADCZENIE O BRAKU PODSTAW DO WYKLUCZENIA WYKONAWCY </w:t>
      </w:r>
    </w:p>
    <w:p w14:paraId="73F50D14" w14:textId="77777777" w:rsidR="00B15839" w:rsidRPr="00DA5621" w:rsidRDefault="00B15839" w:rsidP="00F2425C">
      <w:pPr>
        <w:spacing w:after="0" w:line="276" w:lineRule="auto"/>
        <w:rPr>
          <w:rFonts w:asciiTheme="minorHAnsi" w:hAnsiTheme="minorHAnsi" w:cstheme="minorHAnsi"/>
        </w:rPr>
      </w:pPr>
    </w:p>
    <w:p w14:paraId="1B03B1BA" w14:textId="77777777" w:rsidR="00B15839" w:rsidRPr="00DA5621" w:rsidRDefault="00B15839" w:rsidP="00F2425C">
      <w:pPr>
        <w:spacing w:after="0" w:line="276" w:lineRule="auto"/>
        <w:rPr>
          <w:rFonts w:asciiTheme="minorHAnsi" w:hAnsiTheme="minorHAnsi" w:cstheme="minorHAnsi"/>
        </w:rPr>
      </w:pPr>
    </w:p>
    <w:p w14:paraId="77C5F0FA" w14:textId="77777777" w:rsidR="00B15839" w:rsidRPr="00DA5621" w:rsidRDefault="00B15839" w:rsidP="00F2425C">
      <w:pPr>
        <w:pStyle w:val="Zwykytekst"/>
        <w:tabs>
          <w:tab w:val="left" w:pos="1276"/>
          <w:tab w:val="left" w:leader="dot" w:pos="9072"/>
        </w:tabs>
        <w:spacing w:line="276" w:lineRule="auto"/>
        <w:jc w:val="both"/>
        <w:rPr>
          <w:rFonts w:asciiTheme="minorHAnsi" w:hAnsiTheme="minorHAnsi" w:cstheme="minorHAnsi"/>
          <w:bCs/>
          <w:sz w:val="22"/>
          <w:szCs w:val="22"/>
        </w:rPr>
      </w:pPr>
      <w:r w:rsidRPr="00DA5621">
        <w:rPr>
          <w:rFonts w:asciiTheme="minorHAnsi" w:hAnsiTheme="minorHAnsi" w:cstheme="minorHAnsi"/>
          <w:bCs/>
          <w:sz w:val="22"/>
          <w:szCs w:val="22"/>
        </w:rPr>
        <w:t>Ja / My niżej podpisany / -ni:</w:t>
      </w:r>
    </w:p>
    <w:p w14:paraId="7FBAA0CD" w14:textId="77777777" w:rsidR="00B15839" w:rsidRPr="00DA5621" w:rsidRDefault="00B15839" w:rsidP="00F2425C">
      <w:pPr>
        <w:pStyle w:val="Zwykytekst"/>
        <w:tabs>
          <w:tab w:val="left" w:pos="1276"/>
          <w:tab w:val="left" w:leader="dot" w:pos="9072"/>
        </w:tabs>
        <w:spacing w:line="276" w:lineRule="auto"/>
        <w:jc w:val="both"/>
        <w:rPr>
          <w:rFonts w:asciiTheme="minorHAnsi" w:hAnsiTheme="minorHAnsi" w:cstheme="minorHAnsi"/>
          <w:bCs/>
          <w:sz w:val="22"/>
          <w:szCs w:val="22"/>
        </w:rPr>
      </w:pPr>
    </w:p>
    <w:p w14:paraId="35B7CD96" w14:textId="77777777" w:rsidR="00B15839" w:rsidRPr="00DA5621" w:rsidRDefault="00B15839" w:rsidP="00F2425C">
      <w:pPr>
        <w:pStyle w:val="Zwykytekst"/>
        <w:tabs>
          <w:tab w:val="left" w:pos="1276"/>
          <w:tab w:val="left" w:leader="dot" w:pos="9072"/>
        </w:tabs>
        <w:spacing w:line="276" w:lineRule="auto"/>
        <w:jc w:val="both"/>
        <w:rPr>
          <w:rFonts w:asciiTheme="minorHAnsi" w:hAnsiTheme="minorHAnsi" w:cstheme="minorHAnsi"/>
          <w:sz w:val="22"/>
          <w:szCs w:val="22"/>
        </w:rPr>
      </w:pPr>
      <w:r w:rsidRPr="00DA5621">
        <w:rPr>
          <w:rFonts w:asciiTheme="minorHAnsi" w:hAnsiTheme="minorHAnsi" w:cstheme="minorHAnsi"/>
          <w:bCs/>
          <w:sz w:val="22"/>
          <w:szCs w:val="22"/>
        </w:rPr>
        <w:lastRenderedPageBreak/>
        <w:t>…………………………………………………………….</w:t>
      </w:r>
    </w:p>
    <w:p w14:paraId="6756C9BC" w14:textId="77777777" w:rsidR="00B15839" w:rsidRPr="00DA5621" w:rsidRDefault="00B15839" w:rsidP="00F2425C">
      <w:pPr>
        <w:pStyle w:val="Zwykytekst"/>
        <w:tabs>
          <w:tab w:val="left" w:pos="1276"/>
          <w:tab w:val="left" w:leader="dot" w:pos="9072"/>
        </w:tabs>
        <w:spacing w:line="276" w:lineRule="auto"/>
        <w:rPr>
          <w:rFonts w:asciiTheme="minorHAnsi" w:hAnsiTheme="minorHAnsi" w:cstheme="minorHAnsi"/>
          <w:sz w:val="22"/>
          <w:szCs w:val="22"/>
        </w:rPr>
      </w:pPr>
    </w:p>
    <w:p w14:paraId="07860DC3" w14:textId="77777777" w:rsidR="00B15839" w:rsidRPr="00DA5621" w:rsidRDefault="00B15839" w:rsidP="00F2425C">
      <w:pPr>
        <w:pStyle w:val="Zwykytekst"/>
        <w:tabs>
          <w:tab w:val="left" w:pos="1276"/>
          <w:tab w:val="left" w:leader="dot" w:pos="9072"/>
        </w:tabs>
        <w:spacing w:line="276" w:lineRule="auto"/>
        <w:jc w:val="both"/>
        <w:rPr>
          <w:rFonts w:asciiTheme="minorHAnsi" w:hAnsiTheme="minorHAnsi" w:cstheme="minorHAnsi"/>
          <w:sz w:val="22"/>
          <w:szCs w:val="22"/>
        </w:rPr>
      </w:pPr>
      <w:r w:rsidRPr="00DA5621">
        <w:rPr>
          <w:rFonts w:asciiTheme="minorHAnsi" w:hAnsiTheme="minorHAnsi" w:cstheme="minorHAnsi"/>
          <w:sz w:val="22"/>
          <w:szCs w:val="22"/>
        </w:rPr>
        <w:t xml:space="preserve">działając w imieniu i na rzecz </w:t>
      </w:r>
    </w:p>
    <w:p w14:paraId="3CCAAADC" w14:textId="77777777" w:rsidR="00B15839" w:rsidRPr="00DA5621" w:rsidRDefault="00B15839" w:rsidP="00F2425C">
      <w:pPr>
        <w:pStyle w:val="Zwykytekst"/>
        <w:tabs>
          <w:tab w:val="left" w:pos="1276"/>
          <w:tab w:val="left" w:leader="dot" w:pos="9072"/>
        </w:tabs>
        <w:spacing w:line="276" w:lineRule="auto"/>
        <w:jc w:val="both"/>
        <w:rPr>
          <w:rFonts w:asciiTheme="minorHAnsi" w:hAnsiTheme="minorHAnsi" w:cstheme="minorHAnsi"/>
          <w:sz w:val="22"/>
          <w:szCs w:val="22"/>
        </w:rPr>
      </w:pPr>
    </w:p>
    <w:p w14:paraId="46099C87" w14:textId="77777777" w:rsidR="00B15839" w:rsidRPr="00DA5621" w:rsidRDefault="00B15839" w:rsidP="00F2425C">
      <w:pPr>
        <w:pStyle w:val="Zwykytekst"/>
        <w:tabs>
          <w:tab w:val="left" w:pos="1276"/>
          <w:tab w:val="left" w:leader="dot" w:pos="9072"/>
        </w:tabs>
        <w:spacing w:line="276" w:lineRule="auto"/>
        <w:jc w:val="both"/>
        <w:rPr>
          <w:rFonts w:asciiTheme="minorHAnsi" w:hAnsiTheme="minorHAnsi" w:cstheme="minorHAnsi"/>
          <w:sz w:val="22"/>
          <w:szCs w:val="22"/>
        </w:rPr>
      </w:pPr>
      <w:r w:rsidRPr="00DA5621">
        <w:rPr>
          <w:rFonts w:asciiTheme="minorHAnsi" w:hAnsiTheme="minorHAnsi" w:cstheme="minorHAnsi"/>
          <w:sz w:val="22"/>
          <w:szCs w:val="22"/>
        </w:rPr>
        <w:t>…………………………………………………………………………………………………................................................</w:t>
      </w:r>
    </w:p>
    <w:p w14:paraId="79C6C261" w14:textId="77777777" w:rsidR="00B15839" w:rsidRPr="00DA5621" w:rsidRDefault="00B15839" w:rsidP="00F2425C">
      <w:pPr>
        <w:pStyle w:val="Zwykytekst"/>
        <w:tabs>
          <w:tab w:val="left" w:pos="1276"/>
          <w:tab w:val="left" w:leader="dot" w:pos="9072"/>
        </w:tabs>
        <w:spacing w:line="276" w:lineRule="auto"/>
        <w:jc w:val="both"/>
        <w:rPr>
          <w:rFonts w:asciiTheme="minorHAnsi" w:hAnsiTheme="minorHAnsi" w:cstheme="minorHAnsi"/>
          <w:sz w:val="22"/>
          <w:szCs w:val="22"/>
        </w:rPr>
      </w:pPr>
    </w:p>
    <w:p w14:paraId="591BED30" w14:textId="77777777" w:rsidR="00B15839" w:rsidRPr="00DA5621" w:rsidRDefault="00B15839" w:rsidP="00F2425C">
      <w:pPr>
        <w:pStyle w:val="Zwykytekst"/>
        <w:tabs>
          <w:tab w:val="left" w:pos="1276"/>
          <w:tab w:val="left" w:leader="dot" w:pos="9072"/>
        </w:tabs>
        <w:spacing w:line="276" w:lineRule="auto"/>
        <w:rPr>
          <w:rFonts w:asciiTheme="minorHAnsi" w:hAnsiTheme="minorHAnsi" w:cstheme="minorHAnsi"/>
          <w:sz w:val="22"/>
          <w:szCs w:val="22"/>
        </w:rPr>
      </w:pPr>
      <w:r w:rsidRPr="00DA5621">
        <w:rPr>
          <w:rFonts w:asciiTheme="minorHAnsi" w:hAnsiTheme="minorHAnsi" w:cstheme="minorHAnsi"/>
          <w:sz w:val="22"/>
          <w:szCs w:val="22"/>
        </w:rPr>
        <w:t>…………………………………………………………………………………………………................................................</w:t>
      </w:r>
    </w:p>
    <w:p w14:paraId="1F671E49" w14:textId="77777777" w:rsidR="00B15839" w:rsidRPr="00DA5621" w:rsidRDefault="00B15839" w:rsidP="00F2425C">
      <w:pPr>
        <w:pStyle w:val="Zwykytekst"/>
        <w:tabs>
          <w:tab w:val="left" w:pos="1276"/>
          <w:tab w:val="left" w:leader="dot" w:pos="9072"/>
        </w:tabs>
        <w:spacing w:line="276" w:lineRule="auto"/>
        <w:jc w:val="center"/>
        <w:rPr>
          <w:rFonts w:asciiTheme="minorHAnsi" w:hAnsiTheme="minorHAnsi" w:cstheme="minorHAnsi"/>
          <w:i/>
          <w:iCs/>
          <w:sz w:val="22"/>
          <w:szCs w:val="22"/>
        </w:rPr>
      </w:pPr>
      <w:r w:rsidRPr="00DA5621">
        <w:rPr>
          <w:rFonts w:asciiTheme="minorHAnsi" w:hAnsiTheme="minorHAnsi" w:cstheme="minorHAnsi"/>
          <w:i/>
          <w:iCs/>
          <w:sz w:val="22"/>
          <w:szCs w:val="22"/>
        </w:rPr>
        <w:t>(nazwa i dokładny adres Wykonawcy, w przypadku składania oferty przez podmioty występujące wspólnie należy podać nazwy i adresy wszystkich wspólników spółki cywilnej lub członków konsorcjum)</w:t>
      </w:r>
    </w:p>
    <w:p w14:paraId="520193CF" w14:textId="77777777" w:rsidR="00B15839" w:rsidRPr="00DA5621" w:rsidRDefault="00B15839" w:rsidP="00F2425C">
      <w:pPr>
        <w:spacing w:after="0" w:line="276" w:lineRule="auto"/>
        <w:rPr>
          <w:rFonts w:asciiTheme="minorHAnsi" w:eastAsia="Times New Roman" w:hAnsiTheme="minorHAnsi" w:cstheme="minorHAnsi"/>
          <w:lang w:val="x-none"/>
        </w:rPr>
      </w:pPr>
    </w:p>
    <w:p w14:paraId="21905C5E" w14:textId="77777777" w:rsidR="00B15839" w:rsidRPr="00DA5621" w:rsidRDefault="00B15839" w:rsidP="00F2425C">
      <w:pPr>
        <w:spacing w:after="0" w:line="276" w:lineRule="auto"/>
        <w:jc w:val="both"/>
        <w:rPr>
          <w:rFonts w:asciiTheme="minorHAnsi" w:eastAsia="Times New Roman" w:hAnsiTheme="minorHAnsi" w:cstheme="minorHAnsi"/>
        </w:rPr>
      </w:pPr>
    </w:p>
    <w:p w14:paraId="3A3458C4" w14:textId="6DE84E06" w:rsidR="00B15839" w:rsidRPr="00DA5621" w:rsidRDefault="00B15839" w:rsidP="00F2425C">
      <w:pPr>
        <w:spacing w:after="0" w:line="276" w:lineRule="auto"/>
        <w:jc w:val="both"/>
        <w:rPr>
          <w:rFonts w:asciiTheme="minorHAnsi" w:eastAsia="Times New Roman" w:hAnsiTheme="minorHAnsi" w:cstheme="minorHAnsi"/>
        </w:rPr>
      </w:pPr>
      <w:r w:rsidRPr="00DA5621">
        <w:rPr>
          <w:rFonts w:asciiTheme="minorHAnsi" w:eastAsia="Times New Roman" w:hAnsiTheme="minorHAnsi" w:cstheme="minorHAnsi"/>
        </w:rPr>
        <w:t xml:space="preserve">Oświadczamy, że nie zachodzą wobec nas podstawy do wykluczenie określone w treści </w:t>
      </w:r>
      <w:r w:rsidR="00A611A4">
        <w:rPr>
          <w:rFonts w:asciiTheme="minorHAnsi" w:eastAsia="Times New Roman" w:hAnsiTheme="minorHAnsi" w:cstheme="minorHAnsi"/>
        </w:rPr>
        <w:t>Ogłoszenia</w:t>
      </w:r>
      <w:r w:rsidRPr="00DA5621">
        <w:rPr>
          <w:rFonts w:asciiTheme="minorHAnsi" w:eastAsia="Times New Roman" w:hAnsiTheme="minorHAnsi" w:cstheme="minorHAnsi"/>
        </w:rPr>
        <w:t xml:space="preserve"> do składania ofert w postępowaniu</w:t>
      </w:r>
      <w:r w:rsidR="00CC7D33">
        <w:rPr>
          <w:rFonts w:asciiTheme="minorHAnsi" w:eastAsia="Times New Roman" w:hAnsiTheme="minorHAnsi" w:cstheme="minorHAnsi"/>
        </w:rPr>
        <w:t xml:space="preserve"> na </w:t>
      </w:r>
      <w:r w:rsidR="00647042">
        <w:rPr>
          <w:rFonts w:asciiTheme="minorHAnsi" w:hAnsiTheme="minorHAnsi" w:cstheme="minorHAnsi"/>
          <w:b/>
        </w:rPr>
        <w:t>realizację inwestycji pn. „Remont pokrycia dachowego wież i naw Kościoła Parafialnego pw. Niepokalanego Poczęcia NMP w Chojnowie – etap I”</w:t>
      </w:r>
      <w:r w:rsidRPr="00DA5621">
        <w:rPr>
          <w:rFonts w:asciiTheme="minorHAnsi" w:hAnsiTheme="minorHAnsi" w:cstheme="minorHAnsi"/>
          <w:b/>
        </w:rPr>
        <w:t>.</w:t>
      </w:r>
    </w:p>
    <w:p w14:paraId="053E3026" w14:textId="77777777" w:rsidR="00B15839" w:rsidRPr="00DA5621" w:rsidRDefault="00B15839" w:rsidP="00F2425C">
      <w:pPr>
        <w:spacing w:after="0" w:line="276" w:lineRule="auto"/>
        <w:rPr>
          <w:rFonts w:asciiTheme="minorHAnsi" w:eastAsia="Times New Roman" w:hAnsiTheme="minorHAnsi" w:cstheme="minorHAnsi"/>
        </w:rPr>
      </w:pPr>
    </w:p>
    <w:p w14:paraId="3DC9C638" w14:textId="77777777" w:rsidR="00B15839" w:rsidRPr="00DA5621" w:rsidRDefault="00B15839" w:rsidP="00F2425C">
      <w:pPr>
        <w:spacing w:after="0" w:line="276" w:lineRule="auto"/>
        <w:rPr>
          <w:rFonts w:asciiTheme="minorHAnsi" w:eastAsia="Times New Roman" w:hAnsiTheme="minorHAnsi" w:cstheme="minorHAnsi"/>
        </w:rPr>
      </w:pPr>
    </w:p>
    <w:p w14:paraId="00C636D4" w14:textId="77777777" w:rsidR="00B15839" w:rsidRPr="00DA5621" w:rsidRDefault="00B15839" w:rsidP="00F2425C">
      <w:pPr>
        <w:pStyle w:val="Standard"/>
        <w:spacing w:line="276" w:lineRule="auto"/>
        <w:ind w:firstLine="360"/>
        <w:contextualSpacing/>
        <w:jc w:val="both"/>
        <w:rPr>
          <w:rFonts w:asciiTheme="minorHAnsi" w:eastAsia="Calibri" w:hAnsiTheme="minorHAnsi" w:cstheme="minorHAnsi"/>
          <w:b/>
          <w:color w:val="auto"/>
          <w:sz w:val="22"/>
          <w:szCs w:val="22"/>
          <w:lang w:val="pl-PL"/>
        </w:rPr>
      </w:pPr>
    </w:p>
    <w:p w14:paraId="4F320662" w14:textId="77777777" w:rsidR="00B15839" w:rsidRPr="00DA5621" w:rsidRDefault="00B15839" w:rsidP="00F2425C">
      <w:pPr>
        <w:pStyle w:val="Standard"/>
        <w:spacing w:line="276" w:lineRule="auto"/>
        <w:ind w:firstLine="360"/>
        <w:contextualSpacing/>
        <w:jc w:val="both"/>
        <w:rPr>
          <w:rFonts w:asciiTheme="minorHAnsi" w:eastAsia="Calibri" w:hAnsiTheme="minorHAnsi" w:cstheme="minorHAnsi"/>
          <w:b/>
          <w:color w:val="auto"/>
          <w:sz w:val="22"/>
          <w:szCs w:val="22"/>
          <w:lang w:val="pl-PL"/>
        </w:rPr>
      </w:pPr>
    </w:p>
    <w:p w14:paraId="4D2BAD40" w14:textId="77777777" w:rsidR="00B15839" w:rsidRPr="00DA5621" w:rsidRDefault="00B15839" w:rsidP="00F2425C">
      <w:pPr>
        <w:pStyle w:val="Standard"/>
        <w:spacing w:line="276" w:lineRule="auto"/>
        <w:ind w:firstLine="360"/>
        <w:contextualSpacing/>
        <w:jc w:val="both"/>
        <w:rPr>
          <w:rFonts w:asciiTheme="minorHAnsi" w:eastAsia="Calibri" w:hAnsiTheme="minorHAnsi" w:cstheme="minorHAnsi"/>
          <w:b/>
          <w:color w:val="auto"/>
          <w:sz w:val="22"/>
          <w:szCs w:val="22"/>
          <w:lang w:val="pl-PL"/>
        </w:rPr>
      </w:pPr>
    </w:p>
    <w:p w14:paraId="1FA258C7" w14:textId="77777777" w:rsidR="00B15839" w:rsidRPr="00DA5621" w:rsidRDefault="00B15839" w:rsidP="00F2425C">
      <w:pPr>
        <w:pStyle w:val="Standard"/>
        <w:spacing w:line="276" w:lineRule="auto"/>
        <w:contextualSpacing/>
        <w:jc w:val="right"/>
        <w:rPr>
          <w:rFonts w:asciiTheme="minorHAnsi" w:eastAsia="Calibri" w:hAnsiTheme="minorHAnsi" w:cstheme="minorHAnsi"/>
          <w:color w:val="auto"/>
          <w:sz w:val="22"/>
          <w:szCs w:val="22"/>
          <w:lang w:val="pl-PL"/>
        </w:rPr>
      </w:pPr>
    </w:p>
    <w:p w14:paraId="32348CAE" w14:textId="77777777" w:rsidR="00B15839" w:rsidRPr="00DA5621" w:rsidRDefault="00B15839" w:rsidP="00F2425C">
      <w:pPr>
        <w:tabs>
          <w:tab w:val="right" w:leader="dot" w:pos="3402"/>
          <w:tab w:val="left" w:pos="6237"/>
          <w:tab w:val="right" w:leader="dot" w:pos="9072"/>
        </w:tabs>
        <w:spacing w:after="0" w:line="276" w:lineRule="auto"/>
        <w:rPr>
          <w:rFonts w:asciiTheme="minorHAnsi" w:hAnsiTheme="minorHAnsi" w:cstheme="minorHAnsi"/>
        </w:rPr>
      </w:pPr>
      <w:r w:rsidRPr="00DA5621">
        <w:rPr>
          <w:rFonts w:asciiTheme="minorHAnsi" w:hAnsiTheme="minorHAnsi" w:cstheme="minorHAnsi"/>
        </w:rPr>
        <w:tab/>
      </w:r>
      <w:r w:rsidRPr="00DA5621">
        <w:rPr>
          <w:rFonts w:asciiTheme="minorHAnsi" w:hAnsiTheme="minorHAnsi" w:cstheme="minorHAnsi"/>
        </w:rPr>
        <w:tab/>
      </w:r>
      <w:r w:rsidRPr="00DA5621">
        <w:rPr>
          <w:rFonts w:asciiTheme="minorHAnsi" w:hAnsiTheme="minorHAnsi" w:cstheme="minorHAnsi"/>
        </w:rPr>
        <w:tab/>
      </w:r>
    </w:p>
    <w:p w14:paraId="2505C681" w14:textId="77777777" w:rsidR="00B15839" w:rsidRPr="00DA5621" w:rsidRDefault="00B15839" w:rsidP="00F2425C">
      <w:pPr>
        <w:tabs>
          <w:tab w:val="center" w:pos="1701"/>
          <w:tab w:val="center" w:pos="7938"/>
        </w:tabs>
        <w:spacing w:after="0" w:line="276" w:lineRule="auto"/>
        <w:rPr>
          <w:rFonts w:asciiTheme="minorHAnsi" w:eastAsiaTheme="minorEastAsia" w:hAnsiTheme="minorHAnsi" w:cstheme="minorHAnsi"/>
          <w:i/>
          <w:iCs/>
        </w:rPr>
      </w:pPr>
      <w:r w:rsidRPr="00DA5621">
        <w:rPr>
          <w:rFonts w:asciiTheme="minorHAnsi" w:hAnsiTheme="minorHAnsi" w:cstheme="minorHAnsi"/>
          <w:i/>
        </w:rPr>
        <w:tab/>
      </w:r>
      <w:r w:rsidRPr="00DA5621">
        <w:rPr>
          <w:rFonts w:asciiTheme="minorHAnsi" w:eastAsiaTheme="minorEastAsia" w:hAnsiTheme="minorHAnsi" w:cstheme="minorHAnsi"/>
          <w:i/>
          <w:iCs/>
        </w:rPr>
        <w:t xml:space="preserve">miejscowość, data, </w:t>
      </w:r>
      <w:r w:rsidRPr="00DA5621">
        <w:rPr>
          <w:rFonts w:asciiTheme="minorHAnsi" w:hAnsiTheme="minorHAnsi" w:cstheme="minorHAnsi"/>
          <w:i/>
        </w:rPr>
        <w:tab/>
      </w:r>
      <w:r w:rsidRPr="00DA5621">
        <w:rPr>
          <w:rFonts w:asciiTheme="minorHAnsi" w:eastAsiaTheme="minorEastAsia" w:hAnsiTheme="minorHAnsi" w:cstheme="minorHAnsi"/>
          <w:i/>
          <w:iCs/>
        </w:rPr>
        <w:t>podpis(y) osób(y) upoważnionej(</w:t>
      </w:r>
      <w:proofErr w:type="spellStart"/>
      <w:r w:rsidRPr="00DA5621">
        <w:rPr>
          <w:rFonts w:asciiTheme="minorHAnsi" w:eastAsiaTheme="minorEastAsia" w:hAnsiTheme="minorHAnsi" w:cstheme="minorHAnsi"/>
          <w:i/>
          <w:iCs/>
        </w:rPr>
        <w:t>ych</w:t>
      </w:r>
      <w:proofErr w:type="spellEnd"/>
      <w:r w:rsidRPr="00DA5621">
        <w:rPr>
          <w:rFonts w:asciiTheme="minorHAnsi" w:eastAsiaTheme="minorEastAsia" w:hAnsiTheme="minorHAnsi" w:cstheme="minorHAnsi"/>
          <w:i/>
          <w:iCs/>
        </w:rPr>
        <w:t xml:space="preserve">) </w:t>
      </w:r>
    </w:p>
    <w:p w14:paraId="699D0DCA" w14:textId="77777777" w:rsidR="00B15839" w:rsidRPr="00DA5621" w:rsidRDefault="00B15839" w:rsidP="00F2425C">
      <w:pPr>
        <w:tabs>
          <w:tab w:val="center" w:pos="7938"/>
        </w:tabs>
        <w:spacing w:after="0" w:line="276" w:lineRule="auto"/>
        <w:rPr>
          <w:rFonts w:asciiTheme="minorHAnsi" w:hAnsiTheme="minorHAnsi" w:cstheme="minorHAnsi"/>
          <w:i/>
        </w:rPr>
      </w:pPr>
      <w:r w:rsidRPr="00DA5621">
        <w:rPr>
          <w:rFonts w:asciiTheme="minorHAnsi" w:hAnsiTheme="minorHAnsi" w:cstheme="minorHAnsi"/>
          <w:i/>
        </w:rPr>
        <w:tab/>
        <w:t>do reprezentowania Wykonawcy</w:t>
      </w:r>
    </w:p>
    <w:bookmarkEnd w:id="3"/>
    <w:p w14:paraId="7F541695" w14:textId="34189B90" w:rsidR="005D3FF2" w:rsidRPr="00DA5621" w:rsidRDefault="005D3FF2" w:rsidP="00F2425C">
      <w:pPr>
        <w:tabs>
          <w:tab w:val="center" w:pos="7938"/>
        </w:tabs>
        <w:spacing w:line="276" w:lineRule="auto"/>
        <w:rPr>
          <w:rFonts w:asciiTheme="minorHAnsi" w:hAnsiTheme="minorHAnsi" w:cstheme="minorHAnsi"/>
          <w:i/>
        </w:rPr>
      </w:pPr>
    </w:p>
    <w:sectPr w:rsidR="005D3FF2" w:rsidRPr="00DA5621" w:rsidSect="00E7239E">
      <w:headerReference w:type="default" r:id="rId11"/>
      <w:footerReference w:type="first" r:id="rId12"/>
      <w:pgSz w:w="11907" w:h="16840"/>
      <w:pgMar w:top="1418" w:right="1418" w:bottom="1418" w:left="1418" w:header="567"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F8B88" w14:textId="77777777" w:rsidR="00C91B36" w:rsidRDefault="00C91B36" w:rsidP="00E472EC">
      <w:pPr>
        <w:spacing w:after="0" w:line="240" w:lineRule="auto"/>
      </w:pPr>
      <w:r>
        <w:separator/>
      </w:r>
    </w:p>
  </w:endnote>
  <w:endnote w:type="continuationSeparator" w:id="0">
    <w:p w14:paraId="28E284D7" w14:textId="77777777" w:rsidR="00C91B36" w:rsidRDefault="00C91B36" w:rsidP="00E472EC">
      <w:pPr>
        <w:spacing w:after="0" w:line="240" w:lineRule="auto"/>
      </w:pPr>
      <w:r>
        <w:continuationSeparator/>
      </w:r>
    </w:p>
  </w:endnote>
  <w:endnote w:type="continuationNotice" w:id="1">
    <w:p w14:paraId="78A6B1A6" w14:textId="77777777" w:rsidR="00C91B36" w:rsidRDefault="00C91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57248" w14:textId="77777777" w:rsidR="001B0102" w:rsidRPr="00DA5621" w:rsidRDefault="001B0102" w:rsidP="00270D8C">
    <w:pPr>
      <w:pBdr>
        <w:top w:val="nil"/>
        <w:left w:val="nil"/>
        <w:bottom w:val="nil"/>
        <w:right w:val="nil"/>
        <w:between w:val="nil"/>
      </w:pBdr>
      <w:spacing w:after="0" w:line="276" w:lineRule="auto"/>
      <w:ind w:left="426"/>
      <w:rPr>
        <w:rFonts w:asciiTheme="minorHAnsi" w:hAnsiTheme="minorHAnsi" w:cstheme="minorHAnsi"/>
      </w:rPr>
    </w:pPr>
    <w:r>
      <w:rPr>
        <w:noProof/>
      </w:rPr>
      <w:drawing>
        <wp:inline distT="0" distB="0" distL="0" distR="0" wp14:anchorId="1076A362" wp14:editId="3266A3AB">
          <wp:extent cx="2124075" cy="742950"/>
          <wp:effectExtent l="0" t="0" r="9525" b="0"/>
          <wp:docPr id="1951894516" name="Obraz 1" descr="Obraz zawierający Grafika, Czcionka, projekt graficzn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894516" name="Obraz 1" descr="Obraz zawierający Grafika, Czcionka, projekt graficzny, zrzut ekranu&#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742950"/>
                  </a:xfrm>
                  <a:prstGeom prst="rect">
                    <a:avLst/>
                  </a:prstGeom>
                  <a:noFill/>
                  <a:ln>
                    <a:noFill/>
                  </a:ln>
                </pic:spPr>
              </pic:pic>
            </a:graphicData>
          </a:graphic>
        </wp:inline>
      </w:drawing>
    </w:r>
    <w:r w:rsidRPr="00270D8C">
      <w:rPr>
        <w:rFonts w:asciiTheme="minorHAnsi" w:hAnsiTheme="minorHAnsi" w:cstheme="minorHAnsi"/>
      </w:rPr>
      <w:t xml:space="preserve"> </w:t>
    </w:r>
    <w:r>
      <w:rPr>
        <w:rFonts w:asciiTheme="minorHAnsi" w:hAnsiTheme="minorHAnsi" w:cstheme="minorHAnsi"/>
      </w:rPr>
      <w:t xml:space="preserve">Zamówienie dofinansowane z Rządowego Programu Odbudowy Zabytków </w:t>
    </w:r>
  </w:p>
  <w:p w14:paraId="7C2E1F60" w14:textId="77777777" w:rsidR="001B0102" w:rsidRDefault="001B0102" w:rsidP="00270D8C">
    <w:pPr>
      <w:pStyle w:val="Nagwek"/>
    </w:pPr>
  </w:p>
  <w:p w14:paraId="15F26894" w14:textId="77777777" w:rsidR="001B0102" w:rsidRDefault="001B01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B5B24" w14:textId="77777777" w:rsidR="00C91B36" w:rsidRDefault="00C91B36" w:rsidP="00E472EC">
      <w:pPr>
        <w:spacing w:after="0" w:line="240" w:lineRule="auto"/>
      </w:pPr>
      <w:r>
        <w:separator/>
      </w:r>
    </w:p>
  </w:footnote>
  <w:footnote w:type="continuationSeparator" w:id="0">
    <w:p w14:paraId="37ADA09F" w14:textId="77777777" w:rsidR="00C91B36" w:rsidRDefault="00C91B36" w:rsidP="00E472EC">
      <w:pPr>
        <w:spacing w:after="0" w:line="240" w:lineRule="auto"/>
      </w:pPr>
      <w:r>
        <w:continuationSeparator/>
      </w:r>
    </w:p>
  </w:footnote>
  <w:footnote w:type="continuationNotice" w:id="1">
    <w:p w14:paraId="2E7ACB6C" w14:textId="77777777" w:rsidR="00C91B36" w:rsidRDefault="00C91B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54D66" w14:textId="4D72A782" w:rsidR="001B0102" w:rsidRPr="00DA5621" w:rsidRDefault="001B0102" w:rsidP="001A7EBA">
    <w:pPr>
      <w:pBdr>
        <w:top w:val="nil"/>
        <w:left w:val="nil"/>
        <w:bottom w:val="nil"/>
        <w:right w:val="nil"/>
        <w:between w:val="nil"/>
      </w:pBdr>
      <w:spacing w:after="0" w:line="276" w:lineRule="auto"/>
      <w:ind w:left="426"/>
      <w:rPr>
        <w:rFonts w:asciiTheme="minorHAnsi" w:hAnsiTheme="minorHAnsi" w:cstheme="minorHAnsi"/>
      </w:rPr>
    </w:pPr>
    <w:r>
      <w:rPr>
        <w:noProof/>
      </w:rPr>
      <w:drawing>
        <wp:anchor distT="0" distB="0" distL="114300" distR="114300" simplePos="0" relativeHeight="251658240" behindDoc="0" locked="0" layoutInCell="1" allowOverlap="1" wp14:anchorId="6141C85D" wp14:editId="64B449C2">
          <wp:simplePos x="0" y="0"/>
          <wp:positionH relativeFrom="margin">
            <wp:posOffset>4756150</wp:posOffset>
          </wp:positionH>
          <wp:positionV relativeFrom="paragraph">
            <wp:posOffset>-160020</wp:posOffset>
          </wp:positionV>
          <wp:extent cx="1619250" cy="565785"/>
          <wp:effectExtent l="0" t="0" r="0" b="5715"/>
          <wp:wrapTopAndBottom/>
          <wp:docPr id="1770456418" name="Obraz 1" descr="Obraz zawierający Grafika, Czcionka, projekt graficzn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456418" name="Obraz 1" descr="Obraz zawierający Grafika, Czcionka, projekt graficzny, zrzut ekranu&#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65785"/>
                  </a:xfrm>
                  <a:prstGeom prst="rect">
                    <a:avLst/>
                  </a:prstGeom>
                  <a:noFill/>
                  <a:ln>
                    <a:noFill/>
                  </a:ln>
                </pic:spPr>
              </pic:pic>
            </a:graphicData>
          </a:graphic>
        </wp:anchor>
      </w:drawing>
    </w:r>
    <w:r>
      <w:rPr>
        <w:rFonts w:asciiTheme="minorHAnsi" w:hAnsiTheme="minorHAnsi" w:cstheme="minorHAnsi"/>
      </w:rPr>
      <w:t>Zamówienie dofinansowane z Rządowego Programu Odbudowy Zabytków</w:t>
    </w:r>
  </w:p>
  <w:p w14:paraId="3E370EDB" w14:textId="77777777" w:rsidR="001B0102" w:rsidRDefault="001B0102" w:rsidP="00270D8C">
    <w:pPr>
      <w:pStyle w:val="Nagwek"/>
      <w:jc w:val="center"/>
    </w:pPr>
  </w:p>
  <w:p w14:paraId="1875CA5B" w14:textId="77777777" w:rsidR="001B0102" w:rsidRDefault="001B0102" w:rsidP="00270D8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003"/>
    <w:multiLevelType w:val="multilevel"/>
    <w:tmpl w:val="00684003"/>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049E5388"/>
    <w:multiLevelType w:val="hybridMultilevel"/>
    <w:tmpl w:val="C3A634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4E41BC"/>
    <w:multiLevelType w:val="multilevel"/>
    <w:tmpl w:val="BDCE1940"/>
    <w:lvl w:ilvl="0">
      <w:start w:val="1"/>
      <w:numFmt w:val="decimal"/>
      <w:lvlText w:val="%1)"/>
      <w:lvlJc w:val="left"/>
      <w:pPr>
        <w:ind w:left="1080" w:hanging="360"/>
      </w:pPr>
      <w:rPr>
        <w:rFonts w:asciiTheme="minorHAnsi" w:hAnsiTheme="minorHAnsi" w:cstheme="minorHAnsi" w:hint="default"/>
        <w:b w:val="0"/>
        <w:i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CC93CD3"/>
    <w:multiLevelType w:val="multilevel"/>
    <w:tmpl w:val="CD467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3B4862"/>
    <w:multiLevelType w:val="multilevel"/>
    <w:tmpl w:val="113B4862"/>
    <w:lvl w:ilvl="0">
      <w:start w:val="1"/>
      <w:numFmt w:val="decimal"/>
      <w:lvlText w:val="%1."/>
      <w:lvlJc w:val="left"/>
      <w:pPr>
        <w:ind w:left="532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D06750"/>
    <w:multiLevelType w:val="hybridMultilevel"/>
    <w:tmpl w:val="0F08FDEE"/>
    <w:lvl w:ilvl="0" w:tplc="04150019">
      <w:start w:val="1"/>
      <w:numFmt w:val="lowerLetter"/>
      <w:lvlText w:val="%1."/>
      <w:lvlJc w:val="left"/>
      <w:pPr>
        <w:ind w:left="1211" w:hanging="360"/>
      </w:pPr>
      <w:rPr>
        <w:rFonts w:hint="default"/>
        <w:color w:val="000000"/>
      </w:rPr>
    </w:lvl>
    <w:lvl w:ilvl="1" w:tplc="0415001B">
      <w:start w:val="1"/>
      <w:numFmt w:val="lowerRoman"/>
      <w:lvlText w:val="%2."/>
      <w:lvlJc w:val="righ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163D46E8"/>
    <w:multiLevelType w:val="multilevel"/>
    <w:tmpl w:val="62A00DDA"/>
    <w:styleLink w:val="MB"/>
    <w:lvl w:ilvl="0">
      <w:start w:val="1"/>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8F53239"/>
    <w:multiLevelType w:val="multilevel"/>
    <w:tmpl w:val="3B6C08B0"/>
    <w:lvl w:ilvl="0">
      <w:start w:val="1"/>
      <w:numFmt w:val="decimal"/>
      <w:lvlText w:val="%1)"/>
      <w:lvlJc w:val="left"/>
      <w:pPr>
        <w:ind w:left="720" w:hanging="360"/>
      </w:pPr>
      <w:rPr>
        <w:rFonts w:asciiTheme="minorHAnsi" w:eastAsia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1201D4"/>
    <w:multiLevelType w:val="multilevel"/>
    <w:tmpl w:val="C5364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4A4AFE"/>
    <w:multiLevelType w:val="multilevel"/>
    <w:tmpl w:val="1D4A4AF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20675956"/>
    <w:multiLevelType w:val="multilevel"/>
    <w:tmpl w:val="383A93F4"/>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08F51DE"/>
    <w:multiLevelType w:val="multilevel"/>
    <w:tmpl w:val="208F51DE"/>
    <w:lvl w:ilvl="0">
      <w:start w:val="1"/>
      <w:numFmt w:val="lowerLetter"/>
      <w:lvlText w:val="%1)"/>
      <w:lvlJc w:val="left"/>
      <w:pPr>
        <w:ind w:left="1114" w:hanging="405"/>
      </w:pPr>
      <w:rPr>
        <w:rFonts w:eastAsiaTheme="minorHAns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209D5333"/>
    <w:multiLevelType w:val="hybridMultilevel"/>
    <w:tmpl w:val="454490C4"/>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23FE7943"/>
    <w:multiLevelType w:val="hybridMultilevel"/>
    <w:tmpl w:val="6F5206D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nsid w:val="257A005F"/>
    <w:multiLevelType w:val="multilevel"/>
    <w:tmpl w:val="F840367A"/>
    <w:name w:val="TOTAL22222222222"/>
    <w:lvl w:ilvl="0">
      <w:start w:val="1"/>
      <w:numFmt w:val="decimal"/>
      <w:pStyle w:val="Numeracja1"/>
      <w:lvlText w:val="%1."/>
      <w:lvlJc w:val="left"/>
      <w:pPr>
        <w:ind w:left="851" w:hanging="426"/>
      </w:pPr>
      <w:rPr>
        <w:rFonts w:ascii="Calibri" w:hAnsi="Calibri" w:hint="default"/>
        <w:b w:val="0"/>
        <w:sz w:val="22"/>
      </w:rPr>
    </w:lvl>
    <w:lvl w:ilvl="1">
      <w:start w:val="1"/>
      <w:numFmt w:val="lowerLetter"/>
      <w:lvlText w:val="%2)"/>
      <w:lvlJc w:val="left"/>
      <w:pPr>
        <w:tabs>
          <w:tab w:val="num" w:pos="1276"/>
        </w:tabs>
        <w:ind w:left="1276" w:hanging="425"/>
      </w:pPr>
      <w:rPr>
        <w:rFonts w:ascii="Calibri" w:hAnsi="Calibri" w:hint="default"/>
        <w:b w:val="0"/>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59B5559"/>
    <w:multiLevelType w:val="multilevel"/>
    <w:tmpl w:val="01A0BCEE"/>
    <w:name w:val="TOTAL222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8F44CC0"/>
    <w:multiLevelType w:val="multilevel"/>
    <w:tmpl w:val="9AA4F5F2"/>
    <w:lvl w:ilvl="0">
      <w:start w:val="1"/>
      <w:numFmt w:val="decimal"/>
      <w:lvlText w:val="%1."/>
      <w:lvlJc w:val="left"/>
      <w:pPr>
        <w:ind w:left="786" w:hanging="360"/>
      </w:pPr>
      <w:rPr>
        <w:rFonts w:hint="default"/>
      </w:rPr>
    </w:lvl>
    <w:lvl w:ilvl="1">
      <w:start w:val="1"/>
      <w:numFmt w:val="decimal"/>
      <w:lvlText w:val="%2)"/>
      <w:lvlJc w:val="left"/>
      <w:pPr>
        <w:ind w:left="1506" w:hanging="360"/>
      </w:pPr>
      <w:rPr>
        <w:rFonts w:hint="default"/>
        <w:color w:val="auto"/>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7">
    <w:nsid w:val="2AF70AD1"/>
    <w:multiLevelType w:val="multilevel"/>
    <w:tmpl w:val="2AF70A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BBE6048"/>
    <w:multiLevelType w:val="multilevel"/>
    <w:tmpl w:val="C7661210"/>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Times New Roman" w:hAnsi="Times New Roman" w:cs="Times New Roman" w:hint="default"/>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BDD7E18"/>
    <w:multiLevelType w:val="multilevel"/>
    <w:tmpl w:val="2BDD7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BFA53FF"/>
    <w:multiLevelType w:val="multilevel"/>
    <w:tmpl w:val="2BFA53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C527484"/>
    <w:multiLevelType w:val="hybridMultilevel"/>
    <w:tmpl w:val="651A3170"/>
    <w:lvl w:ilvl="0" w:tplc="4CAE42AE">
      <w:start w:val="2"/>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097FF0"/>
    <w:multiLevelType w:val="multilevel"/>
    <w:tmpl w:val="2D097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D414B3C"/>
    <w:multiLevelType w:val="multilevel"/>
    <w:tmpl w:val="383A93F4"/>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F5C150A"/>
    <w:multiLevelType w:val="multilevel"/>
    <w:tmpl w:val="3DE852F4"/>
    <w:lvl w:ilvl="0">
      <w:start w:val="1"/>
      <w:numFmt w:val="decimal"/>
      <w:lvlText w:val="%1."/>
      <w:lvlJc w:val="left"/>
      <w:pPr>
        <w:ind w:left="720" w:hanging="360"/>
      </w:pPr>
    </w:lvl>
    <w:lvl w:ilvl="1">
      <w:start w:val="1"/>
      <w:numFmt w:val="lowerLetter"/>
      <w:isLgl/>
      <w:lvlText w:val="%2)"/>
      <w:lvlJc w:val="left"/>
      <w:pPr>
        <w:ind w:left="1146" w:hanging="360"/>
      </w:pPr>
      <w:rPr>
        <w:rFonts w:asciiTheme="minorHAnsi" w:eastAsiaTheme="minorHAnsi" w:hAnsiTheme="minorHAnsi" w:cstheme="minorHAnsi"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25">
    <w:nsid w:val="2F6443F7"/>
    <w:multiLevelType w:val="multilevel"/>
    <w:tmpl w:val="11B2246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nsid w:val="3BA30F64"/>
    <w:multiLevelType w:val="multilevel"/>
    <w:tmpl w:val="383A93F4"/>
    <w:name w:val="TOTAL22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DC44746"/>
    <w:multiLevelType w:val="multilevel"/>
    <w:tmpl w:val="3DC44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0456AA6"/>
    <w:multiLevelType w:val="multilevel"/>
    <w:tmpl w:val="66949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11460C0"/>
    <w:multiLevelType w:val="multilevel"/>
    <w:tmpl w:val="411460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45361BD"/>
    <w:multiLevelType w:val="multilevel"/>
    <w:tmpl w:val="E820D192"/>
    <w:lvl w:ilvl="0">
      <w:start w:val="4"/>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49D41B51"/>
    <w:multiLevelType w:val="multilevel"/>
    <w:tmpl w:val="D122BA98"/>
    <w:lvl w:ilvl="0">
      <w:start w:val="1"/>
      <w:numFmt w:val="lowerLetter"/>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2">
    <w:nsid w:val="50D65EC2"/>
    <w:multiLevelType w:val="multilevel"/>
    <w:tmpl w:val="383A93F4"/>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2746878"/>
    <w:multiLevelType w:val="multilevel"/>
    <w:tmpl w:val="9262404A"/>
    <w:lvl w:ilvl="0">
      <w:start w:val="1"/>
      <w:numFmt w:val="lowerLetter"/>
      <w:lvlText w:val="%1)"/>
      <w:lvlJc w:val="left"/>
      <w:pPr>
        <w:ind w:left="1069" w:hanging="360"/>
      </w:pPr>
      <w:rPr>
        <w:rFonts w:asciiTheme="minorHAnsi" w:hAnsiTheme="minorHAnsi" w:cstheme="minorHAnsi" w:hint="default"/>
        <w:b w:val="0"/>
        <w:i w:val="0"/>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47C5853"/>
    <w:multiLevelType w:val="multilevel"/>
    <w:tmpl w:val="547C58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6943C6E"/>
    <w:multiLevelType w:val="hybridMultilevel"/>
    <w:tmpl w:val="1B8059C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nsid w:val="57EB207E"/>
    <w:multiLevelType w:val="multilevel"/>
    <w:tmpl w:val="DD020F04"/>
    <w:lvl w:ilvl="0">
      <w:start w:val="1"/>
      <w:numFmt w:val="decimal"/>
      <w:lvlText w:val="%1)"/>
      <w:lvlJc w:val="left"/>
      <w:pPr>
        <w:ind w:left="1080" w:hanging="360"/>
      </w:pPr>
      <w:rPr>
        <w:rFonts w:asciiTheme="minorHAnsi" w:hAnsiTheme="minorHAnsi" w:cstheme="minorHAnsi" w:hint="default"/>
        <w:b w:val="0"/>
        <w:i w:val="0"/>
        <w:sz w:val="22"/>
        <w:szCs w:val="22"/>
      </w:rPr>
    </w:lvl>
    <w:lvl w:ilvl="1">
      <w:start w:val="1"/>
      <w:numFmt w:val="low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584F1277"/>
    <w:multiLevelType w:val="multilevel"/>
    <w:tmpl w:val="584F12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F0350BC"/>
    <w:multiLevelType w:val="multilevel"/>
    <w:tmpl w:val="5F035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06F3ADA"/>
    <w:multiLevelType w:val="multilevel"/>
    <w:tmpl w:val="B9B4E10E"/>
    <w:lvl w:ilvl="0">
      <w:start w:val="1"/>
      <w:numFmt w:val="upperRoman"/>
      <w:lvlText w:val="%1."/>
      <w:lvlJc w:val="left"/>
      <w:pPr>
        <w:ind w:left="720" w:hanging="720"/>
      </w:pPr>
      <w:rPr>
        <w:rFonts w:ascii="Calibri" w:eastAsia="Calibri" w:hAnsi="Calibri" w:cs="Calibri" w:hint="default"/>
        <w:b/>
        <w:sz w:val="20"/>
        <w:szCs w:val="20"/>
      </w:rPr>
    </w:lvl>
    <w:lvl w:ilvl="1">
      <w:start w:val="1"/>
      <w:numFmt w:val="decimal"/>
      <w:lvlText w:val="%2."/>
      <w:lvlJc w:val="left"/>
      <w:pPr>
        <w:ind w:left="1440" w:hanging="360"/>
      </w:pPr>
      <w:rPr>
        <w:rFonts w:hint="default"/>
        <w:b w:val="0"/>
        <w:color w:val="00000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0">
    <w:nsid w:val="617D4A6D"/>
    <w:multiLevelType w:val="multilevel"/>
    <w:tmpl w:val="62A00DDA"/>
    <w:numStyleLink w:val="MB"/>
  </w:abstractNum>
  <w:abstractNum w:abstractNumId="41">
    <w:nsid w:val="6C37441B"/>
    <w:multiLevelType w:val="multilevel"/>
    <w:tmpl w:val="6C3744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E5F09C5"/>
    <w:multiLevelType w:val="multilevel"/>
    <w:tmpl w:val="FAE0EEF2"/>
    <w:lvl w:ilvl="0">
      <w:start w:val="1"/>
      <w:numFmt w:val="decimal"/>
      <w:lvlText w:val="%1."/>
      <w:lvlJc w:val="left"/>
      <w:pPr>
        <w:ind w:left="720" w:hanging="360"/>
      </w:pPr>
    </w:lvl>
    <w:lvl w:ilvl="1">
      <w:start w:val="1"/>
      <w:numFmt w:val="lowerLetter"/>
      <w:isLgl/>
      <w:lvlText w:val="%2)"/>
      <w:lvlJc w:val="left"/>
      <w:pPr>
        <w:ind w:left="1146" w:hanging="360"/>
      </w:pPr>
      <w:rPr>
        <w:rFonts w:asciiTheme="minorHAnsi" w:eastAsiaTheme="minorHAnsi" w:hAnsiTheme="minorHAnsi" w:cstheme="minorHAnsi" w:hint="default"/>
        <w:sz w:val="22"/>
        <w:szCs w:val="22"/>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43">
    <w:nsid w:val="6F8A4B43"/>
    <w:multiLevelType w:val="multilevel"/>
    <w:tmpl w:val="84985B9C"/>
    <w:lvl w:ilvl="0">
      <w:start w:val="1"/>
      <w:numFmt w:val="decimal"/>
      <w:lvlText w:val="%1."/>
      <w:lvlJc w:val="left"/>
      <w:pPr>
        <w:ind w:left="720" w:hanging="360"/>
      </w:pPr>
    </w:lvl>
    <w:lvl w:ilvl="1">
      <w:start w:val="1"/>
      <w:numFmt w:val="lowerLetter"/>
      <w:isLgl/>
      <w:lvlText w:val="%2)"/>
      <w:lvlJc w:val="left"/>
      <w:pPr>
        <w:ind w:left="1146" w:hanging="360"/>
      </w:pPr>
      <w:rPr>
        <w:rFonts w:asciiTheme="minorHAnsi" w:eastAsiaTheme="minorHAnsi" w:hAnsiTheme="minorHAnsi" w:cstheme="minorHAnsi"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44">
    <w:nsid w:val="74750921"/>
    <w:multiLevelType w:val="multilevel"/>
    <w:tmpl w:val="01100B74"/>
    <w:lvl w:ilvl="0">
      <w:start w:val="1"/>
      <w:numFmt w:val="decimal"/>
      <w:lvlText w:val="%1."/>
      <w:lvlJc w:val="left"/>
      <w:pPr>
        <w:ind w:left="720" w:hanging="360"/>
      </w:pPr>
    </w:lvl>
    <w:lvl w:ilvl="1">
      <w:start w:val="1"/>
      <w:numFmt w:val="lowerLetter"/>
      <w:isLgl/>
      <w:lvlText w:val="%2)"/>
      <w:lvlJc w:val="left"/>
      <w:pPr>
        <w:ind w:left="1146" w:hanging="360"/>
      </w:pPr>
      <w:rPr>
        <w:rFonts w:asciiTheme="minorHAnsi" w:eastAsiaTheme="minorHAnsi" w:hAnsiTheme="minorHAnsi" w:cstheme="minorHAnsi"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45">
    <w:nsid w:val="77F07CE5"/>
    <w:multiLevelType w:val="multilevel"/>
    <w:tmpl w:val="77F07CE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8896354"/>
    <w:multiLevelType w:val="multilevel"/>
    <w:tmpl w:val="D7B02ED6"/>
    <w:lvl w:ilvl="0">
      <w:start w:val="1"/>
      <w:numFmt w:val="upperRoman"/>
      <w:pStyle w:val="Nagwek1"/>
      <w:lvlText w:val="%1."/>
      <w:lvlJc w:val="left"/>
      <w:pPr>
        <w:ind w:left="720" w:hanging="720"/>
      </w:pPr>
      <w:rPr>
        <w:rFonts w:ascii="Calibri" w:eastAsia="Calibri" w:hAnsi="Calibri" w:cs="Calibri" w:hint="default"/>
        <w:b/>
        <w:sz w:val="20"/>
        <w:szCs w:val="20"/>
      </w:rPr>
    </w:lvl>
    <w:lvl w:ilvl="1">
      <w:start w:val="1"/>
      <w:numFmt w:val="decimal"/>
      <w:lvlText w:val="%2."/>
      <w:lvlJc w:val="left"/>
      <w:pPr>
        <w:ind w:left="1440" w:hanging="360"/>
      </w:pPr>
      <w:rPr>
        <w:rFonts w:hint="default"/>
        <w:b w:val="0"/>
        <w:color w:val="00000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7">
    <w:nsid w:val="78E5338F"/>
    <w:multiLevelType w:val="multilevel"/>
    <w:tmpl w:val="70C826EC"/>
    <w:lvl w:ilvl="0">
      <w:start w:val="1"/>
      <w:numFmt w:val="decimal"/>
      <w:lvlText w:val="%1."/>
      <w:lvlJc w:val="left"/>
      <w:pPr>
        <w:ind w:left="786" w:hanging="360"/>
      </w:pPr>
      <w:rPr>
        <w:rFonts w:hint="default"/>
      </w:rPr>
    </w:lvl>
    <w:lvl w:ilvl="1">
      <w:start w:val="1"/>
      <w:numFmt w:val="decimal"/>
      <w:lvlText w:val="%2)"/>
      <w:lvlJc w:val="left"/>
      <w:pPr>
        <w:ind w:left="1506" w:hanging="360"/>
      </w:pPr>
      <w:rPr>
        <w:rFonts w:hint="default"/>
        <w:color w:val="auto"/>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num w:numId="1">
    <w:abstractNumId w:val="25"/>
  </w:num>
  <w:num w:numId="2">
    <w:abstractNumId w:val="8"/>
  </w:num>
  <w:num w:numId="3">
    <w:abstractNumId w:val="28"/>
  </w:num>
  <w:num w:numId="4">
    <w:abstractNumId w:val="47"/>
  </w:num>
  <w:num w:numId="5">
    <w:abstractNumId w:val="46"/>
  </w:num>
  <w:num w:numId="6">
    <w:abstractNumId w:val="6"/>
  </w:num>
  <w:num w:numId="7">
    <w:abstractNumId w:val="14"/>
  </w:num>
  <w:num w:numId="8">
    <w:abstractNumId w:val="26"/>
  </w:num>
  <w:num w:numId="9">
    <w:abstractNumId w:val="46"/>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5"/>
  </w:num>
  <w:num w:numId="12">
    <w:abstractNumId w:val="30"/>
  </w:num>
  <w:num w:numId="13">
    <w:abstractNumId w:val="1"/>
  </w:num>
  <w:num w:numId="14">
    <w:abstractNumId w:val="42"/>
  </w:num>
  <w:num w:numId="15">
    <w:abstractNumId w:val="19"/>
  </w:num>
  <w:num w:numId="16">
    <w:abstractNumId w:val="43"/>
  </w:num>
  <w:num w:numId="17">
    <w:abstractNumId w:val="44"/>
  </w:num>
  <w:num w:numId="18">
    <w:abstractNumId w:val="34"/>
  </w:num>
  <w:num w:numId="19">
    <w:abstractNumId w:val="0"/>
  </w:num>
  <w:num w:numId="20">
    <w:abstractNumId w:val="9"/>
  </w:num>
  <w:num w:numId="21">
    <w:abstractNumId w:val="22"/>
  </w:num>
  <w:num w:numId="22">
    <w:abstractNumId w:val="24"/>
  </w:num>
  <w:num w:numId="23">
    <w:abstractNumId w:val="38"/>
  </w:num>
  <w:num w:numId="24">
    <w:abstractNumId w:val="4"/>
  </w:num>
  <w:num w:numId="25">
    <w:abstractNumId w:val="41"/>
  </w:num>
  <w:num w:numId="26">
    <w:abstractNumId w:val="45"/>
  </w:num>
  <w:num w:numId="27">
    <w:abstractNumId w:val="27"/>
  </w:num>
  <w:num w:numId="28">
    <w:abstractNumId w:val="31"/>
  </w:num>
  <w:num w:numId="29">
    <w:abstractNumId w:val="20"/>
  </w:num>
  <w:num w:numId="30">
    <w:abstractNumId w:val="7"/>
  </w:num>
  <w:num w:numId="31">
    <w:abstractNumId w:val="17"/>
  </w:num>
  <w:num w:numId="32">
    <w:abstractNumId w:val="29"/>
  </w:num>
  <w:num w:numId="33">
    <w:abstractNumId w:val="3"/>
  </w:num>
  <w:num w:numId="34">
    <w:abstractNumId w:val="36"/>
  </w:num>
  <w:num w:numId="35">
    <w:abstractNumId w:val="33"/>
  </w:num>
  <w:num w:numId="36">
    <w:abstractNumId w:val="11"/>
  </w:num>
  <w:num w:numId="37">
    <w:abstractNumId w:val="2"/>
  </w:num>
  <w:num w:numId="38">
    <w:abstractNumId w:val="37"/>
  </w:num>
  <w:num w:numId="39">
    <w:abstractNumId w:val="21"/>
  </w:num>
  <w:num w:numId="40">
    <w:abstractNumId w:val="10"/>
  </w:num>
  <w:num w:numId="41">
    <w:abstractNumId w:val="32"/>
  </w:num>
  <w:num w:numId="42">
    <w:abstractNumId w:val="39"/>
  </w:num>
  <w:num w:numId="43">
    <w:abstractNumId w:val="12"/>
  </w:num>
  <w:num w:numId="44">
    <w:abstractNumId w:val="23"/>
  </w:num>
  <w:num w:numId="45">
    <w:abstractNumId w:val="18"/>
  </w:num>
  <w:num w:numId="46">
    <w:abstractNumId w:val="13"/>
  </w:num>
  <w:num w:numId="47">
    <w:abstractNumId w:val="35"/>
  </w:num>
  <w:num w:numId="48">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8F"/>
    <w:rsid w:val="00002131"/>
    <w:rsid w:val="000055D9"/>
    <w:rsid w:val="00006031"/>
    <w:rsid w:val="00006F84"/>
    <w:rsid w:val="000225E7"/>
    <w:rsid w:val="000253F9"/>
    <w:rsid w:val="0002656D"/>
    <w:rsid w:val="000323B0"/>
    <w:rsid w:val="0003541F"/>
    <w:rsid w:val="00035C16"/>
    <w:rsid w:val="00035DA7"/>
    <w:rsid w:val="00037F78"/>
    <w:rsid w:val="000436DB"/>
    <w:rsid w:val="000437EF"/>
    <w:rsid w:val="00045FB4"/>
    <w:rsid w:val="000564B6"/>
    <w:rsid w:val="00061EAB"/>
    <w:rsid w:val="0006393E"/>
    <w:rsid w:val="0007795C"/>
    <w:rsid w:val="000838FF"/>
    <w:rsid w:val="00084E81"/>
    <w:rsid w:val="00085231"/>
    <w:rsid w:val="00086653"/>
    <w:rsid w:val="00090A60"/>
    <w:rsid w:val="00093044"/>
    <w:rsid w:val="00093864"/>
    <w:rsid w:val="000974BE"/>
    <w:rsid w:val="000979B6"/>
    <w:rsid w:val="000A1D30"/>
    <w:rsid w:val="000A2E33"/>
    <w:rsid w:val="000A3686"/>
    <w:rsid w:val="000A4E92"/>
    <w:rsid w:val="000A6AF8"/>
    <w:rsid w:val="000A7FEF"/>
    <w:rsid w:val="000B00B9"/>
    <w:rsid w:val="000B3CE4"/>
    <w:rsid w:val="000B7AE0"/>
    <w:rsid w:val="000C3F9F"/>
    <w:rsid w:val="000C6C30"/>
    <w:rsid w:val="000D30E7"/>
    <w:rsid w:val="000D55C2"/>
    <w:rsid w:val="000D71DA"/>
    <w:rsid w:val="000E14DF"/>
    <w:rsid w:val="000E5053"/>
    <w:rsid w:val="000F1B8D"/>
    <w:rsid w:val="000F3CBA"/>
    <w:rsid w:val="00106609"/>
    <w:rsid w:val="00106806"/>
    <w:rsid w:val="00111C4B"/>
    <w:rsid w:val="00114262"/>
    <w:rsid w:val="00116C2C"/>
    <w:rsid w:val="00121F3E"/>
    <w:rsid w:val="0012466D"/>
    <w:rsid w:val="0012535D"/>
    <w:rsid w:val="0012702B"/>
    <w:rsid w:val="0013156E"/>
    <w:rsid w:val="00131E1E"/>
    <w:rsid w:val="001335B8"/>
    <w:rsid w:val="00137E55"/>
    <w:rsid w:val="001428B5"/>
    <w:rsid w:val="00146EEE"/>
    <w:rsid w:val="00147D02"/>
    <w:rsid w:val="00163FA6"/>
    <w:rsid w:val="0016769E"/>
    <w:rsid w:val="00170C6D"/>
    <w:rsid w:val="00175779"/>
    <w:rsid w:val="001807CC"/>
    <w:rsid w:val="001812ED"/>
    <w:rsid w:val="00183687"/>
    <w:rsid w:val="00185CC6"/>
    <w:rsid w:val="00196709"/>
    <w:rsid w:val="001A14A0"/>
    <w:rsid w:val="001A317D"/>
    <w:rsid w:val="001A52F6"/>
    <w:rsid w:val="001A68D3"/>
    <w:rsid w:val="001A6BA2"/>
    <w:rsid w:val="001A7EBA"/>
    <w:rsid w:val="001B0102"/>
    <w:rsid w:val="001B69DD"/>
    <w:rsid w:val="001B703D"/>
    <w:rsid w:val="001C02AE"/>
    <w:rsid w:val="001C127B"/>
    <w:rsid w:val="001C1B44"/>
    <w:rsid w:val="001C2A76"/>
    <w:rsid w:val="001C5839"/>
    <w:rsid w:val="001C6A10"/>
    <w:rsid w:val="001C6AAA"/>
    <w:rsid w:val="001C7E13"/>
    <w:rsid w:val="001D1D14"/>
    <w:rsid w:val="001D1D19"/>
    <w:rsid w:val="001D347B"/>
    <w:rsid w:val="001D7528"/>
    <w:rsid w:val="001E1ADA"/>
    <w:rsid w:val="001E37D4"/>
    <w:rsid w:val="001F21B4"/>
    <w:rsid w:val="001F2BF8"/>
    <w:rsid w:val="001F3066"/>
    <w:rsid w:val="001F3757"/>
    <w:rsid w:val="001F68D6"/>
    <w:rsid w:val="00212456"/>
    <w:rsid w:val="002140BC"/>
    <w:rsid w:val="00214230"/>
    <w:rsid w:val="0022135A"/>
    <w:rsid w:val="00221CBD"/>
    <w:rsid w:val="0022268B"/>
    <w:rsid w:val="002257A9"/>
    <w:rsid w:val="00227B06"/>
    <w:rsid w:val="00232A2A"/>
    <w:rsid w:val="0024541D"/>
    <w:rsid w:val="00245911"/>
    <w:rsid w:val="00246072"/>
    <w:rsid w:val="002464A1"/>
    <w:rsid w:val="0025058F"/>
    <w:rsid w:val="00255C73"/>
    <w:rsid w:val="00261532"/>
    <w:rsid w:val="00261BF3"/>
    <w:rsid w:val="002624D1"/>
    <w:rsid w:val="00264DC7"/>
    <w:rsid w:val="002700EC"/>
    <w:rsid w:val="00270D8C"/>
    <w:rsid w:val="002758D0"/>
    <w:rsid w:val="0027629A"/>
    <w:rsid w:val="00283DB9"/>
    <w:rsid w:val="00284BB0"/>
    <w:rsid w:val="00284E82"/>
    <w:rsid w:val="00294AED"/>
    <w:rsid w:val="0029612B"/>
    <w:rsid w:val="002A7875"/>
    <w:rsid w:val="002A79FB"/>
    <w:rsid w:val="002B3A83"/>
    <w:rsid w:val="002B7C7E"/>
    <w:rsid w:val="002C0690"/>
    <w:rsid w:val="002C2AB3"/>
    <w:rsid w:val="002E1044"/>
    <w:rsid w:val="002E50C9"/>
    <w:rsid w:val="002E731F"/>
    <w:rsid w:val="002F3AF4"/>
    <w:rsid w:val="002F5A02"/>
    <w:rsid w:val="003035D1"/>
    <w:rsid w:val="00305270"/>
    <w:rsid w:val="003052C7"/>
    <w:rsid w:val="00313C69"/>
    <w:rsid w:val="003151D1"/>
    <w:rsid w:val="00316763"/>
    <w:rsid w:val="00320C8C"/>
    <w:rsid w:val="00321C6D"/>
    <w:rsid w:val="003249CD"/>
    <w:rsid w:val="00327148"/>
    <w:rsid w:val="003352DA"/>
    <w:rsid w:val="00350AF8"/>
    <w:rsid w:val="003634A1"/>
    <w:rsid w:val="00366C2A"/>
    <w:rsid w:val="003746E3"/>
    <w:rsid w:val="00382F52"/>
    <w:rsid w:val="003A0ABF"/>
    <w:rsid w:val="003A0C1B"/>
    <w:rsid w:val="003A5E49"/>
    <w:rsid w:val="003A7B1F"/>
    <w:rsid w:val="003B0E53"/>
    <w:rsid w:val="003B610F"/>
    <w:rsid w:val="003B66A2"/>
    <w:rsid w:val="003C69CF"/>
    <w:rsid w:val="003D1F39"/>
    <w:rsid w:val="003E20B6"/>
    <w:rsid w:val="003E61D0"/>
    <w:rsid w:val="003E7289"/>
    <w:rsid w:val="003F0607"/>
    <w:rsid w:val="003F1687"/>
    <w:rsid w:val="003F2516"/>
    <w:rsid w:val="0040171D"/>
    <w:rsid w:val="00401EBA"/>
    <w:rsid w:val="00403C47"/>
    <w:rsid w:val="00412AAA"/>
    <w:rsid w:val="00417767"/>
    <w:rsid w:val="00430F81"/>
    <w:rsid w:val="0043227D"/>
    <w:rsid w:val="004324D4"/>
    <w:rsid w:val="004434ED"/>
    <w:rsid w:val="00444DD6"/>
    <w:rsid w:val="00447F72"/>
    <w:rsid w:val="00450958"/>
    <w:rsid w:val="00451B00"/>
    <w:rsid w:val="00451F0F"/>
    <w:rsid w:val="00454664"/>
    <w:rsid w:val="00455006"/>
    <w:rsid w:val="004615D8"/>
    <w:rsid w:val="00463ECD"/>
    <w:rsid w:val="00470FC0"/>
    <w:rsid w:val="00471E11"/>
    <w:rsid w:val="0047212F"/>
    <w:rsid w:val="0047293C"/>
    <w:rsid w:val="004730D1"/>
    <w:rsid w:val="0047425C"/>
    <w:rsid w:val="00475370"/>
    <w:rsid w:val="00481FE0"/>
    <w:rsid w:val="00484CB6"/>
    <w:rsid w:val="00485031"/>
    <w:rsid w:val="004944C0"/>
    <w:rsid w:val="004945A4"/>
    <w:rsid w:val="00495230"/>
    <w:rsid w:val="004A2D10"/>
    <w:rsid w:val="004A4BB1"/>
    <w:rsid w:val="004B2ED0"/>
    <w:rsid w:val="004E3F51"/>
    <w:rsid w:val="004E45C0"/>
    <w:rsid w:val="004E5769"/>
    <w:rsid w:val="004E5A27"/>
    <w:rsid w:val="004E6AB9"/>
    <w:rsid w:val="004F2F02"/>
    <w:rsid w:val="004F3183"/>
    <w:rsid w:val="004F7774"/>
    <w:rsid w:val="00506019"/>
    <w:rsid w:val="005104F0"/>
    <w:rsid w:val="00513A32"/>
    <w:rsid w:val="0051563C"/>
    <w:rsid w:val="0051624C"/>
    <w:rsid w:val="00516DAD"/>
    <w:rsid w:val="00525F58"/>
    <w:rsid w:val="00532970"/>
    <w:rsid w:val="00534192"/>
    <w:rsid w:val="00543391"/>
    <w:rsid w:val="00543DF2"/>
    <w:rsid w:val="00544AB5"/>
    <w:rsid w:val="00550FDA"/>
    <w:rsid w:val="00551879"/>
    <w:rsid w:val="00552054"/>
    <w:rsid w:val="00563C06"/>
    <w:rsid w:val="00572969"/>
    <w:rsid w:val="005729B2"/>
    <w:rsid w:val="00573576"/>
    <w:rsid w:val="0057382B"/>
    <w:rsid w:val="00574182"/>
    <w:rsid w:val="00576AFA"/>
    <w:rsid w:val="005833C2"/>
    <w:rsid w:val="00585B3C"/>
    <w:rsid w:val="0059113C"/>
    <w:rsid w:val="00592772"/>
    <w:rsid w:val="00595A2D"/>
    <w:rsid w:val="005A40C7"/>
    <w:rsid w:val="005A6DA1"/>
    <w:rsid w:val="005B3435"/>
    <w:rsid w:val="005B3FEA"/>
    <w:rsid w:val="005B74FF"/>
    <w:rsid w:val="005C02A7"/>
    <w:rsid w:val="005C39D1"/>
    <w:rsid w:val="005C62AC"/>
    <w:rsid w:val="005D1BF1"/>
    <w:rsid w:val="005D3FF2"/>
    <w:rsid w:val="005F2352"/>
    <w:rsid w:val="005F263B"/>
    <w:rsid w:val="005F69A0"/>
    <w:rsid w:val="005F7824"/>
    <w:rsid w:val="0060146E"/>
    <w:rsid w:val="0061072E"/>
    <w:rsid w:val="006109E0"/>
    <w:rsid w:val="006129A4"/>
    <w:rsid w:val="00614726"/>
    <w:rsid w:val="006167F2"/>
    <w:rsid w:val="00622F71"/>
    <w:rsid w:val="0062662B"/>
    <w:rsid w:val="00632369"/>
    <w:rsid w:val="00644227"/>
    <w:rsid w:val="00647042"/>
    <w:rsid w:val="006530D5"/>
    <w:rsid w:val="00656A41"/>
    <w:rsid w:val="00662D92"/>
    <w:rsid w:val="00663376"/>
    <w:rsid w:val="00663EB0"/>
    <w:rsid w:val="00664086"/>
    <w:rsid w:val="0067082E"/>
    <w:rsid w:val="0067473F"/>
    <w:rsid w:val="00680761"/>
    <w:rsid w:val="00697C11"/>
    <w:rsid w:val="006A2542"/>
    <w:rsid w:val="006A415C"/>
    <w:rsid w:val="006A58BD"/>
    <w:rsid w:val="006B0928"/>
    <w:rsid w:val="006B0C6C"/>
    <w:rsid w:val="006B1962"/>
    <w:rsid w:val="006C0AD4"/>
    <w:rsid w:val="006C3A6B"/>
    <w:rsid w:val="006C3B64"/>
    <w:rsid w:val="006C5E28"/>
    <w:rsid w:val="006C78A8"/>
    <w:rsid w:val="006D770B"/>
    <w:rsid w:val="006D7EA8"/>
    <w:rsid w:val="006E0A30"/>
    <w:rsid w:val="006E4B8B"/>
    <w:rsid w:val="006F0CDE"/>
    <w:rsid w:val="006F178F"/>
    <w:rsid w:val="00705F56"/>
    <w:rsid w:val="00706886"/>
    <w:rsid w:val="007117CD"/>
    <w:rsid w:val="00711C91"/>
    <w:rsid w:val="00712A5E"/>
    <w:rsid w:val="00715940"/>
    <w:rsid w:val="00715EE0"/>
    <w:rsid w:val="00720A54"/>
    <w:rsid w:val="00720B66"/>
    <w:rsid w:val="00720F7C"/>
    <w:rsid w:val="0072236F"/>
    <w:rsid w:val="0072356F"/>
    <w:rsid w:val="00730724"/>
    <w:rsid w:val="007512AC"/>
    <w:rsid w:val="00754D1C"/>
    <w:rsid w:val="00771F71"/>
    <w:rsid w:val="007822CF"/>
    <w:rsid w:val="0078280A"/>
    <w:rsid w:val="0079097A"/>
    <w:rsid w:val="00793E7E"/>
    <w:rsid w:val="00797A96"/>
    <w:rsid w:val="00797D82"/>
    <w:rsid w:val="007A0371"/>
    <w:rsid w:val="007A3A8F"/>
    <w:rsid w:val="007A4C91"/>
    <w:rsid w:val="007A67A6"/>
    <w:rsid w:val="007B1918"/>
    <w:rsid w:val="007C0426"/>
    <w:rsid w:val="007C0436"/>
    <w:rsid w:val="007D3710"/>
    <w:rsid w:val="007D5FF5"/>
    <w:rsid w:val="007E2617"/>
    <w:rsid w:val="007F482A"/>
    <w:rsid w:val="007F49BB"/>
    <w:rsid w:val="007F57D1"/>
    <w:rsid w:val="00800AE9"/>
    <w:rsid w:val="00801C33"/>
    <w:rsid w:val="00814A9B"/>
    <w:rsid w:val="00815412"/>
    <w:rsid w:val="00816CAF"/>
    <w:rsid w:val="00817E5D"/>
    <w:rsid w:val="0082199E"/>
    <w:rsid w:val="00821BBE"/>
    <w:rsid w:val="008263E3"/>
    <w:rsid w:val="00833719"/>
    <w:rsid w:val="00835AFC"/>
    <w:rsid w:val="008403B1"/>
    <w:rsid w:val="00841026"/>
    <w:rsid w:val="008428B2"/>
    <w:rsid w:val="0085388C"/>
    <w:rsid w:val="00855A58"/>
    <w:rsid w:val="00860BB1"/>
    <w:rsid w:val="0086173C"/>
    <w:rsid w:val="00865917"/>
    <w:rsid w:val="00873760"/>
    <w:rsid w:val="008771B4"/>
    <w:rsid w:val="00887631"/>
    <w:rsid w:val="0089144D"/>
    <w:rsid w:val="0089698D"/>
    <w:rsid w:val="008975DF"/>
    <w:rsid w:val="008A576C"/>
    <w:rsid w:val="008A761D"/>
    <w:rsid w:val="008B30BC"/>
    <w:rsid w:val="008B3E63"/>
    <w:rsid w:val="008D429E"/>
    <w:rsid w:val="008D48F6"/>
    <w:rsid w:val="008D597B"/>
    <w:rsid w:val="008E233D"/>
    <w:rsid w:val="008F052E"/>
    <w:rsid w:val="008F2CDA"/>
    <w:rsid w:val="008F4A0B"/>
    <w:rsid w:val="008F6762"/>
    <w:rsid w:val="008F7DC7"/>
    <w:rsid w:val="00903FD3"/>
    <w:rsid w:val="00904AA3"/>
    <w:rsid w:val="009151BA"/>
    <w:rsid w:val="009301B1"/>
    <w:rsid w:val="00932073"/>
    <w:rsid w:val="009329C0"/>
    <w:rsid w:val="0093599E"/>
    <w:rsid w:val="009373BF"/>
    <w:rsid w:val="009415E4"/>
    <w:rsid w:val="00943B18"/>
    <w:rsid w:val="00943DC5"/>
    <w:rsid w:val="00951FF0"/>
    <w:rsid w:val="00963B35"/>
    <w:rsid w:val="00971BD9"/>
    <w:rsid w:val="00971F3C"/>
    <w:rsid w:val="009730A2"/>
    <w:rsid w:val="009760C4"/>
    <w:rsid w:val="00986421"/>
    <w:rsid w:val="00993F70"/>
    <w:rsid w:val="009971E9"/>
    <w:rsid w:val="009A221D"/>
    <w:rsid w:val="009A4631"/>
    <w:rsid w:val="009A4D7E"/>
    <w:rsid w:val="009A5486"/>
    <w:rsid w:val="009A579D"/>
    <w:rsid w:val="009A5C9B"/>
    <w:rsid w:val="009A72F7"/>
    <w:rsid w:val="009A7D52"/>
    <w:rsid w:val="009B4AA5"/>
    <w:rsid w:val="009C64DC"/>
    <w:rsid w:val="009D2EDD"/>
    <w:rsid w:val="009E0BC0"/>
    <w:rsid w:val="009E3632"/>
    <w:rsid w:val="009E5803"/>
    <w:rsid w:val="009F39AA"/>
    <w:rsid w:val="009F3CB0"/>
    <w:rsid w:val="009F3E45"/>
    <w:rsid w:val="009F4EA6"/>
    <w:rsid w:val="009F7663"/>
    <w:rsid w:val="00A03F25"/>
    <w:rsid w:val="00A062CC"/>
    <w:rsid w:val="00A068B9"/>
    <w:rsid w:val="00A07A63"/>
    <w:rsid w:val="00A07A68"/>
    <w:rsid w:val="00A07D41"/>
    <w:rsid w:val="00A12449"/>
    <w:rsid w:val="00A17761"/>
    <w:rsid w:val="00A229BF"/>
    <w:rsid w:val="00A25C5E"/>
    <w:rsid w:val="00A3696E"/>
    <w:rsid w:val="00A40F1D"/>
    <w:rsid w:val="00A416AF"/>
    <w:rsid w:val="00A500AB"/>
    <w:rsid w:val="00A53D1E"/>
    <w:rsid w:val="00A55783"/>
    <w:rsid w:val="00A55AB8"/>
    <w:rsid w:val="00A611A4"/>
    <w:rsid w:val="00A62690"/>
    <w:rsid w:val="00A63C55"/>
    <w:rsid w:val="00A63EA0"/>
    <w:rsid w:val="00A67BA9"/>
    <w:rsid w:val="00A72B99"/>
    <w:rsid w:val="00A73572"/>
    <w:rsid w:val="00A75084"/>
    <w:rsid w:val="00A875A5"/>
    <w:rsid w:val="00A92092"/>
    <w:rsid w:val="00AA3043"/>
    <w:rsid w:val="00AB690C"/>
    <w:rsid w:val="00AC2D30"/>
    <w:rsid w:val="00AD03ED"/>
    <w:rsid w:val="00AD3967"/>
    <w:rsid w:val="00AD3AAF"/>
    <w:rsid w:val="00AD4511"/>
    <w:rsid w:val="00AE2362"/>
    <w:rsid w:val="00AE5F4E"/>
    <w:rsid w:val="00AE7281"/>
    <w:rsid w:val="00AF00AA"/>
    <w:rsid w:val="00AF4054"/>
    <w:rsid w:val="00B00F26"/>
    <w:rsid w:val="00B036A9"/>
    <w:rsid w:val="00B0661C"/>
    <w:rsid w:val="00B11CDC"/>
    <w:rsid w:val="00B14609"/>
    <w:rsid w:val="00B15839"/>
    <w:rsid w:val="00B23043"/>
    <w:rsid w:val="00B2640F"/>
    <w:rsid w:val="00B264FB"/>
    <w:rsid w:val="00B31F8B"/>
    <w:rsid w:val="00B459FE"/>
    <w:rsid w:val="00B47523"/>
    <w:rsid w:val="00B54FFE"/>
    <w:rsid w:val="00B5542C"/>
    <w:rsid w:val="00B556AB"/>
    <w:rsid w:val="00B57723"/>
    <w:rsid w:val="00B65CF3"/>
    <w:rsid w:val="00B71B25"/>
    <w:rsid w:val="00B73E0D"/>
    <w:rsid w:val="00B75FD8"/>
    <w:rsid w:val="00B7713B"/>
    <w:rsid w:val="00B80411"/>
    <w:rsid w:val="00B81748"/>
    <w:rsid w:val="00B94C35"/>
    <w:rsid w:val="00BA01E3"/>
    <w:rsid w:val="00BA1532"/>
    <w:rsid w:val="00BA373A"/>
    <w:rsid w:val="00BB01C6"/>
    <w:rsid w:val="00BB063A"/>
    <w:rsid w:val="00BB1230"/>
    <w:rsid w:val="00BB4C0D"/>
    <w:rsid w:val="00BC1DD3"/>
    <w:rsid w:val="00BC2803"/>
    <w:rsid w:val="00BC32B7"/>
    <w:rsid w:val="00BC34F1"/>
    <w:rsid w:val="00BC715C"/>
    <w:rsid w:val="00BD23C0"/>
    <w:rsid w:val="00BD345B"/>
    <w:rsid w:val="00BD7A70"/>
    <w:rsid w:val="00BE0A99"/>
    <w:rsid w:val="00BE67A0"/>
    <w:rsid w:val="00BF3202"/>
    <w:rsid w:val="00BF3C5A"/>
    <w:rsid w:val="00C03324"/>
    <w:rsid w:val="00C07ADB"/>
    <w:rsid w:val="00C11EE4"/>
    <w:rsid w:val="00C17256"/>
    <w:rsid w:val="00C17609"/>
    <w:rsid w:val="00C20814"/>
    <w:rsid w:val="00C2189B"/>
    <w:rsid w:val="00C25FB4"/>
    <w:rsid w:val="00C34DFE"/>
    <w:rsid w:val="00C43747"/>
    <w:rsid w:val="00C44856"/>
    <w:rsid w:val="00C50759"/>
    <w:rsid w:val="00C508A7"/>
    <w:rsid w:val="00C538F0"/>
    <w:rsid w:val="00C54723"/>
    <w:rsid w:val="00C559A9"/>
    <w:rsid w:val="00C63575"/>
    <w:rsid w:val="00C663F9"/>
    <w:rsid w:val="00C70B6D"/>
    <w:rsid w:val="00C7269C"/>
    <w:rsid w:val="00C7328C"/>
    <w:rsid w:val="00C738F0"/>
    <w:rsid w:val="00C7487F"/>
    <w:rsid w:val="00C76546"/>
    <w:rsid w:val="00C81774"/>
    <w:rsid w:val="00C87003"/>
    <w:rsid w:val="00C9055D"/>
    <w:rsid w:val="00C91B36"/>
    <w:rsid w:val="00C9203E"/>
    <w:rsid w:val="00C92677"/>
    <w:rsid w:val="00C9422B"/>
    <w:rsid w:val="00C956DE"/>
    <w:rsid w:val="00C95EEB"/>
    <w:rsid w:val="00CA4261"/>
    <w:rsid w:val="00CA6704"/>
    <w:rsid w:val="00CB1F9E"/>
    <w:rsid w:val="00CB5C99"/>
    <w:rsid w:val="00CB7A51"/>
    <w:rsid w:val="00CC1F95"/>
    <w:rsid w:val="00CC2F2B"/>
    <w:rsid w:val="00CC79F7"/>
    <w:rsid w:val="00CC7D33"/>
    <w:rsid w:val="00CD3807"/>
    <w:rsid w:val="00CD3B2C"/>
    <w:rsid w:val="00CD6D01"/>
    <w:rsid w:val="00CE1F33"/>
    <w:rsid w:val="00CE2B94"/>
    <w:rsid w:val="00CE7C01"/>
    <w:rsid w:val="00CE7CAC"/>
    <w:rsid w:val="00CF5BF3"/>
    <w:rsid w:val="00CF6C32"/>
    <w:rsid w:val="00D01EAB"/>
    <w:rsid w:val="00D02476"/>
    <w:rsid w:val="00D03B36"/>
    <w:rsid w:val="00D0652B"/>
    <w:rsid w:val="00D07B9B"/>
    <w:rsid w:val="00D100EA"/>
    <w:rsid w:val="00D173D7"/>
    <w:rsid w:val="00D17BA5"/>
    <w:rsid w:val="00D20819"/>
    <w:rsid w:val="00D22F11"/>
    <w:rsid w:val="00D238DA"/>
    <w:rsid w:val="00D2528D"/>
    <w:rsid w:val="00D359C7"/>
    <w:rsid w:val="00D35E9C"/>
    <w:rsid w:val="00D42486"/>
    <w:rsid w:val="00D42B33"/>
    <w:rsid w:val="00D440E0"/>
    <w:rsid w:val="00D44244"/>
    <w:rsid w:val="00D61324"/>
    <w:rsid w:val="00D63877"/>
    <w:rsid w:val="00D65E0E"/>
    <w:rsid w:val="00D714FE"/>
    <w:rsid w:val="00D71EBF"/>
    <w:rsid w:val="00D7286E"/>
    <w:rsid w:val="00D73337"/>
    <w:rsid w:val="00D74A62"/>
    <w:rsid w:val="00D74C7F"/>
    <w:rsid w:val="00D766B6"/>
    <w:rsid w:val="00D80568"/>
    <w:rsid w:val="00D82A44"/>
    <w:rsid w:val="00D82F76"/>
    <w:rsid w:val="00D868BD"/>
    <w:rsid w:val="00D87490"/>
    <w:rsid w:val="00D93DA4"/>
    <w:rsid w:val="00D9554F"/>
    <w:rsid w:val="00D95C52"/>
    <w:rsid w:val="00DA1B71"/>
    <w:rsid w:val="00DA5621"/>
    <w:rsid w:val="00DA6470"/>
    <w:rsid w:val="00DB0D19"/>
    <w:rsid w:val="00DB0D25"/>
    <w:rsid w:val="00DC2D3B"/>
    <w:rsid w:val="00DD4D29"/>
    <w:rsid w:val="00DE587F"/>
    <w:rsid w:val="00DF0252"/>
    <w:rsid w:val="00DF05A0"/>
    <w:rsid w:val="00DF3130"/>
    <w:rsid w:val="00DF6B76"/>
    <w:rsid w:val="00DF6BC9"/>
    <w:rsid w:val="00E1109A"/>
    <w:rsid w:val="00E16A75"/>
    <w:rsid w:val="00E2086E"/>
    <w:rsid w:val="00E25AB9"/>
    <w:rsid w:val="00E26293"/>
    <w:rsid w:val="00E279AC"/>
    <w:rsid w:val="00E31E8D"/>
    <w:rsid w:val="00E36381"/>
    <w:rsid w:val="00E37F91"/>
    <w:rsid w:val="00E43A55"/>
    <w:rsid w:val="00E472EC"/>
    <w:rsid w:val="00E5054D"/>
    <w:rsid w:val="00E55BE2"/>
    <w:rsid w:val="00E620AB"/>
    <w:rsid w:val="00E65883"/>
    <w:rsid w:val="00E7239E"/>
    <w:rsid w:val="00E77CB8"/>
    <w:rsid w:val="00E9048F"/>
    <w:rsid w:val="00E908A1"/>
    <w:rsid w:val="00E91AC2"/>
    <w:rsid w:val="00EA33EF"/>
    <w:rsid w:val="00EB3398"/>
    <w:rsid w:val="00EB5E9B"/>
    <w:rsid w:val="00EC0B4C"/>
    <w:rsid w:val="00EC34F0"/>
    <w:rsid w:val="00EC4F7B"/>
    <w:rsid w:val="00EC6B37"/>
    <w:rsid w:val="00EC7293"/>
    <w:rsid w:val="00ED02AE"/>
    <w:rsid w:val="00ED05E0"/>
    <w:rsid w:val="00EE0F28"/>
    <w:rsid w:val="00EE3A9E"/>
    <w:rsid w:val="00EF128A"/>
    <w:rsid w:val="00EF18AE"/>
    <w:rsid w:val="00F00CB5"/>
    <w:rsid w:val="00F01FAC"/>
    <w:rsid w:val="00F10AC0"/>
    <w:rsid w:val="00F15DA4"/>
    <w:rsid w:val="00F160FD"/>
    <w:rsid w:val="00F17BB4"/>
    <w:rsid w:val="00F23446"/>
    <w:rsid w:val="00F2425C"/>
    <w:rsid w:val="00F24831"/>
    <w:rsid w:val="00F304A1"/>
    <w:rsid w:val="00F32E15"/>
    <w:rsid w:val="00F33B61"/>
    <w:rsid w:val="00F41F94"/>
    <w:rsid w:val="00F43A20"/>
    <w:rsid w:val="00F465EF"/>
    <w:rsid w:val="00F518FB"/>
    <w:rsid w:val="00F60434"/>
    <w:rsid w:val="00F60709"/>
    <w:rsid w:val="00F60E42"/>
    <w:rsid w:val="00F645D4"/>
    <w:rsid w:val="00F65F5A"/>
    <w:rsid w:val="00F719CB"/>
    <w:rsid w:val="00F7332D"/>
    <w:rsid w:val="00F752F3"/>
    <w:rsid w:val="00F80CD9"/>
    <w:rsid w:val="00F81CD1"/>
    <w:rsid w:val="00F82135"/>
    <w:rsid w:val="00F84F7D"/>
    <w:rsid w:val="00F90674"/>
    <w:rsid w:val="00F949CB"/>
    <w:rsid w:val="00F94AB0"/>
    <w:rsid w:val="00F9644F"/>
    <w:rsid w:val="00F9667C"/>
    <w:rsid w:val="00F96DFF"/>
    <w:rsid w:val="00FA041C"/>
    <w:rsid w:val="00FA1689"/>
    <w:rsid w:val="00FB3B2A"/>
    <w:rsid w:val="00FB41A3"/>
    <w:rsid w:val="00FB7790"/>
    <w:rsid w:val="00FB7CE7"/>
    <w:rsid w:val="00FD213F"/>
    <w:rsid w:val="00FD23F4"/>
    <w:rsid w:val="00FD4BCA"/>
    <w:rsid w:val="00FE6501"/>
    <w:rsid w:val="00FF4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7B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9048F"/>
    <w:pPr>
      <w:spacing w:line="256" w:lineRule="auto"/>
    </w:pPr>
    <w:rPr>
      <w:rFonts w:ascii="Calibri" w:eastAsia="Calibri" w:hAnsi="Calibri" w:cs="Calibri"/>
      <w:lang w:eastAsia="pl-PL"/>
    </w:rPr>
  </w:style>
  <w:style w:type="paragraph" w:styleId="Nagwek1">
    <w:name w:val="heading 1"/>
    <w:aliases w:val="Nagłówek zaproszenie"/>
    <w:basedOn w:val="Normalny"/>
    <w:next w:val="Normalny"/>
    <w:link w:val="Nagwek1Znak"/>
    <w:uiPriority w:val="9"/>
    <w:qFormat/>
    <w:rsid w:val="00F01FAC"/>
    <w:pPr>
      <w:numPr>
        <w:numId w:val="5"/>
      </w:numPr>
      <w:pBdr>
        <w:top w:val="nil"/>
        <w:left w:val="nil"/>
        <w:bottom w:val="nil"/>
        <w:right w:val="nil"/>
        <w:between w:val="nil"/>
      </w:pBdr>
      <w:spacing w:after="0" w:line="276" w:lineRule="auto"/>
      <w:outlineLvl w:val="0"/>
    </w:pPr>
    <w:rPr>
      <w:b/>
      <w:color w:val="000000"/>
    </w:rPr>
  </w:style>
  <w:style w:type="paragraph" w:styleId="Nagwek2">
    <w:name w:val="heading 2"/>
    <w:basedOn w:val="Normalny"/>
    <w:link w:val="Nagwek2Znak"/>
    <w:uiPriority w:val="9"/>
    <w:qFormat/>
    <w:rsid w:val="001F68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rsid w:val="00F8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8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81CD1"/>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81CD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zaproszenie Znak"/>
    <w:basedOn w:val="Domylnaczcionkaakapitu"/>
    <w:link w:val="Nagwek1"/>
    <w:uiPriority w:val="9"/>
    <w:rsid w:val="00F01FAC"/>
    <w:rPr>
      <w:rFonts w:ascii="Calibri" w:eastAsia="Calibri" w:hAnsi="Calibri" w:cs="Calibri"/>
      <w:b/>
      <w:color w:val="000000"/>
      <w:lang w:eastAsia="pl-PL"/>
    </w:rPr>
  </w:style>
  <w:style w:type="paragraph" w:styleId="Tekstkomentarza">
    <w:name w:val="annotation text"/>
    <w:basedOn w:val="Normalny"/>
    <w:link w:val="TekstkomentarzaZnak"/>
    <w:uiPriority w:val="99"/>
    <w:unhideWhenUsed/>
    <w:rsid w:val="00E9048F"/>
    <w:pPr>
      <w:spacing w:line="240" w:lineRule="auto"/>
    </w:pPr>
    <w:rPr>
      <w:sz w:val="20"/>
      <w:szCs w:val="20"/>
    </w:rPr>
  </w:style>
  <w:style w:type="character" w:customStyle="1" w:styleId="TekstkomentarzaZnak">
    <w:name w:val="Tekst komentarza Znak"/>
    <w:basedOn w:val="Domylnaczcionkaakapitu"/>
    <w:link w:val="Tekstkomentarza"/>
    <w:uiPriority w:val="99"/>
    <w:rsid w:val="00E9048F"/>
    <w:rPr>
      <w:rFonts w:ascii="Calibri" w:eastAsia="Calibri" w:hAnsi="Calibri" w:cs="Calibri"/>
      <w:sz w:val="20"/>
      <w:szCs w:val="20"/>
      <w:lang w:eastAsia="pl-PL"/>
    </w:rPr>
  </w:style>
  <w:style w:type="character" w:styleId="Odwoaniedokomentarza">
    <w:name w:val="annotation reference"/>
    <w:basedOn w:val="Domylnaczcionkaakapitu"/>
    <w:uiPriority w:val="99"/>
    <w:unhideWhenUsed/>
    <w:rsid w:val="00E9048F"/>
    <w:rPr>
      <w:sz w:val="16"/>
      <w:szCs w:val="16"/>
    </w:rPr>
  </w:style>
  <w:style w:type="paragraph" w:styleId="Akapitzlist">
    <w:name w:val="List Paragraph"/>
    <w:aliases w:val="List Paragraph in table,L1,sw tekst,Lista - poziom 1,CW_Lista,Numerowanie,List Paragraph,Preambuła,normalny tekst,BulletC,Asia 2  Akapit z listą,tekst normalny,2 heading,A_wyliczenie,K-P_odwolanie,Akapit z listą5,maz_wyliczenie,Odstavec"/>
    <w:basedOn w:val="Normalny"/>
    <w:link w:val="AkapitzlistZnak"/>
    <w:qFormat/>
    <w:rsid w:val="00E9048F"/>
    <w:pPr>
      <w:ind w:left="720"/>
      <w:contextualSpacing/>
    </w:pPr>
  </w:style>
  <w:style w:type="paragraph" w:styleId="Tekstdymka">
    <w:name w:val="Balloon Text"/>
    <w:basedOn w:val="Normalny"/>
    <w:link w:val="TekstdymkaZnak"/>
    <w:uiPriority w:val="99"/>
    <w:semiHidden/>
    <w:unhideWhenUsed/>
    <w:rsid w:val="00E904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048F"/>
    <w:rPr>
      <w:rFonts w:ascii="Segoe UI" w:eastAsia="Calibri" w:hAnsi="Segoe UI" w:cs="Segoe UI"/>
      <w:sz w:val="18"/>
      <w:szCs w:val="18"/>
      <w:lang w:eastAsia="pl-PL"/>
    </w:rPr>
  </w:style>
  <w:style w:type="character" w:customStyle="1" w:styleId="AkapitzlistZnak">
    <w:name w:val="Akapit z listą Znak"/>
    <w:aliases w:val="List Paragraph in table Znak,L1 Znak,sw tekst Znak,Lista - poziom 1 Znak,CW_Lista Znak,Numerowanie Znak,List Paragraph Znak,Preambuła Znak,normalny tekst Znak,BulletC Znak,Asia 2  Akapit z listą Znak,tekst normalny Znak,Odstavec Znak"/>
    <w:link w:val="Akapitzlist"/>
    <w:qFormat/>
    <w:rsid w:val="00E9048F"/>
    <w:rPr>
      <w:rFonts w:ascii="Calibri" w:eastAsia="Calibri" w:hAnsi="Calibri" w:cs="Calibri"/>
      <w:lang w:eastAsia="pl-PL"/>
    </w:rPr>
  </w:style>
  <w:style w:type="numbering" w:customStyle="1" w:styleId="MB">
    <w:name w:val="MB"/>
    <w:uiPriority w:val="99"/>
    <w:rsid w:val="00E9048F"/>
    <w:pPr>
      <w:numPr>
        <w:numId w:val="6"/>
      </w:numPr>
    </w:pPr>
  </w:style>
  <w:style w:type="paragraph" w:styleId="Tematkomentarza">
    <w:name w:val="annotation subject"/>
    <w:basedOn w:val="Tekstkomentarza"/>
    <w:next w:val="Tekstkomentarza"/>
    <w:link w:val="TematkomentarzaZnak"/>
    <w:uiPriority w:val="99"/>
    <w:semiHidden/>
    <w:unhideWhenUsed/>
    <w:rsid w:val="00A73572"/>
    <w:rPr>
      <w:b/>
      <w:bCs/>
    </w:rPr>
  </w:style>
  <w:style w:type="character" w:customStyle="1" w:styleId="TematkomentarzaZnak">
    <w:name w:val="Temat komentarza Znak"/>
    <w:basedOn w:val="TekstkomentarzaZnak"/>
    <w:link w:val="Tematkomentarza"/>
    <w:uiPriority w:val="99"/>
    <w:semiHidden/>
    <w:rsid w:val="00A73572"/>
    <w:rPr>
      <w:rFonts w:ascii="Calibri" w:eastAsia="Calibri" w:hAnsi="Calibri" w:cs="Calibri"/>
      <w:b/>
      <w:bCs/>
      <w:sz w:val="20"/>
      <w:szCs w:val="20"/>
      <w:lang w:eastAsia="pl-PL"/>
    </w:rPr>
  </w:style>
  <w:style w:type="character" w:customStyle="1" w:styleId="Nagwek2Znak">
    <w:name w:val="Nagłówek 2 Znak"/>
    <w:basedOn w:val="Domylnaczcionkaakapitu"/>
    <w:link w:val="Nagwek2"/>
    <w:uiPriority w:val="9"/>
    <w:rsid w:val="001F68D6"/>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rsid w:val="00E472EC"/>
    <w:pPr>
      <w:tabs>
        <w:tab w:val="center" w:pos="4536"/>
        <w:tab w:val="right" w:pos="9072"/>
      </w:tabs>
      <w:spacing w:after="0" w:line="240" w:lineRule="auto"/>
      <w:ind w:left="425"/>
      <w:jc w:val="both"/>
    </w:pPr>
    <w:rPr>
      <w:rFonts w:eastAsia="Times New Roman" w:cs="Times New Roman"/>
      <w:szCs w:val="24"/>
    </w:rPr>
  </w:style>
  <w:style w:type="character" w:customStyle="1" w:styleId="NagwekZnak">
    <w:name w:val="Nagłówek Znak"/>
    <w:basedOn w:val="Domylnaczcionkaakapitu"/>
    <w:link w:val="Nagwek"/>
    <w:uiPriority w:val="99"/>
    <w:rsid w:val="00E472EC"/>
    <w:rPr>
      <w:rFonts w:ascii="Calibri" w:eastAsia="Times New Roman" w:hAnsi="Calibri" w:cs="Times New Roman"/>
      <w:szCs w:val="24"/>
      <w:lang w:eastAsia="pl-PL"/>
    </w:rPr>
  </w:style>
  <w:style w:type="paragraph" w:styleId="Stopka">
    <w:name w:val="footer"/>
    <w:basedOn w:val="Normalny"/>
    <w:link w:val="StopkaZnak"/>
    <w:uiPriority w:val="99"/>
    <w:rsid w:val="00E472EC"/>
    <w:pPr>
      <w:tabs>
        <w:tab w:val="center" w:pos="4536"/>
        <w:tab w:val="right" w:pos="9072"/>
      </w:tabs>
      <w:spacing w:after="0" w:line="240" w:lineRule="auto"/>
      <w:ind w:left="425"/>
      <w:jc w:val="both"/>
    </w:pPr>
    <w:rPr>
      <w:rFonts w:eastAsia="Times New Roman" w:cs="Times New Roman"/>
      <w:sz w:val="20"/>
      <w:szCs w:val="20"/>
    </w:rPr>
  </w:style>
  <w:style w:type="character" w:customStyle="1" w:styleId="StopkaZnak">
    <w:name w:val="Stopka Znak"/>
    <w:basedOn w:val="Domylnaczcionkaakapitu"/>
    <w:link w:val="Stopka"/>
    <w:uiPriority w:val="99"/>
    <w:rsid w:val="00E472EC"/>
    <w:rPr>
      <w:rFonts w:ascii="Calibri" w:eastAsia="Times New Roman" w:hAnsi="Calibri" w:cs="Times New Roman"/>
      <w:sz w:val="20"/>
      <w:szCs w:val="20"/>
      <w:lang w:eastAsia="pl-PL"/>
    </w:rPr>
  </w:style>
  <w:style w:type="paragraph" w:styleId="Lista">
    <w:name w:val="List"/>
    <w:basedOn w:val="Normalny"/>
    <w:semiHidden/>
    <w:rsid w:val="00E472EC"/>
    <w:pPr>
      <w:spacing w:after="0" w:line="240" w:lineRule="auto"/>
      <w:ind w:left="283" w:hanging="283"/>
      <w:jc w:val="both"/>
    </w:pPr>
    <w:rPr>
      <w:rFonts w:ascii="Arial" w:eastAsia="Times New Roman" w:hAnsi="Arial" w:cs="Arial"/>
      <w:szCs w:val="24"/>
    </w:rPr>
  </w:style>
  <w:style w:type="paragraph" w:styleId="Tekstpodstawowywcity">
    <w:name w:val="Body Text Indent"/>
    <w:basedOn w:val="Normalny"/>
    <w:link w:val="TekstpodstawowywcityZnak"/>
    <w:semiHidden/>
    <w:rsid w:val="00E472EC"/>
    <w:pPr>
      <w:spacing w:after="0" w:line="240" w:lineRule="auto"/>
      <w:ind w:left="1416"/>
      <w:jc w:val="both"/>
    </w:pPr>
    <w:rPr>
      <w:rFonts w:eastAsia="Times New Roman" w:cs="Times New Roman"/>
      <w:sz w:val="32"/>
      <w:szCs w:val="32"/>
    </w:rPr>
  </w:style>
  <w:style w:type="character" w:customStyle="1" w:styleId="TekstpodstawowywcityZnak">
    <w:name w:val="Tekst podstawowy wcięty Znak"/>
    <w:basedOn w:val="Domylnaczcionkaakapitu"/>
    <w:link w:val="Tekstpodstawowywcity"/>
    <w:semiHidden/>
    <w:rsid w:val="00E472EC"/>
    <w:rPr>
      <w:rFonts w:ascii="Calibri" w:eastAsia="Times New Roman" w:hAnsi="Calibri" w:cs="Times New Roman"/>
      <w:sz w:val="32"/>
      <w:szCs w:val="32"/>
      <w:lang w:eastAsia="pl-PL"/>
    </w:rPr>
  </w:style>
  <w:style w:type="paragraph" w:styleId="Tekstprzypisudolnego">
    <w:name w:val="footnote text"/>
    <w:aliases w:val="Tekst przypisu Znak"/>
    <w:basedOn w:val="Normalny"/>
    <w:link w:val="TekstprzypisudolnegoZnak"/>
    <w:rsid w:val="00E472EC"/>
    <w:pPr>
      <w:spacing w:after="0" w:line="240" w:lineRule="auto"/>
      <w:ind w:left="425"/>
      <w:jc w:val="both"/>
    </w:pPr>
    <w:rPr>
      <w:rFonts w:eastAsia="Times New Roman" w:cs="Times New Roman"/>
      <w:sz w:val="20"/>
      <w:szCs w:val="20"/>
    </w:rPr>
  </w:style>
  <w:style w:type="character" w:customStyle="1" w:styleId="TekstprzypisudolnegoZnak">
    <w:name w:val="Tekst przypisu dolnego Znak"/>
    <w:aliases w:val="Tekst przypisu Znak Znak"/>
    <w:basedOn w:val="Domylnaczcionkaakapitu"/>
    <w:link w:val="Tekstprzypisudolnego"/>
    <w:rsid w:val="00E472EC"/>
    <w:rPr>
      <w:rFonts w:ascii="Calibri" w:eastAsia="Times New Roman" w:hAnsi="Calibri" w:cs="Times New Roman"/>
      <w:sz w:val="20"/>
      <w:szCs w:val="20"/>
      <w:lang w:eastAsia="pl-PL"/>
    </w:rPr>
  </w:style>
  <w:style w:type="character" w:styleId="Odwoanieprzypisudolnego">
    <w:name w:val="footnote reference"/>
    <w:rsid w:val="00E472EC"/>
    <w:rPr>
      <w:vertAlign w:val="superscript"/>
    </w:rPr>
  </w:style>
  <w:style w:type="table" w:styleId="Tabela-Siatka">
    <w:name w:val="Table Grid"/>
    <w:basedOn w:val="Standardowy"/>
    <w:uiPriority w:val="59"/>
    <w:rsid w:val="00E472E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icietrecitekstu">
    <w:name w:val="Wcięcie treści tekstu"/>
    <w:basedOn w:val="Normalny"/>
    <w:rsid w:val="00E472EC"/>
    <w:pPr>
      <w:suppressAutoHyphens/>
      <w:spacing w:after="120" w:line="100" w:lineRule="atLeast"/>
      <w:ind w:left="283"/>
    </w:pPr>
    <w:rPr>
      <w:rFonts w:ascii="Times New Roman" w:eastAsia="Times New Roman" w:hAnsi="Times New Roman"/>
      <w:sz w:val="24"/>
      <w:szCs w:val="24"/>
      <w:lang w:eastAsia="ar-SA"/>
    </w:rPr>
  </w:style>
  <w:style w:type="paragraph" w:customStyle="1" w:styleId="Numeracja1">
    <w:name w:val="Numeracja 1"/>
    <w:basedOn w:val="Lista"/>
    <w:next w:val="Normalny"/>
    <w:link w:val="Numeracja1Znak"/>
    <w:qFormat/>
    <w:rsid w:val="0013156E"/>
    <w:pPr>
      <w:numPr>
        <w:numId w:val="7"/>
      </w:numPr>
    </w:pPr>
    <w:rPr>
      <w:rFonts w:asciiTheme="minorHAnsi" w:eastAsiaTheme="minorEastAsia" w:hAnsiTheme="minorHAnsi" w:cstheme="minorHAnsi"/>
    </w:rPr>
  </w:style>
  <w:style w:type="character" w:customStyle="1" w:styleId="Numeracja1Znak">
    <w:name w:val="Numeracja 1 Znak"/>
    <w:link w:val="Numeracja1"/>
    <w:rsid w:val="0013156E"/>
    <w:rPr>
      <w:rFonts w:eastAsiaTheme="minorEastAsia" w:cstheme="minorHAnsi"/>
      <w:szCs w:val="24"/>
      <w:lang w:eastAsia="pl-PL"/>
    </w:rPr>
  </w:style>
  <w:style w:type="character" w:customStyle="1" w:styleId="tekstdokbold">
    <w:name w:val="tekst dok. bold"/>
    <w:uiPriority w:val="99"/>
    <w:rsid w:val="008F2CDA"/>
    <w:rPr>
      <w:b/>
      <w:bCs/>
    </w:rPr>
  </w:style>
  <w:style w:type="paragraph" w:customStyle="1" w:styleId="Standard">
    <w:name w:val="Standard"/>
    <w:rsid w:val="00212456"/>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styleId="Zwykytekst">
    <w:name w:val="Plain Text"/>
    <w:basedOn w:val="Normalny"/>
    <w:link w:val="ZwykytekstZnak"/>
    <w:rsid w:val="00212456"/>
    <w:pPr>
      <w:spacing w:after="0" w:line="240" w:lineRule="auto"/>
    </w:pPr>
    <w:rPr>
      <w:rFonts w:ascii="Courier New" w:hAnsi="Courier New" w:cs="Times New Roman"/>
      <w:sz w:val="20"/>
      <w:szCs w:val="20"/>
    </w:rPr>
  </w:style>
  <w:style w:type="character" w:customStyle="1" w:styleId="ZwykytekstZnak">
    <w:name w:val="Zwykły tekst Znak"/>
    <w:basedOn w:val="Domylnaczcionkaakapitu"/>
    <w:link w:val="Zwykytekst"/>
    <w:rsid w:val="00212456"/>
    <w:rPr>
      <w:rFonts w:ascii="Courier New" w:eastAsia="Calibri" w:hAnsi="Courier New" w:cs="Times New Roman"/>
      <w:sz w:val="20"/>
      <w:szCs w:val="20"/>
      <w:lang w:eastAsia="pl-PL"/>
    </w:rPr>
  </w:style>
  <w:style w:type="character" w:customStyle="1" w:styleId="Nagwek3Znak">
    <w:name w:val="Nagłówek 3 Znak"/>
    <w:basedOn w:val="Domylnaczcionkaakapitu"/>
    <w:link w:val="Nagwek3"/>
    <w:uiPriority w:val="9"/>
    <w:rsid w:val="00F81CD1"/>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F81CD1"/>
    <w:rPr>
      <w:rFonts w:asciiTheme="majorHAnsi" w:eastAsiaTheme="majorEastAsia" w:hAnsiTheme="majorHAnsi" w:cstheme="majorBidi"/>
      <w:i/>
      <w:iCs/>
      <w:color w:val="2F5496" w:themeColor="accent1" w:themeShade="BF"/>
      <w:lang w:eastAsia="pl-PL"/>
    </w:rPr>
  </w:style>
  <w:style w:type="character" w:customStyle="1" w:styleId="Nagwek5Znak">
    <w:name w:val="Nagłówek 5 Znak"/>
    <w:basedOn w:val="Domylnaczcionkaakapitu"/>
    <w:link w:val="Nagwek5"/>
    <w:uiPriority w:val="9"/>
    <w:rsid w:val="00F81CD1"/>
    <w:rPr>
      <w:rFonts w:asciiTheme="majorHAnsi" w:eastAsiaTheme="majorEastAsia" w:hAnsiTheme="majorHAnsi" w:cstheme="majorBidi"/>
      <w:color w:val="2F5496" w:themeColor="accent1" w:themeShade="BF"/>
      <w:lang w:eastAsia="pl-PL"/>
    </w:rPr>
  </w:style>
  <w:style w:type="character" w:customStyle="1" w:styleId="Nagwek6Znak">
    <w:name w:val="Nagłówek 6 Znak"/>
    <w:basedOn w:val="Domylnaczcionkaakapitu"/>
    <w:link w:val="Nagwek6"/>
    <w:uiPriority w:val="9"/>
    <w:rsid w:val="00F81CD1"/>
    <w:rPr>
      <w:rFonts w:asciiTheme="majorHAnsi" w:eastAsiaTheme="majorEastAsia" w:hAnsiTheme="majorHAnsi" w:cstheme="majorBidi"/>
      <w:color w:val="1F3763" w:themeColor="accent1" w:themeShade="7F"/>
      <w:lang w:eastAsia="pl-PL"/>
    </w:rPr>
  </w:style>
  <w:style w:type="paragraph" w:styleId="Lista2">
    <w:name w:val="List 2"/>
    <w:basedOn w:val="Normalny"/>
    <w:uiPriority w:val="99"/>
    <w:unhideWhenUsed/>
    <w:rsid w:val="00F81CD1"/>
    <w:pPr>
      <w:ind w:left="566" w:hanging="283"/>
      <w:contextualSpacing/>
    </w:pPr>
  </w:style>
  <w:style w:type="paragraph" w:styleId="Lista3">
    <w:name w:val="List 3"/>
    <w:basedOn w:val="Normalny"/>
    <w:uiPriority w:val="99"/>
    <w:unhideWhenUsed/>
    <w:rsid w:val="00F81CD1"/>
    <w:pPr>
      <w:ind w:left="849" w:hanging="283"/>
      <w:contextualSpacing/>
    </w:pPr>
  </w:style>
  <w:style w:type="paragraph" w:styleId="Lista4">
    <w:name w:val="List 4"/>
    <w:basedOn w:val="Normalny"/>
    <w:uiPriority w:val="99"/>
    <w:unhideWhenUsed/>
    <w:rsid w:val="00F81CD1"/>
    <w:pPr>
      <w:ind w:left="1132" w:hanging="283"/>
      <w:contextualSpacing/>
    </w:pPr>
  </w:style>
  <w:style w:type="paragraph" w:styleId="Tekstpodstawowy">
    <w:name w:val="Body Text"/>
    <w:basedOn w:val="Normalny"/>
    <w:link w:val="TekstpodstawowyZnak"/>
    <w:uiPriority w:val="99"/>
    <w:unhideWhenUsed/>
    <w:rsid w:val="00F81CD1"/>
    <w:pPr>
      <w:spacing w:after="120"/>
    </w:pPr>
  </w:style>
  <w:style w:type="character" w:customStyle="1" w:styleId="TekstpodstawowyZnak">
    <w:name w:val="Tekst podstawowy Znak"/>
    <w:basedOn w:val="Domylnaczcionkaakapitu"/>
    <w:link w:val="Tekstpodstawowy"/>
    <w:uiPriority w:val="99"/>
    <w:rsid w:val="00F81CD1"/>
    <w:rPr>
      <w:rFonts w:ascii="Calibri" w:eastAsia="Calibri" w:hAnsi="Calibri" w:cs="Calibri"/>
      <w:lang w:eastAsia="pl-PL"/>
    </w:rPr>
  </w:style>
  <w:style w:type="paragraph" w:styleId="Tekstpodstawowyzwciciem2">
    <w:name w:val="Body Text First Indent 2"/>
    <w:basedOn w:val="Tekstpodstawowywcity"/>
    <w:link w:val="Tekstpodstawowyzwciciem2Znak"/>
    <w:uiPriority w:val="99"/>
    <w:unhideWhenUsed/>
    <w:rsid w:val="00F81CD1"/>
    <w:pPr>
      <w:spacing w:after="160" w:line="256" w:lineRule="auto"/>
      <w:ind w:left="360" w:firstLine="360"/>
      <w:jc w:val="left"/>
    </w:pPr>
    <w:rPr>
      <w:rFonts w:eastAsia="Calibri" w:cs="Calibri"/>
      <w:sz w:val="22"/>
      <w:szCs w:val="22"/>
    </w:rPr>
  </w:style>
  <w:style w:type="character" w:customStyle="1" w:styleId="Tekstpodstawowyzwciciem2Znak">
    <w:name w:val="Tekst podstawowy z wcięciem 2 Znak"/>
    <w:basedOn w:val="TekstpodstawowywcityZnak"/>
    <w:link w:val="Tekstpodstawowyzwciciem2"/>
    <w:uiPriority w:val="99"/>
    <w:rsid w:val="00F81CD1"/>
    <w:rPr>
      <w:rFonts w:ascii="Calibri" w:eastAsia="Calibri" w:hAnsi="Calibri" w:cs="Calibri"/>
      <w:sz w:val="32"/>
      <w:szCs w:val="32"/>
      <w:lang w:eastAsia="pl-PL"/>
    </w:rPr>
  </w:style>
  <w:style w:type="character" w:styleId="Hipercze">
    <w:name w:val="Hyperlink"/>
    <w:basedOn w:val="Domylnaczcionkaakapitu"/>
    <w:uiPriority w:val="99"/>
    <w:unhideWhenUsed/>
    <w:rsid w:val="00BC34F1"/>
    <w:rPr>
      <w:color w:val="0563C1" w:themeColor="hyperlink"/>
      <w:u w:val="single"/>
    </w:rPr>
  </w:style>
  <w:style w:type="paragraph" w:styleId="Bezodstpw">
    <w:name w:val="No Spacing"/>
    <w:uiPriority w:val="1"/>
    <w:qFormat/>
    <w:rsid w:val="00797D82"/>
    <w:pPr>
      <w:widowControl w:val="0"/>
      <w:spacing w:after="0" w:line="240" w:lineRule="auto"/>
    </w:pPr>
    <w:rPr>
      <w:rFonts w:ascii="Courier New" w:eastAsia="Courier New" w:hAnsi="Courier New" w:cs="Courier New"/>
      <w:color w:val="000000"/>
      <w:sz w:val="24"/>
      <w:szCs w:val="24"/>
      <w:lang w:eastAsia="pl-PL"/>
    </w:rPr>
  </w:style>
  <w:style w:type="character" w:styleId="UyteHipercze">
    <w:name w:val="FollowedHyperlink"/>
    <w:basedOn w:val="Domylnaczcionkaakapitu"/>
    <w:uiPriority w:val="99"/>
    <w:semiHidden/>
    <w:unhideWhenUsed/>
    <w:rsid w:val="00680761"/>
    <w:rPr>
      <w:color w:val="954F72" w:themeColor="followedHyperlink"/>
      <w:u w:val="single"/>
    </w:rPr>
  </w:style>
  <w:style w:type="character" w:customStyle="1" w:styleId="Nierozpoznanawzmianka1">
    <w:name w:val="Nierozpoznana wzmianka1"/>
    <w:basedOn w:val="Domylnaczcionkaakapitu"/>
    <w:uiPriority w:val="99"/>
    <w:semiHidden/>
    <w:unhideWhenUsed/>
    <w:rsid w:val="00C218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9048F"/>
    <w:pPr>
      <w:spacing w:line="256" w:lineRule="auto"/>
    </w:pPr>
    <w:rPr>
      <w:rFonts w:ascii="Calibri" w:eastAsia="Calibri" w:hAnsi="Calibri" w:cs="Calibri"/>
      <w:lang w:eastAsia="pl-PL"/>
    </w:rPr>
  </w:style>
  <w:style w:type="paragraph" w:styleId="Nagwek1">
    <w:name w:val="heading 1"/>
    <w:aliases w:val="Nagłówek zaproszenie"/>
    <w:basedOn w:val="Normalny"/>
    <w:next w:val="Normalny"/>
    <w:link w:val="Nagwek1Znak"/>
    <w:uiPriority w:val="9"/>
    <w:qFormat/>
    <w:rsid w:val="00F01FAC"/>
    <w:pPr>
      <w:numPr>
        <w:numId w:val="5"/>
      </w:numPr>
      <w:pBdr>
        <w:top w:val="nil"/>
        <w:left w:val="nil"/>
        <w:bottom w:val="nil"/>
        <w:right w:val="nil"/>
        <w:between w:val="nil"/>
      </w:pBdr>
      <w:spacing w:after="0" w:line="276" w:lineRule="auto"/>
      <w:outlineLvl w:val="0"/>
    </w:pPr>
    <w:rPr>
      <w:b/>
      <w:color w:val="000000"/>
    </w:rPr>
  </w:style>
  <w:style w:type="paragraph" w:styleId="Nagwek2">
    <w:name w:val="heading 2"/>
    <w:basedOn w:val="Normalny"/>
    <w:link w:val="Nagwek2Znak"/>
    <w:uiPriority w:val="9"/>
    <w:qFormat/>
    <w:rsid w:val="001F68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rsid w:val="00F8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8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81CD1"/>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81CD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zaproszenie Znak"/>
    <w:basedOn w:val="Domylnaczcionkaakapitu"/>
    <w:link w:val="Nagwek1"/>
    <w:uiPriority w:val="9"/>
    <w:rsid w:val="00F01FAC"/>
    <w:rPr>
      <w:rFonts w:ascii="Calibri" w:eastAsia="Calibri" w:hAnsi="Calibri" w:cs="Calibri"/>
      <w:b/>
      <w:color w:val="000000"/>
      <w:lang w:eastAsia="pl-PL"/>
    </w:rPr>
  </w:style>
  <w:style w:type="paragraph" w:styleId="Tekstkomentarza">
    <w:name w:val="annotation text"/>
    <w:basedOn w:val="Normalny"/>
    <w:link w:val="TekstkomentarzaZnak"/>
    <w:uiPriority w:val="99"/>
    <w:unhideWhenUsed/>
    <w:rsid w:val="00E9048F"/>
    <w:pPr>
      <w:spacing w:line="240" w:lineRule="auto"/>
    </w:pPr>
    <w:rPr>
      <w:sz w:val="20"/>
      <w:szCs w:val="20"/>
    </w:rPr>
  </w:style>
  <w:style w:type="character" w:customStyle="1" w:styleId="TekstkomentarzaZnak">
    <w:name w:val="Tekst komentarza Znak"/>
    <w:basedOn w:val="Domylnaczcionkaakapitu"/>
    <w:link w:val="Tekstkomentarza"/>
    <w:uiPriority w:val="99"/>
    <w:rsid w:val="00E9048F"/>
    <w:rPr>
      <w:rFonts w:ascii="Calibri" w:eastAsia="Calibri" w:hAnsi="Calibri" w:cs="Calibri"/>
      <w:sz w:val="20"/>
      <w:szCs w:val="20"/>
      <w:lang w:eastAsia="pl-PL"/>
    </w:rPr>
  </w:style>
  <w:style w:type="character" w:styleId="Odwoaniedokomentarza">
    <w:name w:val="annotation reference"/>
    <w:basedOn w:val="Domylnaczcionkaakapitu"/>
    <w:uiPriority w:val="99"/>
    <w:unhideWhenUsed/>
    <w:rsid w:val="00E9048F"/>
    <w:rPr>
      <w:sz w:val="16"/>
      <w:szCs w:val="16"/>
    </w:rPr>
  </w:style>
  <w:style w:type="paragraph" w:styleId="Akapitzlist">
    <w:name w:val="List Paragraph"/>
    <w:aliases w:val="List Paragraph in table,L1,sw tekst,Lista - poziom 1,CW_Lista,Numerowanie,List Paragraph,Preambuła,normalny tekst,BulletC,Asia 2  Akapit z listą,tekst normalny,2 heading,A_wyliczenie,K-P_odwolanie,Akapit z listą5,maz_wyliczenie,Odstavec"/>
    <w:basedOn w:val="Normalny"/>
    <w:link w:val="AkapitzlistZnak"/>
    <w:qFormat/>
    <w:rsid w:val="00E9048F"/>
    <w:pPr>
      <w:ind w:left="720"/>
      <w:contextualSpacing/>
    </w:pPr>
  </w:style>
  <w:style w:type="paragraph" w:styleId="Tekstdymka">
    <w:name w:val="Balloon Text"/>
    <w:basedOn w:val="Normalny"/>
    <w:link w:val="TekstdymkaZnak"/>
    <w:uiPriority w:val="99"/>
    <w:semiHidden/>
    <w:unhideWhenUsed/>
    <w:rsid w:val="00E904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048F"/>
    <w:rPr>
      <w:rFonts w:ascii="Segoe UI" w:eastAsia="Calibri" w:hAnsi="Segoe UI" w:cs="Segoe UI"/>
      <w:sz w:val="18"/>
      <w:szCs w:val="18"/>
      <w:lang w:eastAsia="pl-PL"/>
    </w:rPr>
  </w:style>
  <w:style w:type="character" w:customStyle="1" w:styleId="AkapitzlistZnak">
    <w:name w:val="Akapit z listą Znak"/>
    <w:aliases w:val="List Paragraph in table Znak,L1 Znak,sw tekst Znak,Lista - poziom 1 Znak,CW_Lista Znak,Numerowanie Znak,List Paragraph Znak,Preambuła Znak,normalny tekst Znak,BulletC Znak,Asia 2  Akapit z listą Znak,tekst normalny Znak,Odstavec Znak"/>
    <w:link w:val="Akapitzlist"/>
    <w:qFormat/>
    <w:rsid w:val="00E9048F"/>
    <w:rPr>
      <w:rFonts w:ascii="Calibri" w:eastAsia="Calibri" w:hAnsi="Calibri" w:cs="Calibri"/>
      <w:lang w:eastAsia="pl-PL"/>
    </w:rPr>
  </w:style>
  <w:style w:type="numbering" w:customStyle="1" w:styleId="MB">
    <w:name w:val="MB"/>
    <w:uiPriority w:val="99"/>
    <w:rsid w:val="00E9048F"/>
    <w:pPr>
      <w:numPr>
        <w:numId w:val="6"/>
      </w:numPr>
    </w:pPr>
  </w:style>
  <w:style w:type="paragraph" w:styleId="Tematkomentarza">
    <w:name w:val="annotation subject"/>
    <w:basedOn w:val="Tekstkomentarza"/>
    <w:next w:val="Tekstkomentarza"/>
    <w:link w:val="TematkomentarzaZnak"/>
    <w:uiPriority w:val="99"/>
    <w:semiHidden/>
    <w:unhideWhenUsed/>
    <w:rsid w:val="00A73572"/>
    <w:rPr>
      <w:b/>
      <w:bCs/>
    </w:rPr>
  </w:style>
  <w:style w:type="character" w:customStyle="1" w:styleId="TematkomentarzaZnak">
    <w:name w:val="Temat komentarza Znak"/>
    <w:basedOn w:val="TekstkomentarzaZnak"/>
    <w:link w:val="Tematkomentarza"/>
    <w:uiPriority w:val="99"/>
    <w:semiHidden/>
    <w:rsid w:val="00A73572"/>
    <w:rPr>
      <w:rFonts w:ascii="Calibri" w:eastAsia="Calibri" w:hAnsi="Calibri" w:cs="Calibri"/>
      <w:b/>
      <w:bCs/>
      <w:sz w:val="20"/>
      <w:szCs w:val="20"/>
      <w:lang w:eastAsia="pl-PL"/>
    </w:rPr>
  </w:style>
  <w:style w:type="character" w:customStyle="1" w:styleId="Nagwek2Znak">
    <w:name w:val="Nagłówek 2 Znak"/>
    <w:basedOn w:val="Domylnaczcionkaakapitu"/>
    <w:link w:val="Nagwek2"/>
    <w:uiPriority w:val="9"/>
    <w:rsid w:val="001F68D6"/>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rsid w:val="00E472EC"/>
    <w:pPr>
      <w:tabs>
        <w:tab w:val="center" w:pos="4536"/>
        <w:tab w:val="right" w:pos="9072"/>
      </w:tabs>
      <w:spacing w:after="0" w:line="240" w:lineRule="auto"/>
      <w:ind w:left="425"/>
      <w:jc w:val="both"/>
    </w:pPr>
    <w:rPr>
      <w:rFonts w:eastAsia="Times New Roman" w:cs="Times New Roman"/>
      <w:szCs w:val="24"/>
    </w:rPr>
  </w:style>
  <w:style w:type="character" w:customStyle="1" w:styleId="NagwekZnak">
    <w:name w:val="Nagłówek Znak"/>
    <w:basedOn w:val="Domylnaczcionkaakapitu"/>
    <w:link w:val="Nagwek"/>
    <w:uiPriority w:val="99"/>
    <w:rsid w:val="00E472EC"/>
    <w:rPr>
      <w:rFonts w:ascii="Calibri" w:eastAsia="Times New Roman" w:hAnsi="Calibri" w:cs="Times New Roman"/>
      <w:szCs w:val="24"/>
      <w:lang w:eastAsia="pl-PL"/>
    </w:rPr>
  </w:style>
  <w:style w:type="paragraph" w:styleId="Stopka">
    <w:name w:val="footer"/>
    <w:basedOn w:val="Normalny"/>
    <w:link w:val="StopkaZnak"/>
    <w:uiPriority w:val="99"/>
    <w:rsid w:val="00E472EC"/>
    <w:pPr>
      <w:tabs>
        <w:tab w:val="center" w:pos="4536"/>
        <w:tab w:val="right" w:pos="9072"/>
      </w:tabs>
      <w:spacing w:after="0" w:line="240" w:lineRule="auto"/>
      <w:ind w:left="425"/>
      <w:jc w:val="both"/>
    </w:pPr>
    <w:rPr>
      <w:rFonts w:eastAsia="Times New Roman" w:cs="Times New Roman"/>
      <w:sz w:val="20"/>
      <w:szCs w:val="20"/>
    </w:rPr>
  </w:style>
  <w:style w:type="character" w:customStyle="1" w:styleId="StopkaZnak">
    <w:name w:val="Stopka Znak"/>
    <w:basedOn w:val="Domylnaczcionkaakapitu"/>
    <w:link w:val="Stopka"/>
    <w:uiPriority w:val="99"/>
    <w:rsid w:val="00E472EC"/>
    <w:rPr>
      <w:rFonts w:ascii="Calibri" w:eastAsia="Times New Roman" w:hAnsi="Calibri" w:cs="Times New Roman"/>
      <w:sz w:val="20"/>
      <w:szCs w:val="20"/>
      <w:lang w:eastAsia="pl-PL"/>
    </w:rPr>
  </w:style>
  <w:style w:type="paragraph" w:styleId="Lista">
    <w:name w:val="List"/>
    <w:basedOn w:val="Normalny"/>
    <w:semiHidden/>
    <w:rsid w:val="00E472EC"/>
    <w:pPr>
      <w:spacing w:after="0" w:line="240" w:lineRule="auto"/>
      <w:ind w:left="283" w:hanging="283"/>
      <w:jc w:val="both"/>
    </w:pPr>
    <w:rPr>
      <w:rFonts w:ascii="Arial" w:eastAsia="Times New Roman" w:hAnsi="Arial" w:cs="Arial"/>
      <w:szCs w:val="24"/>
    </w:rPr>
  </w:style>
  <w:style w:type="paragraph" w:styleId="Tekstpodstawowywcity">
    <w:name w:val="Body Text Indent"/>
    <w:basedOn w:val="Normalny"/>
    <w:link w:val="TekstpodstawowywcityZnak"/>
    <w:semiHidden/>
    <w:rsid w:val="00E472EC"/>
    <w:pPr>
      <w:spacing w:after="0" w:line="240" w:lineRule="auto"/>
      <w:ind w:left="1416"/>
      <w:jc w:val="both"/>
    </w:pPr>
    <w:rPr>
      <w:rFonts w:eastAsia="Times New Roman" w:cs="Times New Roman"/>
      <w:sz w:val="32"/>
      <w:szCs w:val="32"/>
    </w:rPr>
  </w:style>
  <w:style w:type="character" w:customStyle="1" w:styleId="TekstpodstawowywcityZnak">
    <w:name w:val="Tekst podstawowy wcięty Znak"/>
    <w:basedOn w:val="Domylnaczcionkaakapitu"/>
    <w:link w:val="Tekstpodstawowywcity"/>
    <w:semiHidden/>
    <w:rsid w:val="00E472EC"/>
    <w:rPr>
      <w:rFonts w:ascii="Calibri" w:eastAsia="Times New Roman" w:hAnsi="Calibri" w:cs="Times New Roman"/>
      <w:sz w:val="32"/>
      <w:szCs w:val="32"/>
      <w:lang w:eastAsia="pl-PL"/>
    </w:rPr>
  </w:style>
  <w:style w:type="paragraph" w:styleId="Tekstprzypisudolnego">
    <w:name w:val="footnote text"/>
    <w:aliases w:val="Tekst przypisu Znak"/>
    <w:basedOn w:val="Normalny"/>
    <w:link w:val="TekstprzypisudolnegoZnak"/>
    <w:rsid w:val="00E472EC"/>
    <w:pPr>
      <w:spacing w:after="0" w:line="240" w:lineRule="auto"/>
      <w:ind w:left="425"/>
      <w:jc w:val="both"/>
    </w:pPr>
    <w:rPr>
      <w:rFonts w:eastAsia="Times New Roman" w:cs="Times New Roman"/>
      <w:sz w:val="20"/>
      <w:szCs w:val="20"/>
    </w:rPr>
  </w:style>
  <w:style w:type="character" w:customStyle="1" w:styleId="TekstprzypisudolnegoZnak">
    <w:name w:val="Tekst przypisu dolnego Znak"/>
    <w:aliases w:val="Tekst przypisu Znak Znak"/>
    <w:basedOn w:val="Domylnaczcionkaakapitu"/>
    <w:link w:val="Tekstprzypisudolnego"/>
    <w:rsid w:val="00E472EC"/>
    <w:rPr>
      <w:rFonts w:ascii="Calibri" w:eastAsia="Times New Roman" w:hAnsi="Calibri" w:cs="Times New Roman"/>
      <w:sz w:val="20"/>
      <w:szCs w:val="20"/>
      <w:lang w:eastAsia="pl-PL"/>
    </w:rPr>
  </w:style>
  <w:style w:type="character" w:styleId="Odwoanieprzypisudolnego">
    <w:name w:val="footnote reference"/>
    <w:rsid w:val="00E472EC"/>
    <w:rPr>
      <w:vertAlign w:val="superscript"/>
    </w:rPr>
  </w:style>
  <w:style w:type="table" w:styleId="Tabela-Siatka">
    <w:name w:val="Table Grid"/>
    <w:basedOn w:val="Standardowy"/>
    <w:uiPriority w:val="59"/>
    <w:rsid w:val="00E472E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icietrecitekstu">
    <w:name w:val="Wcięcie treści tekstu"/>
    <w:basedOn w:val="Normalny"/>
    <w:rsid w:val="00E472EC"/>
    <w:pPr>
      <w:suppressAutoHyphens/>
      <w:spacing w:after="120" w:line="100" w:lineRule="atLeast"/>
      <w:ind w:left="283"/>
    </w:pPr>
    <w:rPr>
      <w:rFonts w:ascii="Times New Roman" w:eastAsia="Times New Roman" w:hAnsi="Times New Roman"/>
      <w:sz w:val="24"/>
      <w:szCs w:val="24"/>
      <w:lang w:eastAsia="ar-SA"/>
    </w:rPr>
  </w:style>
  <w:style w:type="paragraph" w:customStyle="1" w:styleId="Numeracja1">
    <w:name w:val="Numeracja 1"/>
    <w:basedOn w:val="Lista"/>
    <w:next w:val="Normalny"/>
    <w:link w:val="Numeracja1Znak"/>
    <w:qFormat/>
    <w:rsid w:val="0013156E"/>
    <w:pPr>
      <w:numPr>
        <w:numId w:val="7"/>
      </w:numPr>
    </w:pPr>
    <w:rPr>
      <w:rFonts w:asciiTheme="minorHAnsi" w:eastAsiaTheme="minorEastAsia" w:hAnsiTheme="minorHAnsi" w:cstheme="minorHAnsi"/>
    </w:rPr>
  </w:style>
  <w:style w:type="character" w:customStyle="1" w:styleId="Numeracja1Znak">
    <w:name w:val="Numeracja 1 Znak"/>
    <w:link w:val="Numeracja1"/>
    <w:rsid w:val="0013156E"/>
    <w:rPr>
      <w:rFonts w:eastAsiaTheme="minorEastAsia" w:cstheme="minorHAnsi"/>
      <w:szCs w:val="24"/>
      <w:lang w:eastAsia="pl-PL"/>
    </w:rPr>
  </w:style>
  <w:style w:type="character" w:customStyle="1" w:styleId="tekstdokbold">
    <w:name w:val="tekst dok. bold"/>
    <w:uiPriority w:val="99"/>
    <w:rsid w:val="008F2CDA"/>
    <w:rPr>
      <w:b/>
      <w:bCs/>
    </w:rPr>
  </w:style>
  <w:style w:type="paragraph" w:customStyle="1" w:styleId="Standard">
    <w:name w:val="Standard"/>
    <w:rsid w:val="00212456"/>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styleId="Zwykytekst">
    <w:name w:val="Plain Text"/>
    <w:basedOn w:val="Normalny"/>
    <w:link w:val="ZwykytekstZnak"/>
    <w:rsid w:val="00212456"/>
    <w:pPr>
      <w:spacing w:after="0" w:line="240" w:lineRule="auto"/>
    </w:pPr>
    <w:rPr>
      <w:rFonts w:ascii="Courier New" w:hAnsi="Courier New" w:cs="Times New Roman"/>
      <w:sz w:val="20"/>
      <w:szCs w:val="20"/>
    </w:rPr>
  </w:style>
  <w:style w:type="character" w:customStyle="1" w:styleId="ZwykytekstZnak">
    <w:name w:val="Zwykły tekst Znak"/>
    <w:basedOn w:val="Domylnaczcionkaakapitu"/>
    <w:link w:val="Zwykytekst"/>
    <w:rsid w:val="00212456"/>
    <w:rPr>
      <w:rFonts w:ascii="Courier New" w:eastAsia="Calibri" w:hAnsi="Courier New" w:cs="Times New Roman"/>
      <w:sz w:val="20"/>
      <w:szCs w:val="20"/>
      <w:lang w:eastAsia="pl-PL"/>
    </w:rPr>
  </w:style>
  <w:style w:type="character" w:customStyle="1" w:styleId="Nagwek3Znak">
    <w:name w:val="Nagłówek 3 Znak"/>
    <w:basedOn w:val="Domylnaczcionkaakapitu"/>
    <w:link w:val="Nagwek3"/>
    <w:uiPriority w:val="9"/>
    <w:rsid w:val="00F81CD1"/>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F81CD1"/>
    <w:rPr>
      <w:rFonts w:asciiTheme="majorHAnsi" w:eastAsiaTheme="majorEastAsia" w:hAnsiTheme="majorHAnsi" w:cstheme="majorBidi"/>
      <w:i/>
      <w:iCs/>
      <w:color w:val="2F5496" w:themeColor="accent1" w:themeShade="BF"/>
      <w:lang w:eastAsia="pl-PL"/>
    </w:rPr>
  </w:style>
  <w:style w:type="character" w:customStyle="1" w:styleId="Nagwek5Znak">
    <w:name w:val="Nagłówek 5 Znak"/>
    <w:basedOn w:val="Domylnaczcionkaakapitu"/>
    <w:link w:val="Nagwek5"/>
    <w:uiPriority w:val="9"/>
    <w:rsid w:val="00F81CD1"/>
    <w:rPr>
      <w:rFonts w:asciiTheme="majorHAnsi" w:eastAsiaTheme="majorEastAsia" w:hAnsiTheme="majorHAnsi" w:cstheme="majorBidi"/>
      <w:color w:val="2F5496" w:themeColor="accent1" w:themeShade="BF"/>
      <w:lang w:eastAsia="pl-PL"/>
    </w:rPr>
  </w:style>
  <w:style w:type="character" w:customStyle="1" w:styleId="Nagwek6Znak">
    <w:name w:val="Nagłówek 6 Znak"/>
    <w:basedOn w:val="Domylnaczcionkaakapitu"/>
    <w:link w:val="Nagwek6"/>
    <w:uiPriority w:val="9"/>
    <w:rsid w:val="00F81CD1"/>
    <w:rPr>
      <w:rFonts w:asciiTheme="majorHAnsi" w:eastAsiaTheme="majorEastAsia" w:hAnsiTheme="majorHAnsi" w:cstheme="majorBidi"/>
      <w:color w:val="1F3763" w:themeColor="accent1" w:themeShade="7F"/>
      <w:lang w:eastAsia="pl-PL"/>
    </w:rPr>
  </w:style>
  <w:style w:type="paragraph" w:styleId="Lista2">
    <w:name w:val="List 2"/>
    <w:basedOn w:val="Normalny"/>
    <w:uiPriority w:val="99"/>
    <w:unhideWhenUsed/>
    <w:rsid w:val="00F81CD1"/>
    <w:pPr>
      <w:ind w:left="566" w:hanging="283"/>
      <w:contextualSpacing/>
    </w:pPr>
  </w:style>
  <w:style w:type="paragraph" w:styleId="Lista3">
    <w:name w:val="List 3"/>
    <w:basedOn w:val="Normalny"/>
    <w:uiPriority w:val="99"/>
    <w:unhideWhenUsed/>
    <w:rsid w:val="00F81CD1"/>
    <w:pPr>
      <w:ind w:left="849" w:hanging="283"/>
      <w:contextualSpacing/>
    </w:pPr>
  </w:style>
  <w:style w:type="paragraph" w:styleId="Lista4">
    <w:name w:val="List 4"/>
    <w:basedOn w:val="Normalny"/>
    <w:uiPriority w:val="99"/>
    <w:unhideWhenUsed/>
    <w:rsid w:val="00F81CD1"/>
    <w:pPr>
      <w:ind w:left="1132" w:hanging="283"/>
      <w:contextualSpacing/>
    </w:pPr>
  </w:style>
  <w:style w:type="paragraph" w:styleId="Tekstpodstawowy">
    <w:name w:val="Body Text"/>
    <w:basedOn w:val="Normalny"/>
    <w:link w:val="TekstpodstawowyZnak"/>
    <w:uiPriority w:val="99"/>
    <w:unhideWhenUsed/>
    <w:rsid w:val="00F81CD1"/>
    <w:pPr>
      <w:spacing w:after="120"/>
    </w:pPr>
  </w:style>
  <w:style w:type="character" w:customStyle="1" w:styleId="TekstpodstawowyZnak">
    <w:name w:val="Tekst podstawowy Znak"/>
    <w:basedOn w:val="Domylnaczcionkaakapitu"/>
    <w:link w:val="Tekstpodstawowy"/>
    <w:uiPriority w:val="99"/>
    <w:rsid w:val="00F81CD1"/>
    <w:rPr>
      <w:rFonts w:ascii="Calibri" w:eastAsia="Calibri" w:hAnsi="Calibri" w:cs="Calibri"/>
      <w:lang w:eastAsia="pl-PL"/>
    </w:rPr>
  </w:style>
  <w:style w:type="paragraph" w:styleId="Tekstpodstawowyzwciciem2">
    <w:name w:val="Body Text First Indent 2"/>
    <w:basedOn w:val="Tekstpodstawowywcity"/>
    <w:link w:val="Tekstpodstawowyzwciciem2Znak"/>
    <w:uiPriority w:val="99"/>
    <w:unhideWhenUsed/>
    <w:rsid w:val="00F81CD1"/>
    <w:pPr>
      <w:spacing w:after="160" w:line="256" w:lineRule="auto"/>
      <w:ind w:left="360" w:firstLine="360"/>
      <w:jc w:val="left"/>
    </w:pPr>
    <w:rPr>
      <w:rFonts w:eastAsia="Calibri" w:cs="Calibri"/>
      <w:sz w:val="22"/>
      <w:szCs w:val="22"/>
    </w:rPr>
  </w:style>
  <w:style w:type="character" w:customStyle="1" w:styleId="Tekstpodstawowyzwciciem2Znak">
    <w:name w:val="Tekst podstawowy z wcięciem 2 Znak"/>
    <w:basedOn w:val="TekstpodstawowywcityZnak"/>
    <w:link w:val="Tekstpodstawowyzwciciem2"/>
    <w:uiPriority w:val="99"/>
    <w:rsid w:val="00F81CD1"/>
    <w:rPr>
      <w:rFonts w:ascii="Calibri" w:eastAsia="Calibri" w:hAnsi="Calibri" w:cs="Calibri"/>
      <w:sz w:val="32"/>
      <w:szCs w:val="32"/>
      <w:lang w:eastAsia="pl-PL"/>
    </w:rPr>
  </w:style>
  <w:style w:type="character" w:styleId="Hipercze">
    <w:name w:val="Hyperlink"/>
    <w:basedOn w:val="Domylnaczcionkaakapitu"/>
    <w:uiPriority w:val="99"/>
    <w:unhideWhenUsed/>
    <w:rsid w:val="00BC34F1"/>
    <w:rPr>
      <w:color w:val="0563C1" w:themeColor="hyperlink"/>
      <w:u w:val="single"/>
    </w:rPr>
  </w:style>
  <w:style w:type="paragraph" w:styleId="Bezodstpw">
    <w:name w:val="No Spacing"/>
    <w:uiPriority w:val="1"/>
    <w:qFormat/>
    <w:rsid w:val="00797D82"/>
    <w:pPr>
      <w:widowControl w:val="0"/>
      <w:spacing w:after="0" w:line="240" w:lineRule="auto"/>
    </w:pPr>
    <w:rPr>
      <w:rFonts w:ascii="Courier New" w:eastAsia="Courier New" w:hAnsi="Courier New" w:cs="Courier New"/>
      <w:color w:val="000000"/>
      <w:sz w:val="24"/>
      <w:szCs w:val="24"/>
      <w:lang w:eastAsia="pl-PL"/>
    </w:rPr>
  </w:style>
  <w:style w:type="character" w:styleId="UyteHipercze">
    <w:name w:val="FollowedHyperlink"/>
    <w:basedOn w:val="Domylnaczcionkaakapitu"/>
    <w:uiPriority w:val="99"/>
    <w:semiHidden/>
    <w:unhideWhenUsed/>
    <w:rsid w:val="00680761"/>
    <w:rPr>
      <w:color w:val="954F72" w:themeColor="followedHyperlink"/>
      <w:u w:val="single"/>
    </w:rPr>
  </w:style>
  <w:style w:type="character" w:customStyle="1" w:styleId="Nierozpoznanawzmianka1">
    <w:name w:val="Nierozpoznana wzmianka1"/>
    <w:basedOn w:val="Domylnaczcionkaakapitu"/>
    <w:uiPriority w:val="99"/>
    <w:semiHidden/>
    <w:unhideWhenUsed/>
    <w:rsid w:val="00C21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55165">
      <w:bodyDiv w:val="1"/>
      <w:marLeft w:val="0"/>
      <w:marRight w:val="0"/>
      <w:marTop w:val="0"/>
      <w:marBottom w:val="0"/>
      <w:divBdr>
        <w:top w:val="none" w:sz="0" w:space="0" w:color="auto"/>
        <w:left w:val="none" w:sz="0" w:space="0" w:color="auto"/>
        <w:bottom w:val="none" w:sz="0" w:space="0" w:color="auto"/>
        <w:right w:val="none" w:sz="0" w:space="0" w:color="auto"/>
      </w:divBdr>
    </w:div>
    <w:div w:id="541939227">
      <w:bodyDiv w:val="1"/>
      <w:marLeft w:val="0"/>
      <w:marRight w:val="0"/>
      <w:marTop w:val="0"/>
      <w:marBottom w:val="0"/>
      <w:divBdr>
        <w:top w:val="none" w:sz="0" w:space="0" w:color="auto"/>
        <w:left w:val="none" w:sz="0" w:space="0" w:color="auto"/>
        <w:bottom w:val="none" w:sz="0" w:space="0" w:color="auto"/>
        <w:right w:val="none" w:sz="0" w:space="0" w:color="auto"/>
      </w:divBdr>
      <w:divsChild>
        <w:div w:id="713777396">
          <w:marLeft w:val="0"/>
          <w:marRight w:val="0"/>
          <w:marTop w:val="0"/>
          <w:marBottom w:val="0"/>
          <w:divBdr>
            <w:top w:val="none" w:sz="0" w:space="0" w:color="auto"/>
            <w:left w:val="none" w:sz="0" w:space="0" w:color="auto"/>
            <w:bottom w:val="none" w:sz="0" w:space="0" w:color="auto"/>
            <w:right w:val="none" w:sz="0" w:space="0" w:color="auto"/>
          </w:divBdr>
        </w:div>
        <w:div w:id="87360185">
          <w:marLeft w:val="0"/>
          <w:marRight w:val="0"/>
          <w:marTop w:val="0"/>
          <w:marBottom w:val="0"/>
          <w:divBdr>
            <w:top w:val="none" w:sz="0" w:space="0" w:color="auto"/>
            <w:left w:val="none" w:sz="0" w:space="0" w:color="auto"/>
            <w:bottom w:val="none" w:sz="0" w:space="0" w:color="auto"/>
            <w:right w:val="none" w:sz="0" w:space="0" w:color="auto"/>
          </w:divBdr>
        </w:div>
        <w:div w:id="2036928257">
          <w:marLeft w:val="0"/>
          <w:marRight w:val="0"/>
          <w:marTop w:val="0"/>
          <w:marBottom w:val="0"/>
          <w:divBdr>
            <w:top w:val="none" w:sz="0" w:space="0" w:color="auto"/>
            <w:left w:val="none" w:sz="0" w:space="0" w:color="auto"/>
            <w:bottom w:val="none" w:sz="0" w:space="0" w:color="auto"/>
            <w:right w:val="none" w:sz="0" w:space="0" w:color="auto"/>
          </w:divBdr>
        </w:div>
        <w:div w:id="473371190">
          <w:marLeft w:val="0"/>
          <w:marRight w:val="0"/>
          <w:marTop w:val="0"/>
          <w:marBottom w:val="0"/>
          <w:divBdr>
            <w:top w:val="none" w:sz="0" w:space="0" w:color="auto"/>
            <w:left w:val="none" w:sz="0" w:space="0" w:color="auto"/>
            <w:bottom w:val="none" w:sz="0" w:space="0" w:color="auto"/>
            <w:right w:val="none" w:sz="0" w:space="0" w:color="auto"/>
          </w:divBdr>
        </w:div>
        <w:div w:id="1056975154">
          <w:marLeft w:val="0"/>
          <w:marRight w:val="0"/>
          <w:marTop w:val="0"/>
          <w:marBottom w:val="0"/>
          <w:divBdr>
            <w:top w:val="none" w:sz="0" w:space="0" w:color="auto"/>
            <w:left w:val="none" w:sz="0" w:space="0" w:color="auto"/>
            <w:bottom w:val="none" w:sz="0" w:space="0" w:color="auto"/>
            <w:right w:val="none" w:sz="0" w:space="0" w:color="auto"/>
          </w:divBdr>
        </w:div>
        <w:div w:id="1797336661">
          <w:marLeft w:val="0"/>
          <w:marRight w:val="0"/>
          <w:marTop w:val="0"/>
          <w:marBottom w:val="0"/>
          <w:divBdr>
            <w:top w:val="none" w:sz="0" w:space="0" w:color="auto"/>
            <w:left w:val="none" w:sz="0" w:space="0" w:color="auto"/>
            <w:bottom w:val="none" w:sz="0" w:space="0" w:color="auto"/>
            <w:right w:val="none" w:sz="0" w:space="0" w:color="auto"/>
          </w:divBdr>
        </w:div>
        <w:div w:id="132914284">
          <w:marLeft w:val="0"/>
          <w:marRight w:val="0"/>
          <w:marTop w:val="0"/>
          <w:marBottom w:val="0"/>
          <w:divBdr>
            <w:top w:val="none" w:sz="0" w:space="0" w:color="auto"/>
            <w:left w:val="none" w:sz="0" w:space="0" w:color="auto"/>
            <w:bottom w:val="none" w:sz="0" w:space="0" w:color="auto"/>
            <w:right w:val="none" w:sz="0" w:space="0" w:color="auto"/>
          </w:divBdr>
        </w:div>
        <w:div w:id="1717510909">
          <w:marLeft w:val="0"/>
          <w:marRight w:val="0"/>
          <w:marTop w:val="0"/>
          <w:marBottom w:val="0"/>
          <w:divBdr>
            <w:top w:val="none" w:sz="0" w:space="0" w:color="auto"/>
            <w:left w:val="none" w:sz="0" w:space="0" w:color="auto"/>
            <w:bottom w:val="none" w:sz="0" w:space="0" w:color="auto"/>
            <w:right w:val="none" w:sz="0" w:space="0" w:color="auto"/>
          </w:divBdr>
        </w:div>
        <w:div w:id="1467090664">
          <w:marLeft w:val="0"/>
          <w:marRight w:val="0"/>
          <w:marTop w:val="0"/>
          <w:marBottom w:val="0"/>
          <w:divBdr>
            <w:top w:val="none" w:sz="0" w:space="0" w:color="auto"/>
            <w:left w:val="none" w:sz="0" w:space="0" w:color="auto"/>
            <w:bottom w:val="none" w:sz="0" w:space="0" w:color="auto"/>
            <w:right w:val="none" w:sz="0" w:space="0" w:color="auto"/>
          </w:divBdr>
        </w:div>
        <w:div w:id="65106220">
          <w:marLeft w:val="0"/>
          <w:marRight w:val="0"/>
          <w:marTop w:val="0"/>
          <w:marBottom w:val="0"/>
          <w:divBdr>
            <w:top w:val="none" w:sz="0" w:space="0" w:color="auto"/>
            <w:left w:val="none" w:sz="0" w:space="0" w:color="auto"/>
            <w:bottom w:val="none" w:sz="0" w:space="0" w:color="auto"/>
            <w:right w:val="none" w:sz="0" w:space="0" w:color="auto"/>
          </w:divBdr>
        </w:div>
        <w:div w:id="1035274416">
          <w:marLeft w:val="0"/>
          <w:marRight w:val="0"/>
          <w:marTop w:val="0"/>
          <w:marBottom w:val="0"/>
          <w:divBdr>
            <w:top w:val="none" w:sz="0" w:space="0" w:color="auto"/>
            <w:left w:val="none" w:sz="0" w:space="0" w:color="auto"/>
            <w:bottom w:val="none" w:sz="0" w:space="0" w:color="auto"/>
            <w:right w:val="none" w:sz="0" w:space="0" w:color="auto"/>
          </w:divBdr>
        </w:div>
        <w:div w:id="1111782710">
          <w:marLeft w:val="0"/>
          <w:marRight w:val="0"/>
          <w:marTop w:val="0"/>
          <w:marBottom w:val="0"/>
          <w:divBdr>
            <w:top w:val="none" w:sz="0" w:space="0" w:color="auto"/>
            <w:left w:val="none" w:sz="0" w:space="0" w:color="auto"/>
            <w:bottom w:val="none" w:sz="0" w:space="0" w:color="auto"/>
            <w:right w:val="none" w:sz="0" w:space="0" w:color="auto"/>
          </w:divBdr>
        </w:div>
        <w:div w:id="1359427602">
          <w:marLeft w:val="0"/>
          <w:marRight w:val="0"/>
          <w:marTop w:val="0"/>
          <w:marBottom w:val="0"/>
          <w:divBdr>
            <w:top w:val="none" w:sz="0" w:space="0" w:color="auto"/>
            <w:left w:val="none" w:sz="0" w:space="0" w:color="auto"/>
            <w:bottom w:val="none" w:sz="0" w:space="0" w:color="auto"/>
            <w:right w:val="none" w:sz="0" w:space="0" w:color="auto"/>
          </w:divBdr>
        </w:div>
        <w:div w:id="508954810">
          <w:marLeft w:val="0"/>
          <w:marRight w:val="0"/>
          <w:marTop w:val="0"/>
          <w:marBottom w:val="0"/>
          <w:divBdr>
            <w:top w:val="none" w:sz="0" w:space="0" w:color="auto"/>
            <w:left w:val="none" w:sz="0" w:space="0" w:color="auto"/>
            <w:bottom w:val="none" w:sz="0" w:space="0" w:color="auto"/>
            <w:right w:val="none" w:sz="0" w:space="0" w:color="auto"/>
          </w:divBdr>
        </w:div>
        <w:div w:id="1186091751">
          <w:marLeft w:val="0"/>
          <w:marRight w:val="0"/>
          <w:marTop w:val="0"/>
          <w:marBottom w:val="0"/>
          <w:divBdr>
            <w:top w:val="none" w:sz="0" w:space="0" w:color="auto"/>
            <w:left w:val="none" w:sz="0" w:space="0" w:color="auto"/>
            <w:bottom w:val="none" w:sz="0" w:space="0" w:color="auto"/>
            <w:right w:val="none" w:sz="0" w:space="0" w:color="auto"/>
          </w:divBdr>
        </w:div>
        <w:div w:id="252665361">
          <w:marLeft w:val="0"/>
          <w:marRight w:val="0"/>
          <w:marTop w:val="0"/>
          <w:marBottom w:val="0"/>
          <w:divBdr>
            <w:top w:val="none" w:sz="0" w:space="0" w:color="auto"/>
            <w:left w:val="none" w:sz="0" w:space="0" w:color="auto"/>
            <w:bottom w:val="none" w:sz="0" w:space="0" w:color="auto"/>
            <w:right w:val="none" w:sz="0" w:space="0" w:color="auto"/>
          </w:divBdr>
        </w:div>
        <w:div w:id="1641154944">
          <w:marLeft w:val="0"/>
          <w:marRight w:val="0"/>
          <w:marTop w:val="0"/>
          <w:marBottom w:val="0"/>
          <w:divBdr>
            <w:top w:val="none" w:sz="0" w:space="0" w:color="auto"/>
            <w:left w:val="none" w:sz="0" w:space="0" w:color="auto"/>
            <w:bottom w:val="none" w:sz="0" w:space="0" w:color="auto"/>
            <w:right w:val="none" w:sz="0" w:space="0" w:color="auto"/>
          </w:divBdr>
        </w:div>
        <w:div w:id="224071958">
          <w:marLeft w:val="0"/>
          <w:marRight w:val="0"/>
          <w:marTop w:val="0"/>
          <w:marBottom w:val="0"/>
          <w:divBdr>
            <w:top w:val="none" w:sz="0" w:space="0" w:color="auto"/>
            <w:left w:val="none" w:sz="0" w:space="0" w:color="auto"/>
            <w:bottom w:val="none" w:sz="0" w:space="0" w:color="auto"/>
            <w:right w:val="none" w:sz="0" w:space="0" w:color="auto"/>
          </w:divBdr>
        </w:div>
        <w:div w:id="158467975">
          <w:marLeft w:val="0"/>
          <w:marRight w:val="0"/>
          <w:marTop w:val="0"/>
          <w:marBottom w:val="0"/>
          <w:divBdr>
            <w:top w:val="none" w:sz="0" w:space="0" w:color="auto"/>
            <w:left w:val="none" w:sz="0" w:space="0" w:color="auto"/>
            <w:bottom w:val="none" w:sz="0" w:space="0" w:color="auto"/>
            <w:right w:val="none" w:sz="0" w:space="0" w:color="auto"/>
          </w:divBdr>
        </w:div>
        <w:div w:id="1178809026">
          <w:marLeft w:val="0"/>
          <w:marRight w:val="0"/>
          <w:marTop w:val="0"/>
          <w:marBottom w:val="0"/>
          <w:divBdr>
            <w:top w:val="none" w:sz="0" w:space="0" w:color="auto"/>
            <w:left w:val="none" w:sz="0" w:space="0" w:color="auto"/>
            <w:bottom w:val="none" w:sz="0" w:space="0" w:color="auto"/>
            <w:right w:val="none" w:sz="0" w:space="0" w:color="auto"/>
          </w:divBdr>
        </w:div>
        <w:div w:id="1267928546">
          <w:marLeft w:val="0"/>
          <w:marRight w:val="0"/>
          <w:marTop w:val="0"/>
          <w:marBottom w:val="0"/>
          <w:divBdr>
            <w:top w:val="none" w:sz="0" w:space="0" w:color="auto"/>
            <w:left w:val="none" w:sz="0" w:space="0" w:color="auto"/>
            <w:bottom w:val="none" w:sz="0" w:space="0" w:color="auto"/>
            <w:right w:val="none" w:sz="0" w:space="0" w:color="auto"/>
          </w:divBdr>
        </w:div>
      </w:divsChild>
    </w:div>
    <w:div w:id="658118752">
      <w:bodyDiv w:val="1"/>
      <w:marLeft w:val="0"/>
      <w:marRight w:val="0"/>
      <w:marTop w:val="0"/>
      <w:marBottom w:val="0"/>
      <w:divBdr>
        <w:top w:val="none" w:sz="0" w:space="0" w:color="auto"/>
        <w:left w:val="none" w:sz="0" w:space="0" w:color="auto"/>
        <w:bottom w:val="none" w:sz="0" w:space="0" w:color="auto"/>
        <w:right w:val="none" w:sz="0" w:space="0" w:color="auto"/>
      </w:divBdr>
    </w:div>
    <w:div w:id="667320291">
      <w:bodyDiv w:val="1"/>
      <w:marLeft w:val="0"/>
      <w:marRight w:val="0"/>
      <w:marTop w:val="0"/>
      <w:marBottom w:val="0"/>
      <w:divBdr>
        <w:top w:val="none" w:sz="0" w:space="0" w:color="auto"/>
        <w:left w:val="none" w:sz="0" w:space="0" w:color="auto"/>
        <w:bottom w:val="none" w:sz="0" w:space="0" w:color="auto"/>
        <w:right w:val="none" w:sz="0" w:space="0" w:color="auto"/>
      </w:divBdr>
    </w:div>
    <w:div w:id="716314900">
      <w:bodyDiv w:val="1"/>
      <w:marLeft w:val="0"/>
      <w:marRight w:val="0"/>
      <w:marTop w:val="0"/>
      <w:marBottom w:val="0"/>
      <w:divBdr>
        <w:top w:val="none" w:sz="0" w:space="0" w:color="auto"/>
        <w:left w:val="none" w:sz="0" w:space="0" w:color="auto"/>
        <w:bottom w:val="none" w:sz="0" w:space="0" w:color="auto"/>
        <w:right w:val="none" w:sz="0" w:space="0" w:color="auto"/>
      </w:divBdr>
    </w:div>
    <w:div w:id="745998885">
      <w:bodyDiv w:val="1"/>
      <w:marLeft w:val="0"/>
      <w:marRight w:val="0"/>
      <w:marTop w:val="0"/>
      <w:marBottom w:val="0"/>
      <w:divBdr>
        <w:top w:val="none" w:sz="0" w:space="0" w:color="auto"/>
        <w:left w:val="none" w:sz="0" w:space="0" w:color="auto"/>
        <w:bottom w:val="none" w:sz="0" w:space="0" w:color="auto"/>
        <w:right w:val="none" w:sz="0" w:space="0" w:color="auto"/>
      </w:divBdr>
    </w:div>
    <w:div w:id="831022907">
      <w:bodyDiv w:val="1"/>
      <w:marLeft w:val="0"/>
      <w:marRight w:val="0"/>
      <w:marTop w:val="0"/>
      <w:marBottom w:val="0"/>
      <w:divBdr>
        <w:top w:val="none" w:sz="0" w:space="0" w:color="auto"/>
        <w:left w:val="none" w:sz="0" w:space="0" w:color="auto"/>
        <w:bottom w:val="none" w:sz="0" w:space="0" w:color="auto"/>
        <w:right w:val="none" w:sz="0" w:space="0" w:color="auto"/>
      </w:divBdr>
    </w:div>
    <w:div w:id="903639343">
      <w:bodyDiv w:val="1"/>
      <w:marLeft w:val="0"/>
      <w:marRight w:val="0"/>
      <w:marTop w:val="0"/>
      <w:marBottom w:val="0"/>
      <w:divBdr>
        <w:top w:val="none" w:sz="0" w:space="0" w:color="auto"/>
        <w:left w:val="none" w:sz="0" w:space="0" w:color="auto"/>
        <w:bottom w:val="none" w:sz="0" w:space="0" w:color="auto"/>
        <w:right w:val="none" w:sz="0" w:space="0" w:color="auto"/>
      </w:divBdr>
    </w:div>
    <w:div w:id="1625041460">
      <w:bodyDiv w:val="1"/>
      <w:marLeft w:val="0"/>
      <w:marRight w:val="0"/>
      <w:marTop w:val="0"/>
      <w:marBottom w:val="0"/>
      <w:divBdr>
        <w:top w:val="none" w:sz="0" w:space="0" w:color="auto"/>
        <w:left w:val="none" w:sz="0" w:space="0" w:color="auto"/>
        <w:bottom w:val="none" w:sz="0" w:space="0" w:color="auto"/>
        <w:right w:val="none" w:sz="0" w:space="0" w:color="auto"/>
      </w:divBdr>
    </w:div>
    <w:div w:id="1726181594">
      <w:bodyDiv w:val="1"/>
      <w:marLeft w:val="0"/>
      <w:marRight w:val="0"/>
      <w:marTop w:val="0"/>
      <w:marBottom w:val="0"/>
      <w:divBdr>
        <w:top w:val="none" w:sz="0" w:space="0" w:color="auto"/>
        <w:left w:val="none" w:sz="0" w:space="0" w:color="auto"/>
        <w:bottom w:val="none" w:sz="0" w:space="0" w:color="auto"/>
        <w:right w:val="none" w:sz="0" w:space="0" w:color="auto"/>
      </w:divBdr>
    </w:div>
    <w:div w:id="1737706365">
      <w:bodyDiv w:val="1"/>
      <w:marLeft w:val="0"/>
      <w:marRight w:val="0"/>
      <w:marTop w:val="0"/>
      <w:marBottom w:val="0"/>
      <w:divBdr>
        <w:top w:val="none" w:sz="0" w:space="0" w:color="auto"/>
        <w:left w:val="none" w:sz="0" w:space="0" w:color="auto"/>
        <w:bottom w:val="none" w:sz="0" w:space="0" w:color="auto"/>
        <w:right w:val="none" w:sz="0" w:space="0" w:color="auto"/>
      </w:divBdr>
    </w:div>
    <w:div w:id="1751074352">
      <w:bodyDiv w:val="1"/>
      <w:marLeft w:val="0"/>
      <w:marRight w:val="0"/>
      <w:marTop w:val="0"/>
      <w:marBottom w:val="0"/>
      <w:divBdr>
        <w:top w:val="none" w:sz="0" w:space="0" w:color="auto"/>
        <w:left w:val="none" w:sz="0" w:space="0" w:color="auto"/>
        <w:bottom w:val="none" w:sz="0" w:space="0" w:color="auto"/>
        <w:right w:val="none" w:sz="0" w:space="0" w:color="auto"/>
      </w:divBdr>
    </w:div>
    <w:div w:id="1779329642">
      <w:bodyDiv w:val="1"/>
      <w:marLeft w:val="0"/>
      <w:marRight w:val="0"/>
      <w:marTop w:val="0"/>
      <w:marBottom w:val="0"/>
      <w:divBdr>
        <w:top w:val="none" w:sz="0" w:space="0" w:color="auto"/>
        <w:left w:val="none" w:sz="0" w:space="0" w:color="auto"/>
        <w:bottom w:val="none" w:sz="0" w:space="0" w:color="auto"/>
        <w:right w:val="none" w:sz="0" w:space="0" w:color="auto"/>
      </w:divBdr>
    </w:div>
    <w:div w:id="1848475416">
      <w:bodyDiv w:val="1"/>
      <w:marLeft w:val="0"/>
      <w:marRight w:val="0"/>
      <w:marTop w:val="0"/>
      <w:marBottom w:val="0"/>
      <w:divBdr>
        <w:top w:val="none" w:sz="0" w:space="0" w:color="auto"/>
        <w:left w:val="none" w:sz="0" w:space="0" w:color="auto"/>
        <w:bottom w:val="none" w:sz="0" w:space="0" w:color="auto"/>
        <w:right w:val="none" w:sz="0" w:space="0" w:color="auto"/>
      </w:divBdr>
    </w:div>
    <w:div w:id="1904482151">
      <w:bodyDiv w:val="1"/>
      <w:marLeft w:val="0"/>
      <w:marRight w:val="0"/>
      <w:marTop w:val="0"/>
      <w:marBottom w:val="0"/>
      <w:divBdr>
        <w:top w:val="none" w:sz="0" w:space="0" w:color="auto"/>
        <w:left w:val="none" w:sz="0" w:space="0" w:color="auto"/>
        <w:bottom w:val="none" w:sz="0" w:space="0" w:color="auto"/>
        <w:right w:val="none" w:sz="0" w:space="0" w:color="auto"/>
      </w:divBdr>
      <w:divsChild>
        <w:div w:id="179588301">
          <w:marLeft w:val="0"/>
          <w:marRight w:val="0"/>
          <w:marTop w:val="0"/>
          <w:marBottom w:val="0"/>
          <w:divBdr>
            <w:top w:val="none" w:sz="0" w:space="0" w:color="auto"/>
            <w:left w:val="none" w:sz="0" w:space="0" w:color="auto"/>
            <w:bottom w:val="none" w:sz="0" w:space="0" w:color="auto"/>
            <w:right w:val="none" w:sz="0" w:space="0" w:color="auto"/>
          </w:divBdr>
        </w:div>
        <w:div w:id="1700931002">
          <w:marLeft w:val="0"/>
          <w:marRight w:val="0"/>
          <w:marTop w:val="0"/>
          <w:marBottom w:val="0"/>
          <w:divBdr>
            <w:top w:val="none" w:sz="0" w:space="0" w:color="auto"/>
            <w:left w:val="none" w:sz="0" w:space="0" w:color="auto"/>
            <w:bottom w:val="none" w:sz="0" w:space="0" w:color="auto"/>
            <w:right w:val="none" w:sz="0" w:space="0" w:color="auto"/>
          </w:divBdr>
        </w:div>
      </w:divsChild>
    </w:div>
    <w:div w:id="20609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ncelaria@parafia-chojnow.pl" TargetMode="External"/><Relationship Id="rId4" Type="http://schemas.microsoft.com/office/2007/relationships/stylesWithEffects" Target="stylesWithEffects.xml"/><Relationship Id="rId9" Type="http://schemas.openxmlformats.org/officeDocument/2006/relationships/hyperlink" Target="mailto:kancelaria@parafia-chojn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869E6-209F-4FDF-929F-94B96B0A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26</Pages>
  <Words>8074</Words>
  <Characters>48445</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 Wiszniewska</cp:lastModifiedBy>
  <cp:revision>14</cp:revision>
  <cp:lastPrinted>2024-02-22T06:45:00Z</cp:lastPrinted>
  <dcterms:created xsi:type="dcterms:W3CDTF">2024-02-22T12:09:00Z</dcterms:created>
  <dcterms:modified xsi:type="dcterms:W3CDTF">2024-02-23T09:03:00Z</dcterms:modified>
</cp:coreProperties>
</file>