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3385" w14:textId="77777777" w:rsidR="00BA20FA" w:rsidRPr="00BA20FA" w:rsidRDefault="00BA20FA" w:rsidP="00BA20FA">
      <w:pPr>
        <w:jc w:val="right"/>
        <w:rPr>
          <w:rFonts w:ascii="Times New Roman" w:hAnsi="Times New Roman"/>
          <w:b/>
          <w:bCs/>
          <w:iCs/>
          <w:sz w:val="24"/>
          <w:szCs w:val="24"/>
        </w:rPr>
      </w:pPr>
      <w:bookmarkStart w:id="0" w:name="_Hlk79066471"/>
      <w:r w:rsidRPr="00BA20FA">
        <w:rPr>
          <w:rFonts w:ascii="Times New Roman" w:hAnsi="Times New Roman"/>
          <w:b/>
          <w:bCs/>
          <w:iCs/>
          <w:sz w:val="24"/>
          <w:szCs w:val="24"/>
        </w:rPr>
        <w:t>ZAŁĄCZNIK NR 3</w:t>
      </w:r>
    </w:p>
    <w:p w14:paraId="7F8275BD" w14:textId="77777777" w:rsidR="00BA20FA" w:rsidRPr="00BA20FA" w:rsidRDefault="00BA20FA" w:rsidP="00BA20FA">
      <w:pPr>
        <w:jc w:val="center"/>
        <w:rPr>
          <w:rFonts w:ascii="Times New Roman" w:hAnsi="Times New Roman"/>
          <w:color w:val="000000"/>
          <w:sz w:val="24"/>
          <w:szCs w:val="24"/>
        </w:rPr>
      </w:pPr>
      <w:r w:rsidRPr="00BA20FA">
        <w:rPr>
          <w:rFonts w:ascii="Times New Roman" w:hAnsi="Times New Roman"/>
          <w:color w:val="000000"/>
          <w:sz w:val="24"/>
          <w:szCs w:val="24"/>
        </w:rPr>
        <w:t>Umowa nr OR. …/…</w:t>
      </w:r>
    </w:p>
    <w:p w14:paraId="4AEBE09A" w14:textId="77777777" w:rsidR="00BA20FA" w:rsidRPr="00BA20FA" w:rsidRDefault="00BA20FA" w:rsidP="00BA20FA">
      <w:pPr>
        <w:spacing w:after="0" w:line="240" w:lineRule="auto"/>
        <w:jc w:val="both"/>
        <w:rPr>
          <w:rFonts w:ascii="Times New Roman" w:hAnsi="Times New Roman"/>
          <w:color w:val="000000"/>
          <w:sz w:val="24"/>
          <w:szCs w:val="24"/>
        </w:rPr>
      </w:pPr>
      <w:r w:rsidRPr="00BA20FA">
        <w:rPr>
          <w:rFonts w:ascii="Times New Roman" w:hAnsi="Times New Roman"/>
          <w:color w:val="000000"/>
          <w:sz w:val="24"/>
          <w:szCs w:val="24"/>
        </w:rPr>
        <w:t xml:space="preserve">zawarta w </w:t>
      </w:r>
      <w:proofErr w:type="gramStart"/>
      <w:r w:rsidRPr="00BA20FA">
        <w:rPr>
          <w:rFonts w:ascii="Times New Roman" w:hAnsi="Times New Roman"/>
          <w:color w:val="000000"/>
          <w:sz w:val="24"/>
          <w:szCs w:val="24"/>
        </w:rPr>
        <w:t xml:space="preserve">dniu  </w:t>
      </w:r>
      <w:r w:rsidRPr="00BA20FA">
        <w:rPr>
          <w:rFonts w:ascii="Times New Roman" w:hAnsi="Times New Roman"/>
          <w:color w:val="000000"/>
          <w:sz w:val="24"/>
          <w:szCs w:val="24"/>
          <w:vertAlign w:val="subscript"/>
        </w:rPr>
        <w:t>…</w:t>
      </w:r>
      <w:proofErr w:type="gramEnd"/>
      <w:r w:rsidRPr="00BA20FA">
        <w:rPr>
          <w:rFonts w:ascii="Times New Roman" w:hAnsi="Times New Roman"/>
          <w:color w:val="000000"/>
          <w:sz w:val="24"/>
          <w:szCs w:val="24"/>
          <w:vertAlign w:val="subscript"/>
        </w:rPr>
        <w:t xml:space="preserve">……………………………. </w:t>
      </w:r>
      <w:r w:rsidRPr="00BA20FA">
        <w:rPr>
          <w:rFonts w:ascii="Times New Roman" w:hAnsi="Times New Roman"/>
          <w:color w:val="000000"/>
          <w:sz w:val="24"/>
          <w:szCs w:val="24"/>
        </w:rPr>
        <w:t xml:space="preserve">w Chojnowie </w:t>
      </w:r>
      <w:proofErr w:type="gramStart"/>
      <w:r w:rsidRPr="00BA20FA">
        <w:rPr>
          <w:rFonts w:ascii="Times New Roman" w:hAnsi="Times New Roman"/>
          <w:color w:val="000000"/>
          <w:sz w:val="24"/>
          <w:szCs w:val="24"/>
        </w:rPr>
        <w:t>pomiędzy :</w:t>
      </w:r>
      <w:proofErr w:type="gramEnd"/>
    </w:p>
    <w:p w14:paraId="5614410C" w14:textId="77777777" w:rsidR="00BA20FA" w:rsidRPr="00BA20FA" w:rsidRDefault="00BA20FA" w:rsidP="00BA20FA">
      <w:pPr>
        <w:spacing w:after="0" w:line="240" w:lineRule="auto"/>
        <w:ind w:right="74"/>
        <w:jc w:val="both"/>
        <w:rPr>
          <w:rFonts w:ascii="Times New Roman" w:hAnsi="Times New Roman"/>
          <w:color w:val="000000"/>
          <w:sz w:val="24"/>
          <w:szCs w:val="24"/>
        </w:rPr>
      </w:pPr>
      <w:r w:rsidRPr="00BA20FA">
        <w:rPr>
          <w:rFonts w:ascii="Times New Roman" w:hAnsi="Times New Roman"/>
          <w:color w:val="000000"/>
          <w:sz w:val="24"/>
          <w:szCs w:val="24"/>
        </w:rPr>
        <w:t>Gminą Miejską Chojnów (NIP: 694-10-01-727), z siedzibą w Chojnowie, Pl. Zamkowy 1,</w:t>
      </w:r>
    </w:p>
    <w:p w14:paraId="62103FAD" w14:textId="77777777" w:rsidR="00BA20FA" w:rsidRPr="00BA20FA" w:rsidRDefault="00BA20FA" w:rsidP="00BA20FA">
      <w:pPr>
        <w:spacing w:after="0" w:line="240" w:lineRule="auto"/>
        <w:ind w:right="74"/>
        <w:jc w:val="both"/>
        <w:rPr>
          <w:rFonts w:ascii="Times New Roman" w:hAnsi="Times New Roman"/>
          <w:color w:val="000000"/>
          <w:sz w:val="24"/>
          <w:szCs w:val="24"/>
        </w:rPr>
      </w:pPr>
      <w:r w:rsidRPr="00BA20FA">
        <w:rPr>
          <w:rFonts w:ascii="Times New Roman" w:hAnsi="Times New Roman"/>
          <w:color w:val="000000"/>
          <w:sz w:val="24"/>
          <w:szCs w:val="24"/>
        </w:rPr>
        <w:t>reprezentowanym przez:</w:t>
      </w:r>
    </w:p>
    <w:p w14:paraId="2467B348" w14:textId="77777777" w:rsidR="00BA20FA" w:rsidRPr="00BA20FA" w:rsidRDefault="00BA20FA" w:rsidP="00BA20FA">
      <w:pPr>
        <w:spacing w:after="0" w:line="240" w:lineRule="auto"/>
        <w:ind w:right="74"/>
        <w:jc w:val="both"/>
        <w:rPr>
          <w:rFonts w:ascii="Times New Roman" w:hAnsi="Times New Roman"/>
          <w:color w:val="000000"/>
          <w:sz w:val="24"/>
          <w:szCs w:val="24"/>
        </w:rPr>
      </w:pPr>
    </w:p>
    <w:p w14:paraId="3955860E" w14:textId="77777777" w:rsidR="00BA20FA" w:rsidRPr="00BA20FA" w:rsidRDefault="00BA20FA" w:rsidP="00BA20FA">
      <w:pPr>
        <w:spacing w:after="0" w:line="240" w:lineRule="auto"/>
        <w:ind w:right="74"/>
        <w:jc w:val="both"/>
        <w:rPr>
          <w:rFonts w:ascii="Times New Roman" w:hAnsi="Times New Roman"/>
          <w:color w:val="000000"/>
          <w:sz w:val="24"/>
          <w:szCs w:val="24"/>
        </w:rPr>
      </w:pPr>
      <w:r w:rsidRPr="00BA20FA">
        <w:rPr>
          <w:rFonts w:ascii="Times New Roman" w:hAnsi="Times New Roman"/>
          <w:color w:val="000000"/>
          <w:sz w:val="24"/>
          <w:szCs w:val="24"/>
        </w:rPr>
        <w:t xml:space="preserve">Jana </w:t>
      </w:r>
      <w:proofErr w:type="spellStart"/>
      <w:r w:rsidRPr="00BA20FA">
        <w:rPr>
          <w:rFonts w:ascii="Times New Roman" w:hAnsi="Times New Roman"/>
          <w:color w:val="000000"/>
          <w:sz w:val="24"/>
          <w:szCs w:val="24"/>
        </w:rPr>
        <w:t>Serkiesa</w:t>
      </w:r>
      <w:proofErr w:type="spellEnd"/>
      <w:r w:rsidRPr="00BA20FA">
        <w:rPr>
          <w:rFonts w:ascii="Times New Roman" w:hAnsi="Times New Roman"/>
          <w:color w:val="000000"/>
          <w:sz w:val="24"/>
          <w:szCs w:val="24"/>
        </w:rPr>
        <w:t xml:space="preserve"> – Burmistrza Miasta Chojnowa</w:t>
      </w:r>
    </w:p>
    <w:p w14:paraId="2104AA12" w14:textId="77777777" w:rsidR="00BA20FA" w:rsidRPr="00BA20FA" w:rsidRDefault="00BA20FA" w:rsidP="00BA20FA">
      <w:pPr>
        <w:spacing w:after="0" w:line="240" w:lineRule="auto"/>
        <w:ind w:right="74"/>
        <w:jc w:val="both"/>
        <w:rPr>
          <w:rFonts w:ascii="Times New Roman" w:hAnsi="Times New Roman"/>
          <w:color w:val="000000"/>
          <w:sz w:val="24"/>
          <w:szCs w:val="24"/>
        </w:rPr>
      </w:pPr>
      <w:r w:rsidRPr="00BA20FA">
        <w:rPr>
          <w:rFonts w:ascii="Times New Roman" w:hAnsi="Times New Roman"/>
          <w:color w:val="000000"/>
          <w:sz w:val="24"/>
          <w:szCs w:val="24"/>
        </w:rPr>
        <w:t xml:space="preserve">przy kontrasygnacie Skarbnika – Moniki </w:t>
      </w:r>
      <w:proofErr w:type="spellStart"/>
      <w:r w:rsidRPr="00BA20FA">
        <w:rPr>
          <w:rFonts w:ascii="Times New Roman" w:hAnsi="Times New Roman"/>
          <w:color w:val="000000"/>
          <w:sz w:val="24"/>
          <w:szCs w:val="24"/>
        </w:rPr>
        <w:t>Roznowskiej</w:t>
      </w:r>
      <w:proofErr w:type="spellEnd"/>
    </w:p>
    <w:p w14:paraId="4AFD25FE" w14:textId="77777777" w:rsidR="00BA20FA" w:rsidRPr="00BA20FA" w:rsidRDefault="00BA20FA" w:rsidP="00BA20FA">
      <w:pPr>
        <w:spacing w:after="0" w:line="240" w:lineRule="auto"/>
        <w:ind w:right="74"/>
        <w:jc w:val="both"/>
        <w:rPr>
          <w:rFonts w:ascii="Times New Roman" w:hAnsi="Times New Roman"/>
          <w:color w:val="000000"/>
          <w:sz w:val="24"/>
          <w:szCs w:val="24"/>
        </w:rPr>
      </w:pPr>
    </w:p>
    <w:p w14:paraId="6CA7569D" w14:textId="77777777" w:rsidR="00BA20FA" w:rsidRPr="00BA20FA" w:rsidRDefault="00BA20FA" w:rsidP="00BA20FA">
      <w:pPr>
        <w:spacing w:after="0" w:line="240" w:lineRule="auto"/>
        <w:ind w:right="74"/>
        <w:jc w:val="both"/>
        <w:rPr>
          <w:rFonts w:ascii="Times New Roman" w:hAnsi="Times New Roman"/>
          <w:color w:val="000000"/>
          <w:sz w:val="24"/>
          <w:szCs w:val="24"/>
        </w:rPr>
      </w:pPr>
    </w:p>
    <w:p w14:paraId="6AB2C0F7" w14:textId="77777777" w:rsidR="00BA20FA" w:rsidRPr="00BA20FA" w:rsidRDefault="00BA20FA" w:rsidP="00BA20FA">
      <w:pPr>
        <w:spacing w:after="0" w:line="240" w:lineRule="auto"/>
        <w:ind w:right="74"/>
        <w:jc w:val="both"/>
        <w:rPr>
          <w:rFonts w:ascii="Times New Roman" w:hAnsi="Times New Roman"/>
          <w:i/>
          <w:color w:val="000000"/>
          <w:sz w:val="24"/>
          <w:szCs w:val="24"/>
        </w:rPr>
      </w:pPr>
      <w:r w:rsidRPr="00BA20FA">
        <w:rPr>
          <w:rFonts w:ascii="Times New Roman" w:hAnsi="Times New Roman"/>
          <w:color w:val="000000"/>
          <w:sz w:val="24"/>
          <w:szCs w:val="24"/>
        </w:rPr>
        <w:t xml:space="preserve">zwanym dalej </w:t>
      </w:r>
      <w:r w:rsidRPr="00BA20FA">
        <w:rPr>
          <w:rFonts w:ascii="Times New Roman" w:hAnsi="Times New Roman"/>
          <w:b/>
          <w:color w:val="000000"/>
          <w:sz w:val="24"/>
          <w:szCs w:val="24"/>
        </w:rPr>
        <w:t>Zamawiającym,</w:t>
      </w:r>
    </w:p>
    <w:p w14:paraId="66A1AE5A" w14:textId="77777777" w:rsidR="00BA20FA" w:rsidRPr="00BA20FA" w:rsidRDefault="00BA20FA" w:rsidP="00BA20FA">
      <w:pPr>
        <w:spacing w:after="0" w:line="240" w:lineRule="auto"/>
        <w:ind w:right="74"/>
        <w:jc w:val="both"/>
        <w:rPr>
          <w:rFonts w:ascii="Times New Roman" w:hAnsi="Times New Roman"/>
          <w:color w:val="000000"/>
          <w:sz w:val="24"/>
          <w:szCs w:val="24"/>
        </w:rPr>
      </w:pPr>
    </w:p>
    <w:p w14:paraId="63AA9EBD" w14:textId="77777777" w:rsidR="00BA20FA" w:rsidRPr="00BA20FA" w:rsidRDefault="00BA20FA" w:rsidP="00BA20FA">
      <w:pPr>
        <w:spacing w:after="0" w:line="240" w:lineRule="auto"/>
        <w:ind w:right="74"/>
        <w:jc w:val="both"/>
        <w:rPr>
          <w:rFonts w:ascii="Times New Roman" w:hAnsi="Times New Roman"/>
          <w:color w:val="000000"/>
          <w:sz w:val="24"/>
          <w:szCs w:val="24"/>
        </w:rPr>
      </w:pPr>
      <w:proofErr w:type="gramStart"/>
      <w:r w:rsidRPr="00BA20FA">
        <w:rPr>
          <w:rFonts w:ascii="Times New Roman" w:hAnsi="Times New Roman"/>
          <w:color w:val="000000"/>
          <w:sz w:val="24"/>
          <w:szCs w:val="24"/>
        </w:rPr>
        <w:t>a :</w:t>
      </w:r>
      <w:proofErr w:type="gramEnd"/>
    </w:p>
    <w:p w14:paraId="2398B604" w14:textId="77777777" w:rsidR="00BA20FA" w:rsidRPr="00BA20FA" w:rsidRDefault="00BA20FA" w:rsidP="00BA20FA">
      <w:pPr>
        <w:spacing w:after="0" w:line="240" w:lineRule="auto"/>
        <w:ind w:right="74"/>
        <w:jc w:val="both"/>
        <w:rPr>
          <w:rFonts w:ascii="Times New Roman" w:hAnsi="Times New Roman"/>
          <w:color w:val="000000"/>
          <w:sz w:val="24"/>
          <w:szCs w:val="24"/>
        </w:rPr>
      </w:pPr>
      <w:r w:rsidRPr="00BA20FA">
        <w:rPr>
          <w:rFonts w:ascii="Times New Roman" w:hAnsi="Times New Roman"/>
          <w:color w:val="000000"/>
          <w:sz w:val="24"/>
          <w:szCs w:val="24"/>
        </w:rPr>
        <w:t>….</w:t>
      </w:r>
    </w:p>
    <w:p w14:paraId="348B8CDF" w14:textId="77777777" w:rsidR="00BA20FA" w:rsidRPr="00BA20FA" w:rsidRDefault="00BA20FA" w:rsidP="00BA20FA">
      <w:pPr>
        <w:spacing w:after="0" w:line="240" w:lineRule="auto"/>
        <w:ind w:right="74"/>
        <w:jc w:val="both"/>
        <w:rPr>
          <w:rFonts w:ascii="Times New Roman" w:hAnsi="Times New Roman"/>
          <w:color w:val="000000"/>
          <w:sz w:val="24"/>
          <w:szCs w:val="24"/>
        </w:rPr>
      </w:pPr>
      <w:r w:rsidRPr="00BA20FA">
        <w:rPr>
          <w:rFonts w:ascii="Times New Roman" w:hAnsi="Times New Roman"/>
          <w:color w:val="000000"/>
          <w:sz w:val="24"/>
          <w:szCs w:val="24"/>
        </w:rPr>
        <w:t>reprezentowanym przez:</w:t>
      </w:r>
    </w:p>
    <w:p w14:paraId="68A8238C" w14:textId="77777777" w:rsidR="00BA20FA" w:rsidRPr="00BA20FA" w:rsidRDefault="00BA20FA" w:rsidP="00BA20FA">
      <w:pPr>
        <w:spacing w:after="0" w:line="240" w:lineRule="auto"/>
        <w:ind w:right="74"/>
        <w:jc w:val="both"/>
        <w:rPr>
          <w:rFonts w:ascii="Times New Roman" w:hAnsi="Times New Roman"/>
          <w:color w:val="000000"/>
          <w:sz w:val="24"/>
          <w:szCs w:val="24"/>
        </w:rPr>
      </w:pPr>
      <w:r w:rsidRPr="00BA20FA">
        <w:rPr>
          <w:rFonts w:ascii="Times New Roman" w:hAnsi="Times New Roman"/>
          <w:color w:val="000000"/>
          <w:sz w:val="24"/>
          <w:szCs w:val="24"/>
        </w:rPr>
        <w:t>……</w:t>
      </w:r>
    </w:p>
    <w:p w14:paraId="15689837" w14:textId="77777777" w:rsidR="00BA20FA" w:rsidRPr="00BA20FA" w:rsidRDefault="00BA20FA" w:rsidP="00BA20FA">
      <w:pPr>
        <w:spacing w:after="0" w:line="240" w:lineRule="auto"/>
        <w:jc w:val="both"/>
        <w:rPr>
          <w:rFonts w:ascii="Times New Roman" w:hAnsi="Times New Roman"/>
          <w:color w:val="000000"/>
          <w:sz w:val="24"/>
          <w:szCs w:val="24"/>
        </w:rPr>
      </w:pPr>
      <w:r w:rsidRPr="00BA20FA">
        <w:rPr>
          <w:rFonts w:ascii="Times New Roman" w:hAnsi="Times New Roman"/>
          <w:color w:val="000000"/>
          <w:sz w:val="24"/>
          <w:szCs w:val="24"/>
        </w:rPr>
        <w:t xml:space="preserve">zwanym dalej </w:t>
      </w:r>
      <w:r w:rsidRPr="00BA20FA">
        <w:rPr>
          <w:rFonts w:ascii="Times New Roman" w:hAnsi="Times New Roman"/>
          <w:b/>
          <w:color w:val="000000"/>
          <w:sz w:val="24"/>
          <w:szCs w:val="24"/>
        </w:rPr>
        <w:t>Wykonawcą,</w:t>
      </w:r>
    </w:p>
    <w:p w14:paraId="68A42E19" w14:textId="77777777" w:rsidR="00BA20FA" w:rsidRPr="00BA20FA" w:rsidRDefault="00BA20FA" w:rsidP="00BA20FA">
      <w:pPr>
        <w:spacing w:after="0" w:line="240" w:lineRule="auto"/>
        <w:jc w:val="both"/>
        <w:rPr>
          <w:rFonts w:ascii="Times New Roman" w:hAnsi="Times New Roman"/>
          <w:color w:val="000000"/>
          <w:sz w:val="24"/>
          <w:szCs w:val="24"/>
        </w:rPr>
      </w:pPr>
    </w:p>
    <w:p w14:paraId="7D897727" w14:textId="77777777" w:rsidR="00BA20FA" w:rsidRPr="00BA20FA" w:rsidRDefault="00BA20FA" w:rsidP="00BA20FA">
      <w:pPr>
        <w:spacing w:after="0" w:line="240" w:lineRule="auto"/>
        <w:jc w:val="both"/>
        <w:rPr>
          <w:rFonts w:ascii="Times New Roman" w:hAnsi="Times New Roman"/>
          <w:sz w:val="24"/>
          <w:szCs w:val="24"/>
        </w:rPr>
      </w:pPr>
      <w:r w:rsidRPr="00BA20FA">
        <w:rPr>
          <w:rFonts w:ascii="Times New Roman" w:hAnsi="Times New Roman"/>
          <w:color w:val="000000"/>
          <w:sz w:val="24"/>
          <w:szCs w:val="24"/>
        </w:rPr>
        <w:t xml:space="preserve">wyłonionym na podstawie art. 275 ustawy z dnia ustawy z dnia 11 września 2019 r. Prawo zamówień publicznych (t.j. </w:t>
      </w:r>
      <w:r w:rsidRPr="00BA20FA">
        <w:rPr>
          <w:rFonts w:ascii="Times New Roman" w:hAnsi="Times New Roman"/>
          <w:sz w:val="24"/>
          <w:szCs w:val="24"/>
        </w:rPr>
        <w:t>Dz. U. z 2021 r. poz. 1129 ze zm.), w trybie podstawowym</w:t>
      </w:r>
      <w:r w:rsidRPr="00BA20FA">
        <w:rPr>
          <w:rFonts w:ascii="Times New Roman" w:hAnsi="Times New Roman"/>
          <w:sz w:val="24"/>
          <w:szCs w:val="24"/>
        </w:rPr>
        <w:br/>
        <w:t xml:space="preserve">w postępowaniu o zamówienie publiczne nr </w:t>
      </w:r>
      <w:r w:rsidRPr="00BA20FA">
        <w:rPr>
          <w:rFonts w:ascii="Times New Roman" w:eastAsia="Times New Roman" w:hAnsi="Times New Roman"/>
          <w:b/>
          <w:bCs/>
          <w:sz w:val="24"/>
          <w:szCs w:val="24"/>
          <w:lang w:eastAsia="pl-PL"/>
        </w:rPr>
        <w:t>OR.271.1.2022</w:t>
      </w:r>
      <w:r w:rsidRPr="00BA20FA">
        <w:rPr>
          <w:rFonts w:ascii="Times New Roman" w:hAnsi="Times New Roman"/>
          <w:b/>
          <w:color w:val="000000"/>
          <w:sz w:val="24"/>
          <w:szCs w:val="24"/>
        </w:rPr>
        <w:t>,</w:t>
      </w:r>
    </w:p>
    <w:p w14:paraId="1DAD1FF6" w14:textId="77777777" w:rsidR="00BA20FA" w:rsidRPr="00BA20FA" w:rsidRDefault="00BA20FA" w:rsidP="00BA20FA">
      <w:pPr>
        <w:spacing w:after="0" w:line="240" w:lineRule="auto"/>
        <w:jc w:val="both"/>
        <w:rPr>
          <w:rFonts w:ascii="Times New Roman" w:hAnsi="Times New Roman"/>
          <w:color w:val="000000"/>
          <w:sz w:val="24"/>
          <w:szCs w:val="24"/>
        </w:rPr>
      </w:pPr>
    </w:p>
    <w:p w14:paraId="15AFDF89" w14:textId="1ACD7B55" w:rsidR="00BA20FA" w:rsidRPr="00BA20FA" w:rsidRDefault="00BA20FA" w:rsidP="00BA20FA">
      <w:pPr>
        <w:keepNext/>
        <w:spacing w:after="0" w:line="240" w:lineRule="auto"/>
        <w:ind w:left="3656" w:right="4422" w:firstLine="592"/>
        <w:jc w:val="center"/>
        <w:outlineLvl w:val="0"/>
        <w:rPr>
          <w:rFonts w:ascii="Times New Roman" w:eastAsia="Times New Roman" w:hAnsi="Times New Roman"/>
          <w:color w:val="000000"/>
          <w:spacing w:val="20"/>
          <w:sz w:val="28"/>
          <w:szCs w:val="28"/>
          <w:lang w:eastAsia="pl-PL"/>
        </w:rPr>
      </w:pPr>
      <w:r w:rsidRPr="00BA20FA">
        <w:rPr>
          <w:rFonts w:ascii="Times New Roman" w:eastAsia="Times New Roman" w:hAnsi="Times New Roman"/>
          <w:b/>
          <w:bCs/>
          <w:color w:val="000000"/>
          <w:spacing w:val="20"/>
          <w:sz w:val="28"/>
          <w:szCs w:val="28"/>
          <w:lang w:eastAsia="pl-PL"/>
        </w:rPr>
        <w:t>§1</w:t>
      </w:r>
    </w:p>
    <w:p w14:paraId="2558E06A" w14:textId="77777777" w:rsidR="00BA20FA" w:rsidRPr="00BA20FA" w:rsidRDefault="00BA20FA" w:rsidP="00BA20FA">
      <w:pPr>
        <w:widowControl w:val="0"/>
        <w:numPr>
          <w:ilvl w:val="0"/>
          <w:numId w:val="11"/>
        </w:numPr>
        <w:tabs>
          <w:tab w:val="left" w:pos="426"/>
        </w:tabs>
        <w:spacing w:after="0" w:line="240" w:lineRule="auto"/>
        <w:ind w:right="118" w:firstLine="0"/>
        <w:jc w:val="both"/>
        <w:rPr>
          <w:rFonts w:ascii="Times New Roman" w:hAnsi="Times New Roman"/>
          <w:color w:val="000000"/>
          <w:sz w:val="24"/>
          <w:szCs w:val="24"/>
        </w:rPr>
      </w:pPr>
      <w:r w:rsidRPr="00BA20FA">
        <w:rPr>
          <w:rFonts w:ascii="Times New Roman" w:hAnsi="Times New Roman"/>
          <w:color w:val="000000"/>
          <w:sz w:val="24"/>
          <w:szCs w:val="24"/>
        </w:rPr>
        <w:t xml:space="preserve">Umowa niniejsza jest następstwem dokonanego przez Zamawiającego wyboru oferty   </w:t>
      </w:r>
      <w:r w:rsidRPr="00BA20FA">
        <w:rPr>
          <w:rFonts w:ascii="Times New Roman" w:hAnsi="Times New Roman"/>
          <w:color w:val="000000"/>
          <w:sz w:val="24"/>
          <w:szCs w:val="24"/>
        </w:rPr>
        <w:br/>
        <w:t xml:space="preserve">w postępowaniu o udzielenie zamówienia publicznego pn. „Świadczenie usługi dowozu  </w:t>
      </w:r>
      <w:r w:rsidRPr="00BA20FA">
        <w:rPr>
          <w:rFonts w:ascii="Times New Roman" w:hAnsi="Times New Roman"/>
          <w:color w:val="000000"/>
          <w:sz w:val="24"/>
          <w:szCs w:val="24"/>
        </w:rPr>
        <w:br/>
        <w:t xml:space="preserve">i odwozu uczniów niepełnosprawnych z terenu Chojnowa do placówek oświatowych wraz </w:t>
      </w:r>
      <w:r w:rsidRPr="00BA20FA">
        <w:rPr>
          <w:rFonts w:ascii="Times New Roman" w:hAnsi="Times New Roman"/>
          <w:color w:val="000000"/>
          <w:sz w:val="24"/>
          <w:szCs w:val="24"/>
        </w:rPr>
        <w:br/>
        <w:t>z zapewnieniem opieki w czasie przejazdu w roku szkolnym 2022/2023”.</w:t>
      </w:r>
    </w:p>
    <w:p w14:paraId="5DA5FE73" w14:textId="77777777" w:rsidR="00BA20FA" w:rsidRPr="00BA20FA" w:rsidRDefault="00BA20FA" w:rsidP="00BA20FA">
      <w:pPr>
        <w:widowControl w:val="0"/>
        <w:numPr>
          <w:ilvl w:val="0"/>
          <w:numId w:val="11"/>
        </w:numPr>
        <w:tabs>
          <w:tab w:val="left" w:pos="426"/>
        </w:tabs>
        <w:spacing w:after="0" w:line="240" w:lineRule="auto"/>
        <w:ind w:right="118" w:firstLine="0"/>
        <w:jc w:val="both"/>
        <w:rPr>
          <w:rFonts w:ascii="Times New Roman" w:hAnsi="Times New Roman"/>
          <w:color w:val="000000"/>
          <w:sz w:val="24"/>
          <w:szCs w:val="24"/>
        </w:rPr>
      </w:pPr>
      <w:r w:rsidRPr="00BA20FA">
        <w:rPr>
          <w:rFonts w:ascii="Times New Roman" w:hAnsi="Times New Roman"/>
          <w:color w:val="000000"/>
          <w:sz w:val="24"/>
          <w:szCs w:val="24"/>
        </w:rPr>
        <w:t xml:space="preserve">Przedmiotem zamówienia jest świadczenie usługi dowozu i odwozu uczniów niepełnosprawnych z terenu Chojnowa do placówek oświatowych wraz z zapewnieniem opieki w czasie przejazdu w roku szkolnym 2022/2023 </w:t>
      </w:r>
    </w:p>
    <w:p w14:paraId="441F679B" w14:textId="77777777" w:rsidR="00BA20FA" w:rsidRPr="00BA20FA" w:rsidRDefault="00BA20FA" w:rsidP="00BA20FA">
      <w:pPr>
        <w:widowControl w:val="0"/>
        <w:tabs>
          <w:tab w:val="left" w:pos="426"/>
        </w:tabs>
        <w:spacing w:after="0" w:line="240" w:lineRule="auto"/>
        <w:ind w:left="116" w:right="118"/>
        <w:jc w:val="both"/>
        <w:rPr>
          <w:rFonts w:ascii="Times New Roman" w:hAnsi="Times New Roman"/>
          <w:color w:val="000000"/>
          <w:sz w:val="24"/>
          <w:szCs w:val="24"/>
        </w:rPr>
      </w:pPr>
      <w:r w:rsidRPr="00BA20FA">
        <w:rPr>
          <w:rFonts w:ascii="Times New Roman" w:hAnsi="Times New Roman"/>
          <w:color w:val="000000"/>
          <w:sz w:val="24"/>
          <w:szCs w:val="24"/>
        </w:rPr>
        <w:t xml:space="preserve">(I Część – Świadczenie usługi dowozu i odwozu uczniów niepełnosprawnych z Chojnowa do Złotoryi / II Część - Świadczenie usługi dowozu i odwozu uczniów niepełnosprawnych </w:t>
      </w:r>
      <w:r w:rsidRPr="00BA20FA">
        <w:rPr>
          <w:rFonts w:ascii="Times New Roman" w:hAnsi="Times New Roman"/>
          <w:color w:val="000000"/>
          <w:sz w:val="24"/>
          <w:szCs w:val="24"/>
        </w:rPr>
        <w:br/>
        <w:t>z Chojnowa do Legnicy / III Część - Świadczenie usługi dowozu i odwozu uczniów niepełnosprawnych z Chojnowa do Szklar Górnych).</w:t>
      </w:r>
    </w:p>
    <w:p w14:paraId="03D67962" w14:textId="77777777" w:rsidR="00BA20FA" w:rsidRPr="00BA20FA" w:rsidRDefault="00BA20FA" w:rsidP="00BA20FA">
      <w:pPr>
        <w:widowControl w:val="0"/>
        <w:numPr>
          <w:ilvl w:val="0"/>
          <w:numId w:val="11"/>
        </w:numPr>
        <w:tabs>
          <w:tab w:val="left" w:pos="426"/>
        </w:tabs>
        <w:spacing w:after="0" w:line="269" w:lineRule="exact"/>
        <w:ind w:left="824"/>
        <w:jc w:val="both"/>
        <w:rPr>
          <w:rFonts w:ascii="Times New Roman" w:hAnsi="Times New Roman"/>
          <w:color w:val="000000"/>
          <w:sz w:val="24"/>
          <w:szCs w:val="24"/>
        </w:rPr>
      </w:pPr>
      <w:r w:rsidRPr="00BA20FA">
        <w:rPr>
          <w:rFonts w:ascii="Times New Roman" w:hAnsi="Times New Roman"/>
          <w:color w:val="000000"/>
          <w:sz w:val="24"/>
          <w:szCs w:val="24"/>
        </w:rPr>
        <w:t>Wykonawca zobowiązuje się spełnić n/w warunki dowozu dzieci niepełnosprawnych:</w:t>
      </w:r>
    </w:p>
    <w:p w14:paraId="55FB506F" w14:textId="77777777" w:rsidR="00BA20FA" w:rsidRPr="00BA20FA" w:rsidRDefault="00BA20FA" w:rsidP="00BA20FA">
      <w:pPr>
        <w:widowControl w:val="0"/>
        <w:numPr>
          <w:ilvl w:val="0"/>
          <w:numId w:val="10"/>
        </w:numPr>
        <w:tabs>
          <w:tab w:val="left" w:pos="426"/>
          <w:tab w:val="left" w:pos="577"/>
          <w:tab w:val="left" w:pos="5390"/>
          <w:tab w:val="left" w:pos="9310"/>
        </w:tabs>
        <w:spacing w:after="0" w:line="242" w:lineRule="auto"/>
        <w:ind w:right="96" w:firstLine="0"/>
        <w:jc w:val="both"/>
        <w:rPr>
          <w:rFonts w:ascii="Times New Roman" w:eastAsia="Times New Roman" w:hAnsi="Times New Roman"/>
          <w:spacing w:val="-1"/>
          <w:sz w:val="24"/>
          <w:szCs w:val="24"/>
          <w:lang w:eastAsia="pl-PL"/>
        </w:rPr>
      </w:pPr>
      <w:r w:rsidRPr="00BA20FA">
        <w:rPr>
          <w:rFonts w:ascii="Times New Roman" w:eastAsia="Times New Roman" w:hAnsi="Times New Roman"/>
          <w:spacing w:val="-1"/>
          <w:sz w:val="24"/>
          <w:szCs w:val="24"/>
          <w:lang w:eastAsia="pl-PL"/>
        </w:rPr>
        <w:t xml:space="preserve">Wykonawca musi zapewnić taką ilość kierowców, opiekunów oraz </w:t>
      </w:r>
      <w:proofErr w:type="gramStart"/>
      <w:r w:rsidRPr="00BA20FA">
        <w:rPr>
          <w:rFonts w:ascii="Times New Roman" w:eastAsia="Times New Roman" w:hAnsi="Times New Roman"/>
          <w:spacing w:val="-1"/>
          <w:sz w:val="24"/>
          <w:szCs w:val="24"/>
          <w:lang w:eastAsia="pl-PL"/>
        </w:rPr>
        <w:t>pojazdów</w:t>
      </w:r>
      <w:proofErr w:type="gramEnd"/>
      <w:r w:rsidRPr="00BA20FA">
        <w:rPr>
          <w:rFonts w:ascii="Times New Roman" w:eastAsia="Times New Roman" w:hAnsi="Times New Roman"/>
          <w:spacing w:val="-1"/>
          <w:sz w:val="24"/>
          <w:szCs w:val="24"/>
          <w:lang w:eastAsia="pl-PL"/>
        </w:rPr>
        <w:t xml:space="preserve"> aby usługa była wykonywana w sposób nieprzerwany i prawidłowy.  </w:t>
      </w:r>
    </w:p>
    <w:p w14:paraId="25499621" w14:textId="77777777" w:rsidR="00BA20FA" w:rsidRPr="00BA20FA" w:rsidRDefault="00BA20FA" w:rsidP="00BA20FA">
      <w:pPr>
        <w:widowControl w:val="0"/>
        <w:numPr>
          <w:ilvl w:val="0"/>
          <w:numId w:val="10"/>
        </w:numPr>
        <w:tabs>
          <w:tab w:val="left" w:pos="426"/>
          <w:tab w:val="left" w:pos="577"/>
          <w:tab w:val="left" w:pos="5390"/>
          <w:tab w:val="left" w:pos="9310"/>
        </w:tabs>
        <w:spacing w:after="0" w:line="242" w:lineRule="auto"/>
        <w:ind w:right="96" w:firstLine="0"/>
        <w:jc w:val="both"/>
        <w:rPr>
          <w:rFonts w:ascii="Times New Roman" w:eastAsia="Times New Roman" w:hAnsi="Times New Roman"/>
          <w:spacing w:val="-1"/>
          <w:sz w:val="24"/>
          <w:szCs w:val="24"/>
          <w:lang w:eastAsia="pl-PL"/>
        </w:rPr>
      </w:pPr>
      <w:r w:rsidRPr="00BA20FA">
        <w:rPr>
          <w:rFonts w:ascii="Times New Roman" w:eastAsia="Times New Roman" w:hAnsi="Times New Roman"/>
          <w:spacing w:val="-1"/>
          <w:sz w:val="24"/>
          <w:szCs w:val="24"/>
          <w:lang w:eastAsia="pl-PL"/>
        </w:rPr>
        <w:t xml:space="preserve">W trakcie przewozu dzieci niepełnosprawnych, Wykonawca zapewni w każdym samochodzie opiekę sprawowaną przez osobę pełnoletnią posiadającą zdolność do czynności cywilno-prawnych, cechującą się wysoką kulturą osobistą, otwartą na potrzeby osób niepełnosprawnych.  Ze względu na bezpieczeństwo przewożonych dzieci, opieki nie może sprawować kierujący pojazdem. Na żądanie Zamawiającego, w przypadku niewłaściwego wykonywania obowiązków przez opiekuna, Wykonawca zmieni osobę opiekuna. </w:t>
      </w:r>
    </w:p>
    <w:p w14:paraId="131147BB" w14:textId="77777777" w:rsidR="00BA20FA" w:rsidRPr="00BA20FA" w:rsidRDefault="00BA20FA" w:rsidP="00BA20FA">
      <w:pPr>
        <w:widowControl w:val="0"/>
        <w:numPr>
          <w:ilvl w:val="0"/>
          <w:numId w:val="10"/>
        </w:numPr>
        <w:tabs>
          <w:tab w:val="left" w:pos="426"/>
          <w:tab w:val="left" w:pos="577"/>
          <w:tab w:val="left" w:pos="5390"/>
          <w:tab w:val="left" w:pos="9310"/>
        </w:tabs>
        <w:spacing w:after="0" w:line="242" w:lineRule="auto"/>
        <w:ind w:right="96" w:firstLine="0"/>
        <w:jc w:val="both"/>
        <w:rPr>
          <w:rFonts w:ascii="Times New Roman" w:eastAsia="Times New Roman" w:hAnsi="Times New Roman"/>
          <w:spacing w:val="-1"/>
          <w:sz w:val="24"/>
          <w:szCs w:val="24"/>
          <w:lang w:eastAsia="pl-PL"/>
        </w:rPr>
      </w:pPr>
      <w:r w:rsidRPr="00BA20FA">
        <w:rPr>
          <w:rFonts w:ascii="Times New Roman" w:eastAsia="Times New Roman" w:hAnsi="Times New Roman"/>
          <w:spacing w:val="-1"/>
          <w:sz w:val="24"/>
          <w:szCs w:val="24"/>
          <w:lang w:eastAsia="pl-PL"/>
        </w:rPr>
        <w:t>O</w:t>
      </w:r>
      <w:r w:rsidRPr="00BA20FA">
        <w:rPr>
          <w:rFonts w:ascii="Times New Roman" w:hAnsi="Times New Roman"/>
          <w:spacing w:val="-1"/>
          <w:sz w:val="24"/>
          <w:szCs w:val="24"/>
          <w:lang w:eastAsia="pl-PL"/>
        </w:rPr>
        <w:t>sob</w:t>
      </w:r>
      <w:r w:rsidRPr="00BA20FA">
        <w:rPr>
          <w:rFonts w:ascii="Times New Roman" w:eastAsia="Times New Roman" w:hAnsi="Times New Roman"/>
          <w:spacing w:val="-1"/>
          <w:sz w:val="24"/>
          <w:szCs w:val="24"/>
          <w:lang w:eastAsia="pl-PL"/>
        </w:rPr>
        <w:t>y,</w:t>
      </w:r>
      <w:r w:rsidRPr="00BA20FA">
        <w:rPr>
          <w:rFonts w:ascii="Times New Roman" w:hAnsi="Times New Roman"/>
          <w:spacing w:val="-1"/>
          <w:sz w:val="24"/>
          <w:szCs w:val="24"/>
          <w:lang w:eastAsia="pl-PL"/>
        </w:rPr>
        <w:t xml:space="preserve"> które przy realizacji zamówienia sprawować będą opiekę nad przewożonymi dziećmi </w:t>
      </w:r>
      <w:r w:rsidRPr="00BA20FA">
        <w:rPr>
          <w:rFonts w:ascii="Times New Roman" w:hAnsi="Times New Roman"/>
          <w:spacing w:val="-1"/>
          <w:sz w:val="24"/>
          <w:szCs w:val="24"/>
          <w:lang w:eastAsia="pl-PL"/>
        </w:rPr>
        <w:br/>
        <w:t>w czasie przewozu</w:t>
      </w:r>
      <w:r w:rsidRPr="00BA20FA">
        <w:rPr>
          <w:rFonts w:ascii="Times New Roman" w:eastAsia="Times New Roman" w:hAnsi="Times New Roman"/>
          <w:spacing w:val="-1"/>
          <w:sz w:val="24"/>
          <w:szCs w:val="24"/>
          <w:lang w:eastAsia="pl-PL"/>
        </w:rPr>
        <w:t xml:space="preserve"> muszą</w:t>
      </w:r>
      <w:r w:rsidRPr="00BA20FA">
        <w:rPr>
          <w:rFonts w:ascii="Times New Roman" w:hAnsi="Times New Roman"/>
          <w:spacing w:val="-1"/>
          <w:sz w:val="24"/>
          <w:szCs w:val="24"/>
          <w:lang w:eastAsia="pl-PL"/>
        </w:rPr>
        <w:t xml:space="preserve"> posiad</w:t>
      </w:r>
      <w:r w:rsidRPr="00BA20FA">
        <w:rPr>
          <w:rFonts w:ascii="Times New Roman" w:eastAsia="Times New Roman" w:hAnsi="Times New Roman"/>
          <w:spacing w:val="-1"/>
          <w:sz w:val="24"/>
          <w:szCs w:val="24"/>
          <w:lang w:eastAsia="pl-PL"/>
        </w:rPr>
        <w:t>ać</w:t>
      </w:r>
      <w:r w:rsidRPr="00BA20FA">
        <w:rPr>
          <w:rFonts w:ascii="Times New Roman" w:hAnsi="Times New Roman"/>
          <w:spacing w:val="-1"/>
          <w:sz w:val="24"/>
          <w:szCs w:val="24"/>
          <w:lang w:eastAsia="pl-PL"/>
        </w:rPr>
        <w:t xml:space="preserve"> udokumentowany minimum roczny staż w opiece nad osobami niepełnosprawnymi.</w:t>
      </w:r>
      <w:r w:rsidRPr="00BA20FA">
        <w:rPr>
          <w:rFonts w:ascii="Times New Roman" w:eastAsia="Times New Roman" w:hAnsi="Times New Roman"/>
          <w:spacing w:val="-1"/>
          <w:sz w:val="24"/>
          <w:szCs w:val="24"/>
          <w:lang w:eastAsia="pl-PL"/>
        </w:rPr>
        <w:t xml:space="preserve"> </w:t>
      </w:r>
    </w:p>
    <w:p w14:paraId="18F99F50" w14:textId="77777777" w:rsidR="00BA20FA" w:rsidRPr="00BA20FA" w:rsidRDefault="00BA20FA" w:rsidP="00BA20FA">
      <w:pPr>
        <w:widowControl w:val="0"/>
        <w:numPr>
          <w:ilvl w:val="0"/>
          <w:numId w:val="10"/>
        </w:numPr>
        <w:tabs>
          <w:tab w:val="left" w:pos="426"/>
          <w:tab w:val="left" w:pos="577"/>
          <w:tab w:val="left" w:pos="5390"/>
          <w:tab w:val="left" w:pos="9310"/>
        </w:tabs>
        <w:spacing w:after="0" w:line="242" w:lineRule="auto"/>
        <w:ind w:right="96" w:firstLine="0"/>
        <w:jc w:val="both"/>
        <w:rPr>
          <w:rFonts w:ascii="Times New Roman" w:eastAsia="Times New Roman" w:hAnsi="Times New Roman"/>
          <w:spacing w:val="-1"/>
          <w:sz w:val="24"/>
          <w:szCs w:val="24"/>
          <w:lang w:eastAsia="pl-PL"/>
        </w:rPr>
      </w:pPr>
      <w:r w:rsidRPr="00BA20FA">
        <w:rPr>
          <w:rFonts w:ascii="Times New Roman" w:eastAsia="Times New Roman" w:hAnsi="Times New Roman"/>
          <w:spacing w:val="-1"/>
          <w:sz w:val="24"/>
          <w:szCs w:val="24"/>
          <w:lang w:eastAsia="pl-PL"/>
        </w:rPr>
        <w:t>Nie dopuszcza się łączenia funkcji kierowcy i opiekuna.</w:t>
      </w:r>
    </w:p>
    <w:p w14:paraId="3B617364" w14:textId="77777777" w:rsidR="00BA20FA" w:rsidRPr="00BA20FA" w:rsidRDefault="00BA20FA" w:rsidP="00BA20FA">
      <w:pPr>
        <w:widowControl w:val="0"/>
        <w:numPr>
          <w:ilvl w:val="0"/>
          <w:numId w:val="10"/>
        </w:numPr>
        <w:tabs>
          <w:tab w:val="left" w:pos="426"/>
        </w:tabs>
        <w:spacing w:after="0" w:line="240" w:lineRule="auto"/>
        <w:ind w:right="114" w:firstLine="0"/>
        <w:jc w:val="both"/>
        <w:rPr>
          <w:rFonts w:ascii="Times New Roman" w:hAnsi="Times New Roman"/>
          <w:color w:val="000000"/>
          <w:sz w:val="24"/>
          <w:szCs w:val="24"/>
        </w:rPr>
      </w:pPr>
      <w:r w:rsidRPr="00BA20FA">
        <w:rPr>
          <w:rFonts w:ascii="Times New Roman" w:hAnsi="Times New Roman"/>
          <w:color w:val="000000"/>
          <w:sz w:val="24"/>
          <w:szCs w:val="24"/>
        </w:rPr>
        <w:lastRenderedPageBreak/>
        <w:t xml:space="preserve">Dowóz dzieci niepełnosprawnych będzie uzgadniany z rodzicami/prawnymi opiekunami dziecka. Szczegółowy harmonogram dowozu dziecka z domu do szkoły/placówki i ze szkoły/placówki do domu będzie ustalony z Zamawiającym. Dzieci będą odbierane od rodziców/opiekunów prawnych spod domu o ustalonej wcześniej godzinie i po dowiezieniu na zajęcia będą przekazywane pod opiekę nauczyciela lub innej osoby upoważnionej do odbioru (opiekun </w:t>
      </w:r>
      <w:proofErr w:type="gramStart"/>
      <w:r w:rsidRPr="00BA20FA">
        <w:rPr>
          <w:rFonts w:ascii="Times New Roman" w:hAnsi="Times New Roman"/>
          <w:color w:val="000000"/>
          <w:sz w:val="24"/>
          <w:szCs w:val="24"/>
        </w:rPr>
        <w:t>wyznaczony  przez</w:t>
      </w:r>
      <w:proofErr w:type="gramEnd"/>
      <w:r w:rsidRPr="00BA20FA">
        <w:rPr>
          <w:rFonts w:ascii="Times New Roman" w:hAnsi="Times New Roman"/>
          <w:color w:val="000000"/>
          <w:sz w:val="24"/>
          <w:szCs w:val="24"/>
        </w:rPr>
        <w:t xml:space="preserve">  Wykonawcę  zobowiązany  jest  pomóc  dzieciom w zdjęciu okryć wierzchnich).</w:t>
      </w:r>
    </w:p>
    <w:p w14:paraId="24948711" w14:textId="77777777" w:rsidR="00BA20FA" w:rsidRPr="00BA20FA" w:rsidRDefault="00BA20FA" w:rsidP="00BA20FA">
      <w:pPr>
        <w:widowControl w:val="0"/>
        <w:numPr>
          <w:ilvl w:val="0"/>
          <w:numId w:val="10"/>
        </w:numPr>
        <w:tabs>
          <w:tab w:val="left" w:pos="426"/>
        </w:tabs>
        <w:spacing w:after="0" w:line="240" w:lineRule="auto"/>
        <w:ind w:right="116" w:firstLine="0"/>
        <w:jc w:val="both"/>
        <w:rPr>
          <w:rFonts w:ascii="Times New Roman" w:hAnsi="Times New Roman"/>
          <w:color w:val="000000"/>
          <w:sz w:val="24"/>
          <w:szCs w:val="24"/>
        </w:rPr>
      </w:pPr>
      <w:r w:rsidRPr="00BA20FA">
        <w:rPr>
          <w:rFonts w:ascii="Times New Roman" w:hAnsi="Times New Roman"/>
          <w:color w:val="000000"/>
          <w:sz w:val="24"/>
          <w:szCs w:val="24"/>
        </w:rPr>
        <w:t xml:space="preserve">Po zakończeniu zajęć dzieci będą odebrane przez opiekuna od nauczycieli (lub innych osób odpowiedzialnych do przekazania) w szkole/placówce i po dowiezieniu pod dom będą </w:t>
      </w:r>
      <w:proofErr w:type="gramStart"/>
      <w:r w:rsidRPr="00BA20FA">
        <w:rPr>
          <w:rFonts w:ascii="Times New Roman" w:hAnsi="Times New Roman"/>
          <w:color w:val="000000"/>
          <w:sz w:val="24"/>
          <w:szCs w:val="24"/>
        </w:rPr>
        <w:t>przekazywane  pod</w:t>
      </w:r>
      <w:proofErr w:type="gramEnd"/>
      <w:r w:rsidRPr="00BA20FA">
        <w:rPr>
          <w:rFonts w:ascii="Times New Roman" w:hAnsi="Times New Roman"/>
          <w:color w:val="000000"/>
          <w:sz w:val="24"/>
          <w:szCs w:val="24"/>
        </w:rPr>
        <w:t xml:space="preserve">  opiekę  rodziców/opiekunów  prawnych  lub  upoważnionych  osób.  Nie dopuszcza się przekazywania dzieci osobom nieupoważnionym.</w:t>
      </w:r>
    </w:p>
    <w:p w14:paraId="710E5271" w14:textId="77777777" w:rsidR="00BA20FA" w:rsidRPr="00BA20FA" w:rsidRDefault="00BA20FA" w:rsidP="00BA20FA">
      <w:pPr>
        <w:widowControl w:val="0"/>
        <w:numPr>
          <w:ilvl w:val="0"/>
          <w:numId w:val="10"/>
        </w:numPr>
        <w:tabs>
          <w:tab w:val="left" w:pos="426"/>
        </w:tabs>
        <w:spacing w:before="50" w:after="0" w:line="240" w:lineRule="auto"/>
        <w:ind w:right="117" w:firstLine="0"/>
        <w:jc w:val="both"/>
        <w:rPr>
          <w:rFonts w:ascii="Times New Roman" w:hAnsi="Times New Roman"/>
          <w:color w:val="000000"/>
          <w:sz w:val="24"/>
          <w:szCs w:val="24"/>
        </w:rPr>
      </w:pPr>
      <w:r w:rsidRPr="00BA20FA">
        <w:rPr>
          <w:rFonts w:ascii="Times New Roman" w:hAnsi="Times New Roman"/>
          <w:color w:val="000000"/>
          <w:sz w:val="24"/>
          <w:szCs w:val="24"/>
        </w:rPr>
        <w:t xml:space="preserve">Pracownicy Wykonawcy sprawujący opiekę zachowają szczególną dbałość o dobro dzieci w czasie jazdy oraz pomagać będą dzieciom przy wsiadaniu do pojazdu </w:t>
      </w:r>
      <w:r w:rsidRPr="00BA20FA">
        <w:rPr>
          <w:rFonts w:ascii="Times New Roman" w:hAnsi="Times New Roman"/>
          <w:color w:val="000000"/>
          <w:sz w:val="24"/>
          <w:szCs w:val="24"/>
        </w:rPr>
        <w:br/>
        <w:t xml:space="preserve">i wysiadaniu z pojazdu. Wykonawca gwarantuje bezpieczeństwo osób i mienia podczas wykonywania usług </w:t>
      </w:r>
      <w:proofErr w:type="gramStart"/>
      <w:r w:rsidRPr="00BA20FA">
        <w:rPr>
          <w:rFonts w:ascii="Times New Roman" w:hAnsi="Times New Roman"/>
          <w:color w:val="000000"/>
          <w:sz w:val="24"/>
          <w:szCs w:val="24"/>
        </w:rPr>
        <w:t>przewozu  osób</w:t>
      </w:r>
      <w:proofErr w:type="gramEnd"/>
      <w:r w:rsidRPr="00BA20FA">
        <w:rPr>
          <w:rFonts w:ascii="Times New Roman" w:hAnsi="Times New Roman"/>
          <w:color w:val="000000"/>
          <w:sz w:val="24"/>
          <w:szCs w:val="24"/>
        </w:rPr>
        <w:t xml:space="preserve">.  </w:t>
      </w:r>
      <w:proofErr w:type="gramStart"/>
      <w:r w:rsidRPr="00BA20FA">
        <w:rPr>
          <w:rFonts w:ascii="Times New Roman" w:hAnsi="Times New Roman"/>
          <w:color w:val="000000"/>
          <w:sz w:val="24"/>
          <w:szCs w:val="24"/>
        </w:rPr>
        <w:t>Zamawiający  nie</w:t>
      </w:r>
      <w:proofErr w:type="gramEnd"/>
      <w:r w:rsidRPr="00BA20FA">
        <w:rPr>
          <w:rFonts w:ascii="Times New Roman" w:hAnsi="Times New Roman"/>
          <w:color w:val="000000"/>
          <w:sz w:val="24"/>
          <w:szCs w:val="24"/>
        </w:rPr>
        <w:t xml:space="preserve">  ponosi  żadnej  odpowiedzialności  za  wypadki i zdarzenia jakiegokolwiek typu, w wyniku których nastąpi uszkodzenie ciała, śmierć czy szkoda materialna, spowodowana działalnością Wykonawcy.</w:t>
      </w:r>
    </w:p>
    <w:p w14:paraId="4D7DACE4" w14:textId="77777777" w:rsidR="00BA20FA" w:rsidRPr="00BA20FA" w:rsidRDefault="00BA20FA" w:rsidP="00BA20FA">
      <w:pPr>
        <w:widowControl w:val="0"/>
        <w:numPr>
          <w:ilvl w:val="0"/>
          <w:numId w:val="10"/>
        </w:numPr>
        <w:tabs>
          <w:tab w:val="left" w:pos="426"/>
        </w:tabs>
        <w:spacing w:after="0" w:line="240" w:lineRule="auto"/>
        <w:ind w:right="112" w:firstLine="0"/>
        <w:jc w:val="both"/>
        <w:rPr>
          <w:rFonts w:ascii="Times New Roman" w:hAnsi="Times New Roman"/>
          <w:color w:val="000000"/>
          <w:sz w:val="24"/>
          <w:szCs w:val="24"/>
        </w:rPr>
      </w:pPr>
      <w:r w:rsidRPr="00BA20FA">
        <w:rPr>
          <w:rFonts w:ascii="Times New Roman" w:hAnsi="Times New Roman"/>
          <w:color w:val="000000"/>
          <w:sz w:val="24"/>
          <w:szCs w:val="24"/>
        </w:rPr>
        <w:t>Kierowca prowadzący pojazd oraz opiekunowie powinni wykazywać się odpornością psychiczną na nietypowe, często głośne zachowania dzieci oraz prowadzić pojazd w sposób łagodny, by nie powodować u dzieci choroby lokomocyjnej.</w:t>
      </w:r>
    </w:p>
    <w:p w14:paraId="695E79C6" w14:textId="77777777" w:rsidR="00BA20FA" w:rsidRPr="00BA20FA" w:rsidRDefault="00BA20FA" w:rsidP="00BA20FA">
      <w:pPr>
        <w:widowControl w:val="0"/>
        <w:numPr>
          <w:ilvl w:val="0"/>
          <w:numId w:val="10"/>
        </w:numPr>
        <w:tabs>
          <w:tab w:val="left" w:pos="426"/>
        </w:tabs>
        <w:spacing w:after="0" w:line="240" w:lineRule="auto"/>
        <w:ind w:right="120" w:firstLine="0"/>
        <w:jc w:val="both"/>
        <w:rPr>
          <w:rFonts w:ascii="Times New Roman" w:hAnsi="Times New Roman"/>
          <w:color w:val="000000"/>
          <w:sz w:val="24"/>
          <w:szCs w:val="24"/>
        </w:rPr>
      </w:pPr>
      <w:r w:rsidRPr="00BA20FA">
        <w:rPr>
          <w:rFonts w:ascii="Times New Roman" w:hAnsi="Times New Roman"/>
          <w:color w:val="000000"/>
          <w:sz w:val="24"/>
          <w:szCs w:val="24"/>
        </w:rPr>
        <w:t xml:space="preserve">Kierowca    prowadzący    pojazd    powinien    posiadać    ważne    badania    lekarskie </w:t>
      </w:r>
      <w:r w:rsidRPr="00BA20FA">
        <w:rPr>
          <w:rFonts w:ascii="Times New Roman" w:hAnsi="Times New Roman"/>
          <w:color w:val="000000"/>
          <w:sz w:val="24"/>
          <w:szCs w:val="24"/>
        </w:rPr>
        <w:br/>
        <w:t>i psychologiczne przeprowadzone przez lekarza uprawnionego do badania osób kierujących pojazdami oraz aktualne prawo jazdy w odpowiedniej kategorii.</w:t>
      </w:r>
    </w:p>
    <w:p w14:paraId="68727DB0" w14:textId="77777777" w:rsidR="00BA20FA" w:rsidRPr="00BA20FA" w:rsidRDefault="00BA20FA" w:rsidP="00BA20FA">
      <w:pPr>
        <w:widowControl w:val="0"/>
        <w:numPr>
          <w:ilvl w:val="0"/>
          <w:numId w:val="10"/>
        </w:numPr>
        <w:tabs>
          <w:tab w:val="left" w:pos="426"/>
        </w:tabs>
        <w:spacing w:after="0" w:line="240" w:lineRule="auto"/>
        <w:ind w:right="113" w:firstLine="0"/>
        <w:jc w:val="both"/>
        <w:rPr>
          <w:rFonts w:ascii="Times New Roman" w:hAnsi="Times New Roman"/>
          <w:color w:val="000000"/>
          <w:sz w:val="24"/>
          <w:szCs w:val="24"/>
        </w:rPr>
      </w:pPr>
      <w:r w:rsidRPr="00BA20FA">
        <w:rPr>
          <w:rFonts w:ascii="Times New Roman" w:hAnsi="Times New Roman"/>
          <w:color w:val="000000"/>
          <w:sz w:val="24"/>
          <w:szCs w:val="24"/>
        </w:rPr>
        <w:t xml:space="preserve">Kierowca i opiekun dowożonych dzieci musi być osobą pełnoletnią cechującą się wysoką kulturą osobistą, otwartą na potrzeby osób niepełnosprawnych. </w:t>
      </w:r>
    </w:p>
    <w:p w14:paraId="0B4CC433" w14:textId="77777777" w:rsidR="00BA20FA" w:rsidRPr="00BA20FA" w:rsidRDefault="00BA20FA" w:rsidP="00BA20FA">
      <w:pPr>
        <w:widowControl w:val="0"/>
        <w:numPr>
          <w:ilvl w:val="0"/>
          <w:numId w:val="10"/>
        </w:numPr>
        <w:tabs>
          <w:tab w:val="left" w:pos="426"/>
        </w:tabs>
        <w:spacing w:after="0" w:line="240" w:lineRule="auto"/>
        <w:ind w:right="116" w:firstLine="0"/>
        <w:jc w:val="both"/>
        <w:rPr>
          <w:rFonts w:ascii="Times New Roman" w:hAnsi="Times New Roman"/>
          <w:color w:val="000000"/>
          <w:sz w:val="24"/>
          <w:szCs w:val="24"/>
        </w:rPr>
      </w:pPr>
      <w:r w:rsidRPr="00BA20FA">
        <w:rPr>
          <w:rFonts w:ascii="Times New Roman" w:hAnsi="Times New Roman"/>
          <w:color w:val="000000"/>
          <w:sz w:val="24"/>
          <w:szCs w:val="24"/>
        </w:rPr>
        <w:t xml:space="preserve">Kierowca prowadzący pojazd i opiekunowie współpracują z rodzicami/opiekunami </w:t>
      </w:r>
      <w:proofErr w:type="gramStart"/>
      <w:r w:rsidRPr="00BA20FA">
        <w:rPr>
          <w:rFonts w:ascii="Times New Roman" w:hAnsi="Times New Roman"/>
          <w:color w:val="000000"/>
          <w:sz w:val="24"/>
          <w:szCs w:val="24"/>
        </w:rPr>
        <w:t xml:space="preserve">prawnymi,   </w:t>
      </w:r>
      <w:proofErr w:type="gramEnd"/>
      <w:r w:rsidRPr="00BA20FA">
        <w:rPr>
          <w:rFonts w:ascii="Times New Roman" w:hAnsi="Times New Roman"/>
          <w:color w:val="000000"/>
          <w:sz w:val="24"/>
          <w:szCs w:val="24"/>
        </w:rPr>
        <w:t>zgłaszając   zmiany   dotyczące   stanu   przewozu   dzieci,   czasu   rozpoczęcia i zakończenia wykonywania usługi itp.</w:t>
      </w:r>
    </w:p>
    <w:p w14:paraId="1B0F844A" w14:textId="77777777" w:rsidR="00BA20FA" w:rsidRPr="00BA20FA" w:rsidRDefault="00BA20FA" w:rsidP="00BA20FA">
      <w:pPr>
        <w:widowControl w:val="0"/>
        <w:numPr>
          <w:ilvl w:val="0"/>
          <w:numId w:val="10"/>
        </w:numPr>
        <w:tabs>
          <w:tab w:val="left" w:pos="426"/>
        </w:tabs>
        <w:spacing w:after="0" w:line="240" w:lineRule="auto"/>
        <w:ind w:right="119" w:firstLine="0"/>
        <w:jc w:val="both"/>
        <w:rPr>
          <w:rFonts w:ascii="Times New Roman" w:hAnsi="Times New Roman"/>
          <w:color w:val="000000"/>
          <w:sz w:val="24"/>
          <w:szCs w:val="24"/>
        </w:rPr>
      </w:pPr>
      <w:r w:rsidRPr="00BA20FA">
        <w:rPr>
          <w:rFonts w:ascii="Times New Roman" w:hAnsi="Times New Roman"/>
          <w:color w:val="000000"/>
          <w:sz w:val="24"/>
          <w:szCs w:val="24"/>
        </w:rPr>
        <w:t xml:space="preserve">Kierowca prowadzący pojazd i opiekunowie mają zapewnioną możliwość kontaktu telefonicznego z rodzicami dzieci i szkołą/placówką, w przypadku zmian godzin przyjazdu </w:t>
      </w:r>
      <w:r w:rsidRPr="00BA20FA">
        <w:rPr>
          <w:rFonts w:ascii="Times New Roman" w:hAnsi="Times New Roman"/>
          <w:color w:val="000000"/>
          <w:sz w:val="24"/>
          <w:szCs w:val="24"/>
        </w:rPr>
        <w:br/>
        <w:t>i odjazdu, wynikających z sytuacji niezależnych, np. „korki”, awarie, objazdy, sytuacje losowe, niezwłocznie kontaktuje się z rodzicami, Dyrektorem szkoły/placówki lub osobą upoważnioną w szkole/placówce.</w:t>
      </w:r>
    </w:p>
    <w:p w14:paraId="3D52C15B" w14:textId="77777777" w:rsidR="00BA20FA" w:rsidRPr="00BA20FA" w:rsidRDefault="00BA20FA" w:rsidP="00BA20FA">
      <w:pPr>
        <w:widowControl w:val="0"/>
        <w:numPr>
          <w:ilvl w:val="0"/>
          <w:numId w:val="10"/>
        </w:numPr>
        <w:tabs>
          <w:tab w:val="left" w:pos="426"/>
          <w:tab w:val="left" w:pos="567"/>
        </w:tabs>
        <w:spacing w:after="0" w:line="240" w:lineRule="auto"/>
        <w:ind w:right="121" w:firstLine="0"/>
        <w:jc w:val="both"/>
        <w:rPr>
          <w:rFonts w:ascii="Times New Roman" w:hAnsi="Times New Roman"/>
          <w:color w:val="000000"/>
          <w:sz w:val="24"/>
          <w:szCs w:val="24"/>
        </w:rPr>
      </w:pPr>
      <w:r w:rsidRPr="00BA20FA">
        <w:rPr>
          <w:rFonts w:ascii="Times New Roman" w:hAnsi="Times New Roman"/>
          <w:color w:val="000000"/>
          <w:sz w:val="24"/>
          <w:szCs w:val="24"/>
        </w:rPr>
        <w:t>Kierowca prowadzący pojazd i opiekunowie zachowują w tajemnicy dane osobowe dowożonych dzieci oraz ich rodziców i nie przekazują ich osobom trzecim.</w:t>
      </w:r>
    </w:p>
    <w:p w14:paraId="2AD09BEC" w14:textId="77777777" w:rsidR="00BA20FA" w:rsidRPr="00BA20FA" w:rsidRDefault="00BA20FA" w:rsidP="00BA20FA">
      <w:pPr>
        <w:widowControl w:val="0"/>
        <w:numPr>
          <w:ilvl w:val="0"/>
          <w:numId w:val="10"/>
        </w:numPr>
        <w:tabs>
          <w:tab w:val="left" w:pos="284"/>
          <w:tab w:val="left" w:pos="426"/>
        </w:tabs>
        <w:spacing w:after="0" w:line="240" w:lineRule="auto"/>
        <w:ind w:right="118" w:firstLine="0"/>
        <w:jc w:val="both"/>
        <w:rPr>
          <w:rFonts w:ascii="Times New Roman" w:hAnsi="Times New Roman"/>
          <w:color w:val="000000"/>
          <w:sz w:val="24"/>
          <w:szCs w:val="24"/>
        </w:rPr>
      </w:pPr>
      <w:r w:rsidRPr="00BA20FA">
        <w:rPr>
          <w:rFonts w:ascii="Times New Roman" w:hAnsi="Times New Roman"/>
          <w:color w:val="000000"/>
          <w:sz w:val="24"/>
          <w:szCs w:val="24"/>
        </w:rPr>
        <w:t>Dzieci powinny być dowiezione do szkoły/placówki w takim czasie, aby mogły rozpocząć zajęcia zgodnie z planem zajęć.</w:t>
      </w:r>
    </w:p>
    <w:p w14:paraId="1FFA7ABD" w14:textId="77777777" w:rsidR="00BA20FA" w:rsidRPr="00BA20FA" w:rsidRDefault="00BA20FA" w:rsidP="00BA20FA">
      <w:pPr>
        <w:widowControl w:val="0"/>
        <w:numPr>
          <w:ilvl w:val="0"/>
          <w:numId w:val="10"/>
        </w:numPr>
        <w:tabs>
          <w:tab w:val="left" w:pos="567"/>
        </w:tabs>
        <w:spacing w:after="0" w:line="240" w:lineRule="auto"/>
        <w:ind w:left="824"/>
        <w:jc w:val="both"/>
        <w:rPr>
          <w:rFonts w:ascii="Times New Roman" w:hAnsi="Times New Roman"/>
          <w:color w:val="000000"/>
          <w:sz w:val="24"/>
          <w:szCs w:val="24"/>
        </w:rPr>
      </w:pPr>
      <w:r w:rsidRPr="00BA20FA">
        <w:rPr>
          <w:rFonts w:ascii="Times New Roman" w:hAnsi="Times New Roman"/>
          <w:color w:val="000000"/>
          <w:sz w:val="24"/>
          <w:szCs w:val="24"/>
        </w:rPr>
        <w:t>Dzieci ze szkoły/placówki powinny być odebrane po zakończeniu zajęć.</w:t>
      </w:r>
    </w:p>
    <w:p w14:paraId="67435B81" w14:textId="77777777" w:rsidR="00BA20FA" w:rsidRPr="00BA20FA" w:rsidRDefault="00BA20FA" w:rsidP="00BA20FA">
      <w:pPr>
        <w:widowControl w:val="0"/>
        <w:numPr>
          <w:ilvl w:val="0"/>
          <w:numId w:val="10"/>
        </w:numPr>
        <w:tabs>
          <w:tab w:val="left" w:pos="426"/>
        </w:tabs>
        <w:spacing w:after="0" w:line="240" w:lineRule="auto"/>
        <w:ind w:right="119" w:firstLine="0"/>
        <w:jc w:val="both"/>
        <w:rPr>
          <w:rFonts w:ascii="Times New Roman" w:hAnsi="Times New Roman"/>
          <w:color w:val="000000"/>
          <w:sz w:val="24"/>
          <w:szCs w:val="24"/>
        </w:rPr>
      </w:pPr>
      <w:r w:rsidRPr="00BA20FA">
        <w:rPr>
          <w:rFonts w:ascii="Times New Roman" w:hAnsi="Times New Roman"/>
          <w:color w:val="000000"/>
          <w:sz w:val="24"/>
          <w:szCs w:val="24"/>
        </w:rPr>
        <w:t>Środek transportu, którym świadczona będzie usługa, musi spełniać wymogi bezpieczeństwa i warunki techniczne określone odrębnymi przepisami oraz posiadać aktualne obowiązkowe ubezpieczenie OC i NW oraz aktualne badania techniczne dopuszczające pojazd do ruchu</w:t>
      </w:r>
    </w:p>
    <w:p w14:paraId="1E1A6292" w14:textId="77777777" w:rsidR="00BA20FA" w:rsidRPr="00BA20FA" w:rsidRDefault="00BA20FA" w:rsidP="00BA20FA">
      <w:pPr>
        <w:widowControl w:val="0"/>
        <w:numPr>
          <w:ilvl w:val="0"/>
          <w:numId w:val="10"/>
        </w:numPr>
        <w:tabs>
          <w:tab w:val="left" w:pos="426"/>
        </w:tabs>
        <w:spacing w:after="0" w:line="240" w:lineRule="auto"/>
        <w:ind w:right="115" w:firstLine="0"/>
        <w:jc w:val="both"/>
        <w:rPr>
          <w:rFonts w:ascii="Times New Roman" w:hAnsi="Times New Roman"/>
          <w:color w:val="000000"/>
          <w:sz w:val="24"/>
          <w:szCs w:val="24"/>
        </w:rPr>
      </w:pPr>
      <w:r w:rsidRPr="00BA20FA">
        <w:rPr>
          <w:rFonts w:ascii="Times New Roman" w:hAnsi="Times New Roman"/>
          <w:color w:val="000000"/>
          <w:sz w:val="24"/>
          <w:szCs w:val="24"/>
        </w:rPr>
        <w:t>Środek transportu musi spełniać odpowiedni standard przewozu, przez który należy rozumieć: brak oparów paliwa we wnętrzu pojazdu, czyste wnętrze, ilość osób przewożonych zgodną z określonymi normami technicznymi dla danego rodzaju pojazdu. Pojazd powinien być w pełni sprawny technicznie. Stan techniczny pojazdów Wykonawcy powinien być zgodny z obowiązującymi przepisami,</w:t>
      </w:r>
    </w:p>
    <w:p w14:paraId="7544346E" w14:textId="77777777" w:rsidR="00BA20FA" w:rsidRPr="00BA20FA" w:rsidRDefault="00BA20FA" w:rsidP="00BA20FA">
      <w:pPr>
        <w:widowControl w:val="0"/>
        <w:numPr>
          <w:ilvl w:val="0"/>
          <w:numId w:val="10"/>
        </w:numPr>
        <w:tabs>
          <w:tab w:val="left" w:pos="426"/>
        </w:tabs>
        <w:spacing w:after="0" w:line="240" w:lineRule="auto"/>
        <w:ind w:right="117" w:firstLine="0"/>
        <w:jc w:val="both"/>
        <w:rPr>
          <w:rFonts w:ascii="Times New Roman" w:hAnsi="Times New Roman"/>
          <w:color w:val="000000"/>
          <w:sz w:val="24"/>
          <w:szCs w:val="24"/>
        </w:rPr>
      </w:pPr>
      <w:r w:rsidRPr="00BA20FA">
        <w:rPr>
          <w:rFonts w:ascii="Times New Roman" w:hAnsi="Times New Roman"/>
          <w:color w:val="000000"/>
          <w:sz w:val="24"/>
          <w:szCs w:val="24"/>
        </w:rPr>
        <w:t>W okresach zimowych pojazd dowożący dzieci musi być ogrzewany, a na stopniach wejściowych do pojazdu nie może zalegać lód i nie mogą one być śliskie. Pojazd wyposażony musi być w klimatyzację. Szczególną uwagę należy zwrócić podczas wchodzenia, schodzenia i przeprowadzania dzieci, w celu zapewnienia bezpieczeństwa.</w:t>
      </w:r>
    </w:p>
    <w:p w14:paraId="549C6568" w14:textId="77777777" w:rsidR="00BA20FA" w:rsidRPr="00BA20FA" w:rsidRDefault="00BA20FA" w:rsidP="00BA20FA">
      <w:pPr>
        <w:widowControl w:val="0"/>
        <w:numPr>
          <w:ilvl w:val="0"/>
          <w:numId w:val="11"/>
        </w:numPr>
        <w:tabs>
          <w:tab w:val="left" w:pos="426"/>
        </w:tabs>
        <w:spacing w:after="0" w:line="240" w:lineRule="auto"/>
        <w:ind w:right="117" w:firstLine="0"/>
        <w:jc w:val="both"/>
        <w:rPr>
          <w:rFonts w:ascii="Times New Roman" w:hAnsi="Times New Roman"/>
          <w:color w:val="000000"/>
          <w:sz w:val="24"/>
          <w:szCs w:val="24"/>
        </w:rPr>
      </w:pPr>
      <w:r w:rsidRPr="00BA20FA">
        <w:rPr>
          <w:rFonts w:ascii="Times New Roman" w:hAnsi="Times New Roman"/>
          <w:color w:val="000000"/>
          <w:sz w:val="24"/>
          <w:szCs w:val="24"/>
        </w:rPr>
        <w:t>Zamawiający zastrzega sobie prawo zmiany liczby dowożonych uczniów, zmian osobowych na liście uczniów, tras przewozu dzieci niepełnosprawnych, ilości przewozów w tygodniu, terminów ich wykonywania oraz innych zmian, ze względu na okoliczności, których strony nie mogły przewidzieć w chwili zawarcia umowy, a podyktowanych potrzebami Zamawiającego wynikającymi z realizacji obowiązku zapewnienia dzieciom niepełnosprawnym dowozu do szkoły.</w:t>
      </w:r>
    </w:p>
    <w:p w14:paraId="0EEB33F5" w14:textId="77777777" w:rsidR="00BA20FA" w:rsidRPr="00BA20FA" w:rsidRDefault="00BA20FA" w:rsidP="00BA20FA">
      <w:pPr>
        <w:widowControl w:val="0"/>
        <w:numPr>
          <w:ilvl w:val="0"/>
          <w:numId w:val="11"/>
        </w:numPr>
        <w:tabs>
          <w:tab w:val="left" w:pos="284"/>
          <w:tab w:val="left" w:pos="426"/>
        </w:tabs>
        <w:spacing w:after="0" w:line="240" w:lineRule="auto"/>
        <w:ind w:right="114" w:firstLine="0"/>
        <w:jc w:val="both"/>
        <w:rPr>
          <w:rFonts w:ascii="Times New Roman" w:hAnsi="Times New Roman"/>
          <w:color w:val="000000"/>
          <w:sz w:val="24"/>
          <w:szCs w:val="24"/>
        </w:rPr>
      </w:pPr>
      <w:r w:rsidRPr="00BA20FA">
        <w:rPr>
          <w:rFonts w:ascii="Times New Roman" w:hAnsi="Times New Roman"/>
          <w:color w:val="000000"/>
          <w:sz w:val="24"/>
          <w:szCs w:val="24"/>
        </w:rPr>
        <w:t>Wykonawca zamówienia musi realizować przewóz uczniów niepełnosprawnych zgodnie z:</w:t>
      </w:r>
    </w:p>
    <w:p w14:paraId="7034E411" w14:textId="79FDF3E6" w:rsidR="00BA20FA" w:rsidRPr="00BA20FA" w:rsidRDefault="00BA20FA" w:rsidP="00BA20FA">
      <w:pPr>
        <w:tabs>
          <w:tab w:val="left" w:pos="551"/>
          <w:tab w:val="left" w:pos="5390"/>
        </w:tabs>
        <w:spacing w:after="0" w:line="240" w:lineRule="auto"/>
        <w:ind w:left="116" w:right="114"/>
        <w:jc w:val="both"/>
        <w:rPr>
          <w:rFonts w:ascii="Times New Roman" w:hAnsi="Times New Roman"/>
          <w:spacing w:val="-1"/>
          <w:sz w:val="24"/>
        </w:rPr>
      </w:pPr>
      <w:r w:rsidRPr="00BA20FA">
        <w:rPr>
          <w:rFonts w:ascii="Times New Roman" w:hAnsi="Times New Roman"/>
          <w:spacing w:val="-1"/>
          <w:sz w:val="24"/>
        </w:rPr>
        <w:t>- ustawą z dnia 20 czerwca 1997 r. Prawo o ruchu drogowym (t.j. Dz. U. z 2022 r. poz. 988 z</w:t>
      </w:r>
      <w:r>
        <w:rPr>
          <w:rFonts w:ascii="Times New Roman" w:hAnsi="Times New Roman"/>
          <w:spacing w:val="-1"/>
          <w:sz w:val="24"/>
        </w:rPr>
        <w:t> </w:t>
      </w:r>
      <w:r w:rsidRPr="00BA20FA">
        <w:rPr>
          <w:rFonts w:ascii="Times New Roman" w:hAnsi="Times New Roman"/>
          <w:spacing w:val="-1"/>
          <w:sz w:val="24"/>
        </w:rPr>
        <w:t>późn. zm.),</w:t>
      </w:r>
    </w:p>
    <w:p w14:paraId="381E4481" w14:textId="77777777" w:rsidR="00BA20FA" w:rsidRPr="00BA20FA" w:rsidRDefault="00BA20FA" w:rsidP="00BA20FA">
      <w:pPr>
        <w:tabs>
          <w:tab w:val="left" w:pos="551"/>
          <w:tab w:val="left" w:pos="5390"/>
        </w:tabs>
        <w:spacing w:after="0" w:line="240" w:lineRule="auto"/>
        <w:ind w:left="116" w:right="114"/>
        <w:jc w:val="both"/>
        <w:rPr>
          <w:rFonts w:ascii="Times New Roman" w:hAnsi="Times New Roman"/>
          <w:spacing w:val="-1"/>
          <w:sz w:val="24"/>
        </w:rPr>
      </w:pPr>
      <w:r w:rsidRPr="00BA20FA">
        <w:rPr>
          <w:rFonts w:ascii="Times New Roman" w:hAnsi="Times New Roman"/>
          <w:spacing w:val="-1"/>
          <w:sz w:val="24"/>
        </w:rPr>
        <w:t>- ustawą z dnia 5 stycznia 2011 r. o kierujących pojazdami (t.j. Dz.U. z 2021 poz. 1212),</w:t>
      </w:r>
    </w:p>
    <w:p w14:paraId="7C36EB17" w14:textId="3EEBECDE" w:rsidR="00BA20FA" w:rsidRPr="00BA20FA" w:rsidRDefault="00BA20FA" w:rsidP="00BA20FA">
      <w:pPr>
        <w:tabs>
          <w:tab w:val="left" w:pos="551"/>
          <w:tab w:val="left" w:pos="5390"/>
        </w:tabs>
        <w:spacing w:after="0" w:line="240" w:lineRule="auto"/>
        <w:ind w:left="116" w:right="114"/>
        <w:jc w:val="both"/>
        <w:rPr>
          <w:rFonts w:ascii="Times New Roman" w:hAnsi="Times New Roman"/>
          <w:spacing w:val="-1"/>
          <w:sz w:val="24"/>
        </w:rPr>
      </w:pPr>
      <w:r w:rsidRPr="00BA20FA">
        <w:rPr>
          <w:rFonts w:ascii="Times New Roman" w:hAnsi="Times New Roman"/>
          <w:spacing w:val="-1"/>
          <w:sz w:val="24"/>
        </w:rPr>
        <w:t xml:space="preserve">- ustawą z dnia 14 października 2019 r. o transporcie drogowym </w:t>
      </w:r>
      <w:r w:rsidRPr="00BA20FA">
        <w:rPr>
          <w:rFonts w:ascii="Times New Roman" w:eastAsia="Times New Roman" w:hAnsi="Times New Roman"/>
          <w:sz w:val="24"/>
          <w:szCs w:val="24"/>
          <w:lang w:eastAsia="pl-PL"/>
        </w:rPr>
        <w:t>(t.j. Dz. U. z 2022 r. poz. 80 z późn. zm.).</w:t>
      </w:r>
    </w:p>
    <w:p w14:paraId="61E5D694" w14:textId="77777777" w:rsidR="00BA20FA" w:rsidRPr="00BA20FA" w:rsidRDefault="00BA20FA" w:rsidP="00BA20FA">
      <w:pPr>
        <w:widowControl w:val="0"/>
        <w:numPr>
          <w:ilvl w:val="0"/>
          <w:numId w:val="11"/>
        </w:numPr>
        <w:tabs>
          <w:tab w:val="left" w:pos="426"/>
        </w:tabs>
        <w:spacing w:after="0" w:line="240" w:lineRule="auto"/>
        <w:ind w:right="118" w:firstLine="0"/>
        <w:jc w:val="both"/>
        <w:rPr>
          <w:rFonts w:ascii="Times New Roman" w:hAnsi="Times New Roman"/>
          <w:color w:val="000000"/>
          <w:sz w:val="24"/>
          <w:szCs w:val="24"/>
        </w:rPr>
      </w:pPr>
      <w:r w:rsidRPr="00BA20FA">
        <w:rPr>
          <w:rFonts w:ascii="Times New Roman" w:hAnsi="Times New Roman"/>
          <w:color w:val="000000"/>
          <w:sz w:val="24"/>
          <w:szCs w:val="24"/>
        </w:rPr>
        <w:t>Wykonawca ponosi wszystkie koszty związane z eksploatacją pojazdu i uiszcza opłaty oraz kary nałożone na niego przez właściwe organy.</w:t>
      </w:r>
    </w:p>
    <w:p w14:paraId="4965C41B" w14:textId="77777777" w:rsidR="00BA20FA" w:rsidRPr="00BA20FA" w:rsidRDefault="00BA20FA" w:rsidP="00BA20FA">
      <w:pPr>
        <w:widowControl w:val="0"/>
        <w:numPr>
          <w:ilvl w:val="0"/>
          <w:numId w:val="11"/>
        </w:numPr>
        <w:tabs>
          <w:tab w:val="left" w:pos="426"/>
        </w:tabs>
        <w:spacing w:after="0" w:line="240" w:lineRule="auto"/>
        <w:ind w:right="120" w:firstLine="0"/>
        <w:jc w:val="both"/>
        <w:rPr>
          <w:rFonts w:ascii="Times New Roman" w:hAnsi="Times New Roman"/>
          <w:color w:val="000000"/>
          <w:sz w:val="24"/>
          <w:szCs w:val="24"/>
        </w:rPr>
      </w:pPr>
      <w:r w:rsidRPr="00BA20FA">
        <w:rPr>
          <w:rFonts w:ascii="Times New Roman" w:hAnsi="Times New Roman"/>
          <w:color w:val="000000"/>
          <w:sz w:val="24"/>
          <w:szCs w:val="24"/>
        </w:rPr>
        <w:t>Wykonawca w razie wystąpienia przejściowych okoliczności (np. awaria, zatrzymanie pojazdu) uniemożliwiających mu świadczenie usług objętych niniejszą umową we własnym zakresie, na własny koszt zapewni pojazdy zastępcze o standardzie nie gorszym niż jego pojazdy oraz osoby, które w jego imieniu i za pisemną zgodą Zamawiającego będą świadczyć usługi. Zapewnienie zastępczego pojazdu nastąpi w jak najszybszym możliwym czasie od zdarzenia.</w:t>
      </w:r>
    </w:p>
    <w:p w14:paraId="60211F91" w14:textId="77777777" w:rsidR="00BA20FA" w:rsidRPr="00BA20FA" w:rsidRDefault="00BA20FA" w:rsidP="00BA20FA">
      <w:pPr>
        <w:widowControl w:val="0"/>
        <w:numPr>
          <w:ilvl w:val="0"/>
          <w:numId w:val="11"/>
        </w:numPr>
        <w:tabs>
          <w:tab w:val="left" w:pos="426"/>
        </w:tabs>
        <w:spacing w:after="0" w:line="240" w:lineRule="auto"/>
        <w:ind w:right="118" w:firstLine="0"/>
        <w:jc w:val="both"/>
        <w:rPr>
          <w:rFonts w:ascii="Times New Roman" w:hAnsi="Times New Roman"/>
          <w:color w:val="000000"/>
          <w:sz w:val="24"/>
          <w:szCs w:val="24"/>
        </w:rPr>
      </w:pPr>
      <w:r w:rsidRPr="00BA20FA">
        <w:rPr>
          <w:rFonts w:ascii="Times New Roman" w:hAnsi="Times New Roman"/>
          <w:color w:val="000000"/>
          <w:sz w:val="24"/>
          <w:szCs w:val="24"/>
        </w:rPr>
        <w:t>W przypadku niewywiązania się przez Wykonawcę z niniejszej umowy, z wyjątkiem przypadku nie przejezdności dróg (klęska żywiołowa) w rejonie objętym zamówieniem, i nie podstawienia pojazdu zastępczego na miejsce awarii, zapewniającego równorzędny poziom usług, o których mowa w § 1 niniejszej umowy, Zamawiający zastrzega sobie prawo wynajęcia na koszt Wykonawcy niezbędnych środków transportu dla przewozu dzieci niepełnosprawnych. Zamawiający zastrzega sobie prawo do odszkodowania uzupełniającego do wysokości poniesionej szkody dochodzonego na zasadach ogólnych, a w szczególności kosztów zastępczego wykonania przewozu dzieci niepełnosprawnych.</w:t>
      </w:r>
    </w:p>
    <w:p w14:paraId="71C4DCC2" w14:textId="77777777" w:rsidR="00BA20FA" w:rsidRPr="00BA20FA" w:rsidRDefault="00BA20FA" w:rsidP="00BA20FA">
      <w:pPr>
        <w:widowControl w:val="0"/>
        <w:numPr>
          <w:ilvl w:val="0"/>
          <w:numId w:val="11"/>
        </w:numPr>
        <w:tabs>
          <w:tab w:val="left" w:pos="426"/>
        </w:tabs>
        <w:spacing w:after="0" w:line="240" w:lineRule="auto"/>
        <w:ind w:right="120" w:firstLine="0"/>
        <w:jc w:val="both"/>
        <w:rPr>
          <w:rFonts w:ascii="Times New Roman" w:hAnsi="Times New Roman"/>
          <w:color w:val="000000"/>
          <w:sz w:val="24"/>
          <w:szCs w:val="24"/>
        </w:rPr>
      </w:pPr>
      <w:r w:rsidRPr="00BA20FA">
        <w:rPr>
          <w:rFonts w:ascii="Times New Roman" w:hAnsi="Times New Roman"/>
          <w:color w:val="000000"/>
          <w:sz w:val="24"/>
          <w:szCs w:val="24"/>
        </w:rPr>
        <w:t>Wykonawca zobowiązuje się zapewnić przestrzeganie przez kierowców i opiekunów obowiązków określonych w ust. 3.</w:t>
      </w:r>
    </w:p>
    <w:p w14:paraId="2855EB93" w14:textId="77777777"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 2</w:t>
      </w:r>
    </w:p>
    <w:p w14:paraId="033B2BDD" w14:textId="77777777" w:rsidR="00BA20FA" w:rsidRPr="00BA20FA" w:rsidRDefault="00BA20FA" w:rsidP="00BA20FA">
      <w:pPr>
        <w:spacing w:before="7"/>
        <w:rPr>
          <w:rFonts w:ascii="Times New Roman" w:hAnsi="Times New Roman"/>
          <w:color w:val="000000"/>
          <w:sz w:val="24"/>
          <w:szCs w:val="24"/>
        </w:rPr>
      </w:pPr>
    </w:p>
    <w:p w14:paraId="100E7F60" w14:textId="10C3A415" w:rsidR="00BA20FA" w:rsidRPr="00BA20FA" w:rsidRDefault="00BA20FA" w:rsidP="00BA20FA">
      <w:pPr>
        <w:widowControl w:val="0"/>
        <w:numPr>
          <w:ilvl w:val="0"/>
          <w:numId w:val="12"/>
        </w:numPr>
        <w:tabs>
          <w:tab w:val="clear" w:pos="836"/>
          <w:tab w:val="num" w:pos="220"/>
          <w:tab w:val="left" w:pos="426"/>
        </w:tabs>
        <w:spacing w:after="0" w:line="240" w:lineRule="auto"/>
        <w:ind w:left="110" w:right="121" w:firstLine="0"/>
        <w:jc w:val="both"/>
        <w:rPr>
          <w:rFonts w:ascii="Times New Roman" w:hAnsi="Times New Roman"/>
          <w:color w:val="000000"/>
          <w:sz w:val="24"/>
          <w:szCs w:val="24"/>
        </w:rPr>
      </w:pPr>
      <w:r w:rsidRPr="00BA20FA">
        <w:rPr>
          <w:rFonts w:ascii="Times New Roman" w:hAnsi="Times New Roman"/>
          <w:color w:val="000000"/>
          <w:sz w:val="24"/>
          <w:szCs w:val="24"/>
        </w:rPr>
        <w:t xml:space="preserve">Wykonawca    </w:t>
      </w:r>
      <w:proofErr w:type="gramStart"/>
      <w:r w:rsidRPr="00BA20FA">
        <w:rPr>
          <w:rFonts w:ascii="Times New Roman" w:hAnsi="Times New Roman"/>
          <w:color w:val="000000"/>
          <w:sz w:val="24"/>
          <w:szCs w:val="24"/>
        </w:rPr>
        <w:t xml:space="preserve">oświadcza,   </w:t>
      </w:r>
      <w:proofErr w:type="gramEnd"/>
      <w:r w:rsidRPr="00BA20FA">
        <w:rPr>
          <w:rFonts w:ascii="Times New Roman" w:hAnsi="Times New Roman"/>
          <w:color w:val="000000"/>
          <w:sz w:val="24"/>
          <w:szCs w:val="24"/>
        </w:rPr>
        <w:t xml:space="preserve"> że    dysponuje    odpowiednią    wiedzą,    kwalifikacjami </w:t>
      </w:r>
      <w:r w:rsidRPr="00BA20FA">
        <w:rPr>
          <w:rFonts w:ascii="Times New Roman" w:hAnsi="Times New Roman"/>
          <w:color w:val="000000"/>
          <w:sz w:val="24"/>
          <w:szCs w:val="24"/>
        </w:rPr>
        <w:br/>
        <w:t>i umiejętnościami oraz wystarczającymi środkami finansowymi, technicznymi i</w:t>
      </w:r>
      <w:r>
        <w:rPr>
          <w:rFonts w:ascii="Times New Roman" w:hAnsi="Times New Roman"/>
          <w:color w:val="000000"/>
          <w:sz w:val="24"/>
          <w:szCs w:val="24"/>
        </w:rPr>
        <w:t> </w:t>
      </w:r>
      <w:r w:rsidRPr="00BA20FA">
        <w:rPr>
          <w:rFonts w:ascii="Times New Roman" w:hAnsi="Times New Roman"/>
          <w:color w:val="000000"/>
          <w:sz w:val="24"/>
          <w:szCs w:val="24"/>
        </w:rPr>
        <w:t>zawodowymi do wykonania niniejszej umowy.</w:t>
      </w:r>
    </w:p>
    <w:p w14:paraId="1739414C" w14:textId="77777777" w:rsidR="00BA20FA" w:rsidRPr="00BA20FA" w:rsidRDefault="00BA20FA" w:rsidP="00BA20FA">
      <w:pPr>
        <w:widowControl w:val="0"/>
        <w:numPr>
          <w:ilvl w:val="0"/>
          <w:numId w:val="12"/>
        </w:numPr>
        <w:tabs>
          <w:tab w:val="left" w:pos="426"/>
        </w:tabs>
        <w:spacing w:after="0" w:line="240" w:lineRule="auto"/>
        <w:ind w:left="110" w:right="111" w:firstLine="0"/>
        <w:jc w:val="both"/>
        <w:rPr>
          <w:rFonts w:ascii="Times New Roman" w:hAnsi="Times New Roman"/>
          <w:color w:val="000000"/>
          <w:sz w:val="24"/>
          <w:szCs w:val="24"/>
        </w:rPr>
      </w:pPr>
      <w:r w:rsidRPr="00BA20FA">
        <w:rPr>
          <w:rFonts w:ascii="Times New Roman" w:hAnsi="Times New Roman"/>
          <w:color w:val="000000"/>
          <w:sz w:val="24"/>
          <w:szCs w:val="24"/>
        </w:rPr>
        <w:t>Wykonawcy nie wolno powierzyć wykonania niniejszej umowy lub jej części osobie trzeciej (Podwykonawcy) bez pisemnej zgody Zamawiającego. Do Podwykonawcy odpowiednie zastosowanie znajdą postanowienia umowne regulujące wymagania wobec Wykonawcy oraz jego obowiązki w zakresie realizacji przedmiotu zamówienia.</w:t>
      </w:r>
    </w:p>
    <w:p w14:paraId="0A8ACCAA" w14:textId="77777777" w:rsidR="00BA20FA" w:rsidRPr="00BA20FA" w:rsidRDefault="00BA20FA" w:rsidP="00BA20FA">
      <w:pPr>
        <w:widowControl w:val="0"/>
        <w:numPr>
          <w:ilvl w:val="0"/>
          <w:numId w:val="12"/>
        </w:numPr>
        <w:tabs>
          <w:tab w:val="left" w:pos="426"/>
        </w:tabs>
        <w:spacing w:after="0" w:line="240" w:lineRule="auto"/>
        <w:ind w:left="110" w:right="111" w:firstLine="0"/>
        <w:jc w:val="both"/>
        <w:rPr>
          <w:rFonts w:ascii="Times New Roman" w:eastAsia="Times New Roman" w:hAnsi="Times New Roman"/>
          <w:color w:val="000000"/>
          <w:sz w:val="24"/>
          <w:szCs w:val="24"/>
          <w:lang w:eastAsia="pl-PL"/>
        </w:rPr>
      </w:pPr>
      <w:r w:rsidRPr="00BA20FA">
        <w:rPr>
          <w:rFonts w:ascii="Times New Roman" w:eastAsia="Times New Roman" w:hAnsi="Times New Roman"/>
          <w:color w:val="000000"/>
          <w:sz w:val="24"/>
          <w:szCs w:val="24"/>
          <w:lang w:eastAsia="pl-PL"/>
        </w:rPr>
        <w:t>Wykonawca ponosi pełną odpowiedzialność za jakość przedmiotu umowy i wszelkie spowodowane nimi szkody, tak wobec Zamawiającego, jak i wobec osób trzecich, na rzecz których przedmiot umowy jest bezpośrednio wykonywany (osób przewożonych).</w:t>
      </w:r>
    </w:p>
    <w:p w14:paraId="09DA5740" w14:textId="77777777" w:rsidR="00BA20FA" w:rsidRPr="00BA20FA" w:rsidRDefault="00BA20FA" w:rsidP="00BA20FA">
      <w:pPr>
        <w:widowControl w:val="0"/>
        <w:numPr>
          <w:ilvl w:val="0"/>
          <w:numId w:val="12"/>
        </w:numPr>
        <w:tabs>
          <w:tab w:val="left" w:pos="426"/>
        </w:tabs>
        <w:spacing w:after="0" w:line="240" w:lineRule="auto"/>
        <w:ind w:left="110" w:right="111" w:firstLine="0"/>
        <w:jc w:val="both"/>
        <w:rPr>
          <w:rFonts w:ascii="Times New Roman" w:hAnsi="Times New Roman"/>
          <w:color w:val="000000"/>
          <w:sz w:val="24"/>
          <w:szCs w:val="24"/>
        </w:rPr>
      </w:pPr>
      <w:r w:rsidRPr="00BA20FA">
        <w:rPr>
          <w:rFonts w:ascii="Times New Roman" w:hAnsi="Times New Roman"/>
          <w:color w:val="000000"/>
          <w:sz w:val="24"/>
          <w:szCs w:val="24"/>
        </w:rPr>
        <w:t>W zakresie związanym z realizacją niniejszej umowy, w tym z gromadzeniem, przetwarzaniem i przekazywaniem danych osobowych, a także wprowadzaniem ich do systemów informatycznych, Wykonawca postępować będzie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1851DC4A" w14:textId="77777777" w:rsidR="00BA20FA" w:rsidRPr="00BA20FA" w:rsidRDefault="00BA20FA" w:rsidP="00BA20FA">
      <w:pPr>
        <w:spacing w:before="5"/>
        <w:rPr>
          <w:rFonts w:ascii="Times New Roman" w:hAnsi="Times New Roman"/>
          <w:color w:val="000000"/>
          <w:sz w:val="24"/>
          <w:szCs w:val="24"/>
        </w:rPr>
      </w:pPr>
    </w:p>
    <w:p w14:paraId="177CB28A" w14:textId="77777777"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 3</w:t>
      </w:r>
    </w:p>
    <w:p w14:paraId="25DA1FB1" w14:textId="77777777" w:rsidR="00BA20FA" w:rsidRPr="00BA20FA" w:rsidRDefault="00BA20FA" w:rsidP="00BA20FA">
      <w:pPr>
        <w:widowControl w:val="0"/>
        <w:numPr>
          <w:ilvl w:val="0"/>
          <w:numId w:val="13"/>
        </w:numPr>
        <w:tabs>
          <w:tab w:val="left" w:pos="426"/>
        </w:tabs>
        <w:spacing w:after="0" w:line="240" w:lineRule="auto"/>
        <w:ind w:right="111"/>
        <w:jc w:val="both"/>
        <w:rPr>
          <w:rFonts w:ascii="Times New Roman" w:hAnsi="Times New Roman"/>
          <w:color w:val="000000"/>
          <w:sz w:val="24"/>
          <w:szCs w:val="24"/>
        </w:rPr>
      </w:pPr>
      <w:r w:rsidRPr="00BA20FA">
        <w:rPr>
          <w:rFonts w:ascii="Times New Roman" w:hAnsi="Times New Roman"/>
          <w:color w:val="000000"/>
          <w:sz w:val="24"/>
          <w:szCs w:val="24"/>
        </w:rPr>
        <w:t>Strony umowy ustalają termin realizacji przedmiotu zamówienia w okresie od dnia 01.09.2022 r. do dnia 30.06.2023 r.</w:t>
      </w:r>
    </w:p>
    <w:p w14:paraId="3BFE8EAF" w14:textId="77777777" w:rsidR="00BA20FA" w:rsidRPr="00BA20FA" w:rsidRDefault="00BA20FA" w:rsidP="00BA20FA">
      <w:pPr>
        <w:widowControl w:val="0"/>
        <w:numPr>
          <w:ilvl w:val="0"/>
          <w:numId w:val="13"/>
        </w:numPr>
        <w:tabs>
          <w:tab w:val="left" w:pos="426"/>
        </w:tabs>
        <w:spacing w:after="0" w:line="240" w:lineRule="auto"/>
        <w:ind w:right="111"/>
        <w:jc w:val="both"/>
        <w:rPr>
          <w:rFonts w:ascii="Times New Roman" w:hAnsi="Times New Roman"/>
          <w:color w:val="000000"/>
          <w:sz w:val="24"/>
          <w:szCs w:val="24"/>
        </w:rPr>
      </w:pPr>
      <w:r w:rsidRPr="00BA20FA">
        <w:rPr>
          <w:rFonts w:ascii="Times New Roman" w:hAnsi="Times New Roman"/>
          <w:color w:val="000000"/>
          <w:sz w:val="24"/>
          <w:szCs w:val="24"/>
        </w:rPr>
        <w:t>Zamawiający ma prawo rozwiązać niniejszą umowę ze skutkiem natychmiastowym bez zachowania okresu wypowiedzenia, w przypadku:</w:t>
      </w:r>
    </w:p>
    <w:p w14:paraId="2FB4B10F" w14:textId="77777777" w:rsidR="00BA20FA" w:rsidRPr="00BA20FA" w:rsidRDefault="00BA20FA" w:rsidP="00BA20FA">
      <w:pPr>
        <w:widowControl w:val="0"/>
        <w:numPr>
          <w:ilvl w:val="0"/>
          <w:numId w:val="9"/>
        </w:numPr>
        <w:tabs>
          <w:tab w:val="left" w:pos="424"/>
        </w:tabs>
        <w:spacing w:before="50" w:after="0" w:line="240" w:lineRule="auto"/>
        <w:ind w:right="119" w:firstLine="0"/>
        <w:jc w:val="both"/>
        <w:rPr>
          <w:rFonts w:ascii="Times New Roman" w:hAnsi="Times New Roman"/>
          <w:color w:val="000000"/>
          <w:sz w:val="24"/>
          <w:szCs w:val="24"/>
        </w:rPr>
      </w:pPr>
      <w:r w:rsidRPr="00BA20FA">
        <w:rPr>
          <w:rFonts w:ascii="Times New Roman" w:hAnsi="Times New Roman"/>
          <w:color w:val="000000"/>
          <w:sz w:val="24"/>
          <w:szCs w:val="24"/>
        </w:rPr>
        <w:t>gdy w stosunku do Wykonawcy zostanie wydane prawomocne orzeczenie zakazujące przedsiębiorcy wykonywania działalności gospodarczej,</w:t>
      </w:r>
    </w:p>
    <w:p w14:paraId="41F94BFD" w14:textId="77777777" w:rsidR="00BA20FA" w:rsidRPr="00BA20FA" w:rsidRDefault="00BA20FA" w:rsidP="00BA20FA">
      <w:pPr>
        <w:widowControl w:val="0"/>
        <w:numPr>
          <w:ilvl w:val="0"/>
          <w:numId w:val="9"/>
        </w:numPr>
        <w:tabs>
          <w:tab w:val="left" w:pos="376"/>
        </w:tabs>
        <w:spacing w:after="0" w:line="240" w:lineRule="auto"/>
        <w:ind w:left="375" w:hanging="259"/>
        <w:jc w:val="both"/>
        <w:rPr>
          <w:rFonts w:ascii="Times New Roman" w:hAnsi="Times New Roman"/>
          <w:color w:val="000000"/>
          <w:sz w:val="24"/>
          <w:szCs w:val="24"/>
        </w:rPr>
      </w:pPr>
      <w:r w:rsidRPr="00BA20FA">
        <w:rPr>
          <w:rFonts w:ascii="Times New Roman" w:hAnsi="Times New Roman"/>
          <w:color w:val="000000"/>
          <w:sz w:val="24"/>
          <w:szCs w:val="24"/>
        </w:rPr>
        <w:t>gdy wobec Wykonawcy zostanie wydany nakaz zajęcia majątku,</w:t>
      </w:r>
    </w:p>
    <w:p w14:paraId="13E503F3" w14:textId="77777777" w:rsidR="00BA20FA" w:rsidRPr="00BA20FA" w:rsidRDefault="00BA20FA" w:rsidP="00BA20FA">
      <w:pPr>
        <w:widowControl w:val="0"/>
        <w:numPr>
          <w:ilvl w:val="0"/>
          <w:numId w:val="9"/>
        </w:numPr>
        <w:tabs>
          <w:tab w:val="left" w:pos="364"/>
        </w:tabs>
        <w:spacing w:after="0" w:line="240" w:lineRule="auto"/>
        <w:ind w:right="117" w:firstLine="0"/>
        <w:jc w:val="both"/>
        <w:rPr>
          <w:rFonts w:ascii="Times New Roman" w:hAnsi="Times New Roman"/>
          <w:color w:val="000000"/>
          <w:sz w:val="24"/>
          <w:szCs w:val="24"/>
        </w:rPr>
      </w:pPr>
      <w:r w:rsidRPr="00BA20FA">
        <w:rPr>
          <w:rFonts w:ascii="Times New Roman" w:hAnsi="Times New Roman"/>
          <w:color w:val="000000"/>
          <w:sz w:val="24"/>
          <w:szCs w:val="24"/>
        </w:rPr>
        <w:t>gdy wobec Wykonawcy zostanie wszczęte postępowanie egzekucyjne w zakresie mogącym wpłynąć na zdolność do prawidłowego wykonywania przedmiotu umowy,</w:t>
      </w:r>
    </w:p>
    <w:p w14:paraId="53D54F5A" w14:textId="77777777" w:rsidR="00BA20FA" w:rsidRPr="00BA20FA" w:rsidRDefault="00BA20FA" w:rsidP="00BA20FA">
      <w:pPr>
        <w:widowControl w:val="0"/>
        <w:numPr>
          <w:ilvl w:val="0"/>
          <w:numId w:val="9"/>
        </w:numPr>
        <w:tabs>
          <w:tab w:val="left" w:pos="511"/>
        </w:tabs>
        <w:spacing w:after="0" w:line="240" w:lineRule="auto"/>
        <w:ind w:right="123" w:firstLine="0"/>
        <w:jc w:val="both"/>
        <w:rPr>
          <w:rFonts w:ascii="Times New Roman" w:hAnsi="Times New Roman"/>
          <w:color w:val="000000"/>
          <w:sz w:val="24"/>
          <w:szCs w:val="24"/>
        </w:rPr>
      </w:pPr>
      <w:r w:rsidRPr="00BA20FA">
        <w:rPr>
          <w:rFonts w:ascii="Times New Roman" w:hAnsi="Times New Roman"/>
          <w:color w:val="000000"/>
          <w:sz w:val="24"/>
          <w:szCs w:val="24"/>
        </w:rPr>
        <w:t>utraty przez Wykonawcę uprawnień do wykonywania usług objętych zakresem przedmiotowym niniejszej umowy,</w:t>
      </w:r>
    </w:p>
    <w:p w14:paraId="395213E0" w14:textId="77777777" w:rsidR="00BA20FA" w:rsidRPr="00BA20FA" w:rsidRDefault="00BA20FA" w:rsidP="00BA20FA">
      <w:pPr>
        <w:widowControl w:val="0"/>
        <w:numPr>
          <w:ilvl w:val="0"/>
          <w:numId w:val="9"/>
        </w:numPr>
        <w:tabs>
          <w:tab w:val="left" w:pos="388"/>
        </w:tabs>
        <w:spacing w:after="0" w:line="240" w:lineRule="auto"/>
        <w:ind w:right="117" w:firstLine="0"/>
        <w:jc w:val="both"/>
        <w:rPr>
          <w:rFonts w:ascii="Times New Roman" w:hAnsi="Times New Roman"/>
          <w:color w:val="000000"/>
          <w:sz w:val="24"/>
          <w:szCs w:val="24"/>
        </w:rPr>
      </w:pPr>
      <w:r w:rsidRPr="00BA20FA">
        <w:rPr>
          <w:rFonts w:ascii="Times New Roman" w:hAnsi="Times New Roman"/>
          <w:color w:val="000000"/>
          <w:sz w:val="24"/>
          <w:szCs w:val="24"/>
        </w:rPr>
        <w:t>zaprzestania przez Wykonawcę realizacji usług objętych umową przez okres 2 kolejnych dni, pomimo uprzedniego wezwania do niezwłocznego przystąpienia do wykonania umowy, złożonego przez Zamawiającego na adres e-mail Wykonawcy,</w:t>
      </w:r>
    </w:p>
    <w:p w14:paraId="1CD14C99" w14:textId="77777777" w:rsidR="00BA20FA" w:rsidRPr="00BA20FA" w:rsidRDefault="00BA20FA" w:rsidP="00BA20FA">
      <w:pPr>
        <w:widowControl w:val="0"/>
        <w:numPr>
          <w:ilvl w:val="0"/>
          <w:numId w:val="9"/>
        </w:numPr>
        <w:tabs>
          <w:tab w:val="left" w:pos="393"/>
        </w:tabs>
        <w:spacing w:after="0" w:line="240" w:lineRule="auto"/>
        <w:ind w:right="122" w:firstLine="0"/>
        <w:jc w:val="both"/>
        <w:rPr>
          <w:rFonts w:ascii="Times New Roman" w:hAnsi="Times New Roman"/>
          <w:color w:val="000000"/>
          <w:sz w:val="24"/>
          <w:szCs w:val="24"/>
        </w:rPr>
      </w:pPr>
      <w:r w:rsidRPr="00BA20FA">
        <w:rPr>
          <w:rFonts w:ascii="Times New Roman" w:hAnsi="Times New Roman"/>
          <w:color w:val="000000"/>
          <w:sz w:val="24"/>
          <w:szCs w:val="24"/>
        </w:rPr>
        <w:t>rażącego naruszenia przez Wykonawcę zasad wykonania umowy określonych w § 1 niniejszej umowy, pomimo uprzedniego pisemnego wezwania do przystąpienia do należytego jej wykonywania w dodatkowo wyznaczonym w terminie.</w:t>
      </w:r>
    </w:p>
    <w:p w14:paraId="2474435B" w14:textId="77777777" w:rsidR="00BA20FA" w:rsidRPr="00BA20FA" w:rsidRDefault="00BA20FA" w:rsidP="00BA20FA">
      <w:pPr>
        <w:spacing w:before="5"/>
        <w:rPr>
          <w:rFonts w:ascii="Times New Roman" w:hAnsi="Times New Roman"/>
          <w:color w:val="000000"/>
          <w:sz w:val="24"/>
          <w:szCs w:val="24"/>
        </w:rPr>
      </w:pPr>
    </w:p>
    <w:p w14:paraId="1B48AF43" w14:textId="77777777"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 4</w:t>
      </w:r>
    </w:p>
    <w:p w14:paraId="4E784F77" w14:textId="77777777" w:rsidR="00BA20FA" w:rsidRPr="00BA20FA" w:rsidRDefault="00BA20FA" w:rsidP="00BA20FA">
      <w:pPr>
        <w:spacing w:before="7"/>
        <w:rPr>
          <w:rFonts w:ascii="Times New Roman" w:hAnsi="Times New Roman"/>
          <w:color w:val="000000"/>
          <w:sz w:val="24"/>
          <w:szCs w:val="24"/>
        </w:rPr>
      </w:pPr>
    </w:p>
    <w:p w14:paraId="788D75EC" w14:textId="77777777" w:rsidR="00BA20FA" w:rsidRPr="00BA20FA" w:rsidRDefault="00BA20FA" w:rsidP="00BA20FA">
      <w:pPr>
        <w:widowControl w:val="0"/>
        <w:numPr>
          <w:ilvl w:val="0"/>
          <w:numId w:val="8"/>
        </w:numPr>
        <w:tabs>
          <w:tab w:val="left" w:pos="426"/>
        </w:tabs>
        <w:spacing w:after="0" w:line="240" w:lineRule="auto"/>
        <w:ind w:right="121" w:firstLine="0"/>
        <w:jc w:val="both"/>
        <w:rPr>
          <w:rFonts w:ascii="Times New Roman" w:hAnsi="Times New Roman"/>
          <w:color w:val="000000"/>
          <w:sz w:val="24"/>
          <w:szCs w:val="24"/>
        </w:rPr>
      </w:pPr>
      <w:r w:rsidRPr="00BA20FA">
        <w:rPr>
          <w:rFonts w:ascii="Times New Roman" w:hAnsi="Times New Roman"/>
          <w:color w:val="000000"/>
          <w:sz w:val="24"/>
          <w:szCs w:val="24"/>
        </w:rPr>
        <w:t xml:space="preserve">Osobą odpowiedzialną </w:t>
      </w:r>
      <w:proofErr w:type="gramStart"/>
      <w:r w:rsidRPr="00BA20FA">
        <w:rPr>
          <w:rFonts w:ascii="Times New Roman" w:hAnsi="Times New Roman"/>
          <w:color w:val="000000"/>
          <w:sz w:val="24"/>
          <w:szCs w:val="24"/>
        </w:rPr>
        <w:t>z  ramienia</w:t>
      </w:r>
      <w:proofErr w:type="gramEnd"/>
      <w:r w:rsidRPr="00BA20FA">
        <w:rPr>
          <w:rFonts w:ascii="Times New Roman" w:hAnsi="Times New Roman"/>
          <w:color w:val="000000"/>
          <w:sz w:val="24"/>
          <w:szCs w:val="24"/>
        </w:rPr>
        <w:t xml:space="preserve">  Zamawiającego  do  kontaktów  z  Wykonawcą w zakresie świadczonych usług jest …………………………….., adres e-mail : ……………..</w:t>
      </w:r>
    </w:p>
    <w:p w14:paraId="65F1DBF0" w14:textId="77777777" w:rsidR="00BA20FA" w:rsidRPr="00BA20FA" w:rsidRDefault="00BA20FA" w:rsidP="00BA20FA">
      <w:pPr>
        <w:widowControl w:val="0"/>
        <w:numPr>
          <w:ilvl w:val="0"/>
          <w:numId w:val="8"/>
        </w:numPr>
        <w:tabs>
          <w:tab w:val="left" w:pos="284"/>
          <w:tab w:val="left" w:pos="426"/>
        </w:tabs>
        <w:spacing w:after="0" w:line="240" w:lineRule="auto"/>
        <w:ind w:right="120" w:firstLine="0"/>
        <w:jc w:val="both"/>
        <w:rPr>
          <w:rFonts w:ascii="Times New Roman" w:hAnsi="Times New Roman"/>
          <w:color w:val="000000"/>
          <w:sz w:val="24"/>
          <w:szCs w:val="24"/>
        </w:rPr>
      </w:pPr>
      <w:r w:rsidRPr="00BA20FA">
        <w:rPr>
          <w:rFonts w:ascii="Times New Roman" w:hAnsi="Times New Roman"/>
          <w:color w:val="000000"/>
          <w:sz w:val="24"/>
          <w:szCs w:val="24"/>
        </w:rPr>
        <w:t>Wykonawca ustanawia do kontaktów z Zamawiającym w zakresie świadczonych usług: ……</w:t>
      </w:r>
      <w:proofErr w:type="gramStart"/>
      <w:r w:rsidRPr="00BA20FA">
        <w:rPr>
          <w:rFonts w:ascii="Times New Roman" w:hAnsi="Times New Roman"/>
          <w:color w:val="000000"/>
          <w:sz w:val="24"/>
          <w:szCs w:val="24"/>
        </w:rPr>
        <w:t>…….</w:t>
      </w:r>
      <w:proofErr w:type="gramEnd"/>
      <w:r w:rsidRPr="00BA20FA">
        <w:rPr>
          <w:rFonts w:ascii="Times New Roman" w:hAnsi="Times New Roman"/>
          <w:color w:val="000000"/>
          <w:sz w:val="24"/>
          <w:szCs w:val="24"/>
        </w:rPr>
        <w:t>.………………….…………..adres e-mail:  ………………..….…....……..</w:t>
      </w:r>
    </w:p>
    <w:p w14:paraId="0A8F741C" w14:textId="77777777"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p>
    <w:p w14:paraId="3C661B8E" w14:textId="77777777"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 5</w:t>
      </w:r>
    </w:p>
    <w:p w14:paraId="343BF812" w14:textId="77777777" w:rsidR="00BA20FA" w:rsidRPr="00BA20FA" w:rsidRDefault="00BA20FA" w:rsidP="00BA20FA">
      <w:pPr>
        <w:spacing w:after="0" w:line="360" w:lineRule="auto"/>
        <w:jc w:val="both"/>
        <w:rPr>
          <w:rFonts w:ascii="Times New Roman" w:hAnsi="Times New Roman"/>
          <w:color w:val="000000"/>
          <w:sz w:val="24"/>
          <w:szCs w:val="24"/>
        </w:rPr>
      </w:pPr>
      <w:r w:rsidRPr="00BA20FA">
        <w:rPr>
          <w:rFonts w:ascii="Times New Roman" w:hAnsi="Times New Roman"/>
          <w:color w:val="000000"/>
          <w:sz w:val="24"/>
          <w:szCs w:val="24"/>
        </w:rPr>
        <w:t xml:space="preserve">Wykonawca zobowiązuje </w:t>
      </w:r>
      <w:proofErr w:type="gramStart"/>
      <w:r w:rsidRPr="00BA20FA">
        <w:rPr>
          <w:rFonts w:ascii="Times New Roman" w:hAnsi="Times New Roman"/>
          <w:color w:val="000000"/>
          <w:sz w:val="24"/>
          <w:szCs w:val="24"/>
        </w:rPr>
        <w:t>się :</w:t>
      </w:r>
      <w:proofErr w:type="gramEnd"/>
    </w:p>
    <w:p w14:paraId="7BA88A13" w14:textId="77777777" w:rsidR="00BA20FA" w:rsidRPr="00BA20FA" w:rsidRDefault="00BA20FA" w:rsidP="00BA20FA">
      <w:pPr>
        <w:widowControl w:val="0"/>
        <w:numPr>
          <w:ilvl w:val="0"/>
          <w:numId w:val="7"/>
        </w:numPr>
        <w:tabs>
          <w:tab w:val="left" w:pos="426"/>
        </w:tabs>
        <w:spacing w:after="0" w:line="240" w:lineRule="auto"/>
        <w:ind w:right="117" w:firstLine="0"/>
        <w:jc w:val="both"/>
        <w:rPr>
          <w:rFonts w:ascii="Times New Roman" w:hAnsi="Times New Roman"/>
          <w:color w:val="000000"/>
          <w:sz w:val="24"/>
          <w:szCs w:val="24"/>
        </w:rPr>
      </w:pPr>
      <w:r w:rsidRPr="00BA20FA">
        <w:rPr>
          <w:rFonts w:ascii="Times New Roman" w:hAnsi="Times New Roman"/>
          <w:color w:val="000000"/>
          <w:sz w:val="24"/>
          <w:szCs w:val="24"/>
        </w:rPr>
        <w:t>wykonać przedmiot niniejszej umowy z należytą starannością przyjętą przy tego rodzaju umowach i przy uwzględnieniu profesjonalnego charakteru prowadzonej działalności, zgodnie z obowiązującymi przepisami, etyką zawodową oraz postanowieniami niniejszej umowy,</w:t>
      </w:r>
    </w:p>
    <w:p w14:paraId="0BC5FC4F" w14:textId="77777777" w:rsidR="00BA20FA" w:rsidRPr="00BA20FA" w:rsidRDefault="00BA20FA" w:rsidP="00BA20FA">
      <w:pPr>
        <w:widowControl w:val="0"/>
        <w:numPr>
          <w:ilvl w:val="0"/>
          <w:numId w:val="7"/>
        </w:numPr>
        <w:tabs>
          <w:tab w:val="left" w:pos="426"/>
        </w:tabs>
        <w:spacing w:after="0" w:line="240" w:lineRule="auto"/>
        <w:ind w:left="824"/>
        <w:jc w:val="both"/>
        <w:rPr>
          <w:rFonts w:ascii="Times New Roman" w:hAnsi="Times New Roman"/>
          <w:color w:val="000000"/>
          <w:sz w:val="24"/>
          <w:szCs w:val="24"/>
        </w:rPr>
      </w:pPr>
      <w:r w:rsidRPr="00BA20FA">
        <w:rPr>
          <w:rFonts w:ascii="Times New Roman" w:hAnsi="Times New Roman"/>
          <w:color w:val="000000"/>
          <w:sz w:val="24"/>
          <w:szCs w:val="24"/>
        </w:rPr>
        <w:t>przestrzegać poleceń osób sprawujących nadzór ze strony Zamawiającego,</w:t>
      </w:r>
    </w:p>
    <w:p w14:paraId="456D0A7C" w14:textId="77777777" w:rsidR="00BA20FA" w:rsidRPr="00BA20FA" w:rsidRDefault="00BA20FA" w:rsidP="00BA20FA">
      <w:pPr>
        <w:widowControl w:val="0"/>
        <w:numPr>
          <w:ilvl w:val="0"/>
          <w:numId w:val="7"/>
        </w:numPr>
        <w:tabs>
          <w:tab w:val="left" w:pos="426"/>
        </w:tabs>
        <w:spacing w:after="0" w:line="240" w:lineRule="auto"/>
        <w:ind w:right="118" w:firstLine="0"/>
        <w:jc w:val="both"/>
        <w:rPr>
          <w:rFonts w:ascii="Times New Roman" w:hAnsi="Times New Roman"/>
          <w:color w:val="000000"/>
          <w:sz w:val="24"/>
          <w:szCs w:val="24"/>
        </w:rPr>
      </w:pPr>
      <w:r w:rsidRPr="00BA20FA">
        <w:rPr>
          <w:rFonts w:ascii="Times New Roman" w:hAnsi="Times New Roman"/>
          <w:color w:val="000000"/>
          <w:sz w:val="24"/>
          <w:szCs w:val="24"/>
        </w:rPr>
        <w:t>przedstawiać na każde żądanie upoważnionego przedstawiciela Zamawiającego dokumentów rejestracyjnych środków transportu, potwierdzenia odbycia badania technicznego pojazdu oraz ubezpieczenia OC i NW.</w:t>
      </w:r>
    </w:p>
    <w:p w14:paraId="03382233" w14:textId="77777777"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 6</w:t>
      </w:r>
    </w:p>
    <w:p w14:paraId="1B84A844" w14:textId="77777777" w:rsidR="00BA20FA" w:rsidRPr="00BA20FA" w:rsidRDefault="00BA20FA" w:rsidP="00BA20FA">
      <w:pPr>
        <w:widowControl w:val="0"/>
        <w:numPr>
          <w:ilvl w:val="0"/>
          <w:numId w:val="6"/>
        </w:numPr>
        <w:tabs>
          <w:tab w:val="left" w:pos="426"/>
        </w:tabs>
        <w:spacing w:after="0" w:line="240" w:lineRule="auto"/>
        <w:ind w:right="122" w:firstLine="0"/>
        <w:jc w:val="both"/>
        <w:rPr>
          <w:rFonts w:ascii="Times New Roman" w:hAnsi="Times New Roman"/>
          <w:color w:val="000000"/>
          <w:sz w:val="24"/>
          <w:szCs w:val="24"/>
        </w:rPr>
      </w:pPr>
      <w:r w:rsidRPr="00BA20FA">
        <w:rPr>
          <w:rFonts w:ascii="Times New Roman" w:hAnsi="Times New Roman"/>
          <w:color w:val="000000"/>
          <w:sz w:val="24"/>
          <w:szCs w:val="24"/>
        </w:rPr>
        <w:t xml:space="preserve">Strony ustalają, że obowiązującą formą wynagrodzenia będzie   wynagrodzenie   </w:t>
      </w:r>
      <w:r w:rsidRPr="00BA20FA">
        <w:rPr>
          <w:rFonts w:ascii="Times New Roman" w:hAnsi="Times New Roman"/>
          <w:color w:val="000000"/>
          <w:sz w:val="24"/>
          <w:szCs w:val="24"/>
        </w:rPr>
        <w:br/>
        <w:t>w   wysokości:</w:t>
      </w:r>
    </w:p>
    <w:p w14:paraId="4B37F2D9" w14:textId="77777777" w:rsidR="00BA20FA" w:rsidRPr="00BA20FA" w:rsidRDefault="00BA20FA" w:rsidP="00BA20FA">
      <w:pPr>
        <w:widowControl w:val="0"/>
        <w:numPr>
          <w:ilvl w:val="0"/>
          <w:numId w:val="14"/>
        </w:numPr>
        <w:tabs>
          <w:tab w:val="left" w:pos="426"/>
        </w:tabs>
        <w:spacing w:after="0" w:line="240" w:lineRule="auto"/>
        <w:ind w:right="122"/>
        <w:jc w:val="both"/>
        <w:rPr>
          <w:rFonts w:ascii="Times New Roman" w:hAnsi="Times New Roman"/>
          <w:color w:val="000000"/>
          <w:sz w:val="24"/>
          <w:szCs w:val="24"/>
        </w:rPr>
      </w:pPr>
      <w:r w:rsidRPr="00BA20FA">
        <w:rPr>
          <w:rFonts w:ascii="Times New Roman" w:hAnsi="Times New Roman"/>
          <w:color w:val="000000"/>
          <w:sz w:val="24"/>
          <w:szCs w:val="24"/>
        </w:rPr>
        <w:t xml:space="preserve">Część 1: ........................................................zł brutto </w:t>
      </w:r>
    </w:p>
    <w:p w14:paraId="3C6C5DE0" w14:textId="77777777" w:rsidR="00BA20FA" w:rsidRPr="00BA20FA" w:rsidRDefault="00BA20FA" w:rsidP="00BA20FA">
      <w:pPr>
        <w:widowControl w:val="0"/>
        <w:tabs>
          <w:tab w:val="left" w:pos="426"/>
        </w:tabs>
        <w:spacing w:after="0" w:line="240" w:lineRule="auto"/>
        <w:ind w:left="720" w:right="122"/>
        <w:jc w:val="both"/>
        <w:rPr>
          <w:rFonts w:ascii="Times New Roman" w:hAnsi="Times New Roman"/>
          <w:color w:val="000000"/>
          <w:sz w:val="24"/>
          <w:szCs w:val="24"/>
        </w:rPr>
      </w:pPr>
      <w:r w:rsidRPr="00BA20FA">
        <w:rPr>
          <w:rFonts w:ascii="Times New Roman" w:hAnsi="Times New Roman"/>
          <w:color w:val="000000"/>
          <w:sz w:val="24"/>
          <w:szCs w:val="24"/>
        </w:rPr>
        <w:t xml:space="preserve">(słownie </w:t>
      </w:r>
      <w:proofErr w:type="gramStart"/>
      <w:r w:rsidRPr="00BA20FA">
        <w:rPr>
          <w:rFonts w:ascii="Times New Roman" w:hAnsi="Times New Roman"/>
          <w:color w:val="000000"/>
          <w:sz w:val="24"/>
          <w:szCs w:val="24"/>
        </w:rPr>
        <w:t>złotych:........................................................</w:t>
      </w:r>
      <w:proofErr w:type="gramEnd"/>
      <w:r w:rsidRPr="00BA20FA">
        <w:rPr>
          <w:rFonts w:ascii="Times New Roman" w:hAnsi="Times New Roman"/>
          <w:color w:val="000000"/>
          <w:sz w:val="24"/>
          <w:szCs w:val="24"/>
        </w:rPr>
        <w:t xml:space="preserve">)  </w:t>
      </w:r>
      <w:proofErr w:type="gramStart"/>
      <w:r w:rsidRPr="00BA20FA">
        <w:rPr>
          <w:rFonts w:ascii="Times New Roman" w:hAnsi="Times New Roman"/>
          <w:color w:val="000000"/>
          <w:sz w:val="24"/>
          <w:szCs w:val="24"/>
        </w:rPr>
        <w:t>za  każdy</w:t>
      </w:r>
      <w:proofErr w:type="gramEnd"/>
      <w:r w:rsidRPr="00BA20FA">
        <w:rPr>
          <w:rFonts w:ascii="Times New Roman" w:hAnsi="Times New Roman"/>
          <w:color w:val="000000"/>
          <w:sz w:val="24"/>
          <w:szCs w:val="24"/>
        </w:rPr>
        <w:t xml:space="preserve"> rzeczywisty kilometr przejechany w ramach realizacji zamówienia.</w:t>
      </w:r>
    </w:p>
    <w:p w14:paraId="245A3B8F" w14:textId="77777777" w:rsidR="00BA20FA" w:rsidRPr="00BA20FA" w:rsidRDefault="00BA20FA" w:rsidP="00BA20FA">
      <w:pPr>
        <w:widowControl w:val="0"/>
        <w:numPr>
          <w:ilvl w:val="0"/>
          <w:numId w:val="14"/>
        </w:numPr>
        <w:tabs>
          <w:tab w:val="left" w:pos="426"/>
        </w:tabs>
        <w:spacing w:after="0" w:line="240" w:lineRule="auto"/>
        <w:ind w:right="122"/>
        <w:jc w:val="both"/>
        <w:rPr>
          <w:rFonts w:ascii="Times New Roman" w:hAnsi="Times New Roman"/>
          <w:color w:val="000000"/>
          <w:sz w:val="24"/>
          <w:szCs w:val="24"/>
        </w:rPr>
      </w:pPr>
      <w:r w:rsidRPr="00BA20FA">
        <w:rPr>
          <w:rFonts w:ascii="Times New Roman" w:hAnsi="Times New Roman"/>
          <w:color w:val="000000"/>
          <w:sz w:val="24"/>
          <w:szCs w:val="24"/>
        </w:rPr>
        <w:t xml:space="preserve">Część 2: ........................................................zł brutto </w:t>
      </w:r>
    </w:p>
    <w:p w14:paraId="34ABA6FB" w14:textId="77777777" w:rsidR="00BA20FA" w:rsidRPr="00BA20FA" w:rsidRDefault="00BA20FA" w:rsidP="00BA20FA">
      <w:pPr>
        <w:widowControl w:val="0"/>
        <w:tabs>
          <w:tab w:val="left" w:pos="426"/>
        </w:tabs>
        <w:spacing w:after="0" w:line="240" w:lineRule="auto"/>
        <w:ind w:left="720" w:right="122"/>
        <w:jc w:val="both"/>
        <w:rPr>
          <w:rFonts w:ascii="Times New Roman" w:hAnsi="Times New Roman"/>
          <w:color w:val="000000"/>
          <w:sz w:val="24"/>
          <w:szCs w:val="24"/>
        </w:rPr>
      </w:pPr>
      <w:r w:rsidRPr="00BA20FA">
        <w:rPr>
          <w:rFonts w:ascii="Times New Roman" w:hAnsi="Times New Roman"/>
          <w:color w:val="000000"/>
          <w:sz w:val="24"/>
          <w:szCs w:val="24"/>
        </w:rPr>
        <w:t xml:space="preserve">(słownie </w:t>
      </w:r>
      <w:proofErr w:type="gramStart"/>
      <w:r w:rsidRPr="00BA20FA">
        <w:rPr>
          <w:rFonts w:ascii="Times New Roman" w:hAnsi="Times New Roman"/>
          <w:color w:val="000000"/>
          <w:sz w:val="24"/>
          <w:szCs w:val="24"/>
        </w:rPr>
        <w:t>złotych:........................................................</w:t>
      </w:r>
      <w:proofErr w:type="gramEnd"/>
      <w:r w:rsidRPr="00BA20FA">
        <w:rPr>
          <w:rFonts w:ascii="Times New Roman" w:hAnsi="Times New Roman"/>
          <w:color w:val="000000"/>
          <w:sz w:val="24"/>
          <w:szCs w:val="24"/>
        </w:rPr>
        <w:t xml:space="preserve">)  </w:t>
      </w:r>
      <w:proofErr w:type="gramStart"/>
      <w:r w:rsidRPr="00BA20FA">
        <w:rPr>
          <w:rFonts w:ascii="Times New Roman" w:hAnsi="Times New Roman"/>
          <w:color w:val="000000"/>
          <w:sz w:val="24"/>
          <w:szCs w:val="24"/>
        </w:rPr>
        <w:t>za  każdy</w:t>
      </w:r>
      <w:proofErr w:type="gramEnd"/>
      <w:r w:rsidRPr="00BA20FA">
        <w:rPr>
          <w:rFonts w:ascii="Times New Roman" w:hAnsi="Times New Roman"/>
          <w:color w:val="000000"/>
          <w:sz w:val="24"/>
          <w:szCs w:val="24"/>
        </w:rPr>
        <w:t xml:space="preserve"> rzeczywisty kilometr przejechany w ramach realizacji zamówienia.</w:t>
      </w:r>
    </w:p>
    <w:p w14:paraId="3831B058" w14:textId="77777777" w:rsidR="00BA20FA" w:rsidRPr="00BA20FA" w:rsidRDefault="00BA20FA" w:rsidP="00BA20FA">
      <w:pPr>
        <w:widowControl w:val="0"/>
        <w:numPr>
          <w:ilvl w:val="0"/>
          <w:numId w:val="14"/>
        </w:numPr>
        <w:tabs>
          <w:tab w:val="left" w:pos="426"/>
        </w:tabs>
        <w:spacing w:after="0" w:line="240" w:lineRule="auto"/>
        <w:ind w:right="122"/>
        <w:jc w:val="both"/>
        <w:rPr>
          <w:rFonts w:ascii="Times New Roman" w:hAnsi="Times New Roman"/>
          <w:color w:val="000000"/>
          <w:sz w:val="24"/>
          <w:szCs w:val="24"/>
        </w:rPr>
      </w:pPr>
      <w:r w:rsidRPr="00BA20FA">
        <w:rPr>
          <w:rFonts w:ascii="Times New Roman" w:hAnsi="Times New Roman"/>
          <w:color w:val="000000"/>
          <w:sz w:val="24"/>
          <w:szCs w:val="24"/>
        </w:rPr>
        <w:t xml:space="preserve">Część 3: ........................................................zł brutto </w:t>
      </w:r>
    </w:p>
    <w:p w14:paraId="6546EC8B" w14:textId="77777777" w:rsidR="00BA20FA" w:rsidRPr="00BA20FA" w:rsidRDefault="00BA20FA" w:rsidP="00BA20FA">
      <w:pPr>
        <w:widowControl w:val="0"/>
        <w:tabs>
          <w:tab w:val="left" w:pos="426"/>
        </w:tabs>
        <w:spacing w:after="0" w:line="240" w:lineRule="auto"/>
        <w:ind w:left="720" w:right="122"/>
        <w:jc w:val="both"/>
        <w:rPr>
          <w:rFonts w:ascii="Times New Roman" w:hAnsi="Times New Roman"/>
          <w:color w:val="000000"/>
          <w:sz w:val="24"/>
          <w:szCs w:val="24"/>
        </w:rPr>
      </w:pPr>
      <w:r w:rsidRPr="00BA20FA">
        <w:rPr>
          <w:rFonts w:ascii="Times New Roman" w:hAnsi="Times New Roman"/>
          <w:color w:val="000000"/>
          <w:sz w:val="24"/>
          <w:szCs w:val="24"/>
        </w:rPr>
        <w:t xml:space="preserve">(słownie </w:t>
      </w:r>
      <w:proofErr w:type="gramStart"/>
      <w:r w:rsidRPr="00BA20FA">
        <w:rPr>
          <w:rFonts w:ascii="Times New Roman" w:hAnsi="Times New Roman"/>
          <w:color w:val="000000"/>
          <w:sz w:val="24"/>
          <w:szCs w:val="24"/>
        </w:rPr>
        <w:t>złotych:........................................................</w:t>
      </w:r>
      <w:proofErr w:type="gramEnd"/>
      <w:r w:rsidRPr="00BA20FA">
        <w:rPr>
          <w:rFonts w:ascii="Times New Roman" w:hAnsi="Times New Roman"/>
          <w:color w:val="000000"/>
          <w:sz w:val="24"/>
          <w:szCs w:val="24"/>
        </w:rPr>
        <w:t xml:space="preserve">)  </w:t>
      </w:r>
      <w:proofErr w:type="gramStart"/>
      <w:r w:rsidRPr="00BA20FA">
        <w:rPr>
          <w:rFonts w:ascii="Times New Roman" w:hAnsi="Times New Roman"/>
          <w:color w:val="000000"/>
          <w:sz w:val="24"/>
          <w:szCs w:val="24"/>
        </w:rPr>
        <w:t>za  każdy</w:t>
      </w:r>
      <w:proofErr w:type="gramEnd"/>
      <w:r w:rsidRPr="00BA20FA">
        <w:rPr>
          <w:rFonts w:ascii="Times New Roman" w:hAnsi="Times New Roman"/>
          <w:color w:val="000000"/>
          <w:sz w:val="24"/>
          <w:szCs w:val="24"/>
        </w:rPr>
        <w:t xml:space="preserve"> rzeczywisty kilometr przejechany w ramach realizacji zamówienia.</w:t>
      </w:r>
    </w:p>
    <w:p w14:paraId="6CED82C2" w14:textId="77777777" w:rsidR="00BA20FA" w:rsidRPr="00BA20FA" w:rsidRDefault="00BA20FA" w:rsidP="00BA20FA">
      <w:pPr>
        <w:widowControl w:val="0"/>
        <w:tabs>
          <w:tab w:val="left" w:pos="426"/>
        </w:tabs>
        <w:spacing w:after="0" w:line="240" w:lineRule="auto"/>
        <w:ind w:left="720" w:right="122"/>
        <w:jc w:val="both"/>
        <w:rPr>
          <w:rFonts w:ascii="Times New Roman" w:hAnsi="Times New Roman"/>
          <w:color w:val="000000"/>
          <w:sz w:val="24"/>
          <w:szCs w:val="24"/>
        </w:rPr>
      </w:pPr>
    </w:p>
    <w:p w14:paraId="6EBE4CC0" w14:textId="77777777" w:rsidR="00BA20FA" w:rsidRPr="00BA20FA" w:rsidRDefault="00BA20FA" w:rsidP="00BA20FA">
      <w:pPr>
        <w:widowControl w:val="0"/>
        <w:numPr>
          <w:ilvl w:val="0"/>
          <w:numId w:val="6"/>
        </w:numPr>
        <w:tabs>
          <w:tab w:val="left" w:pos="386"/>
        </w:tabs>
        <w:spacing w:after="0" w:line="240" w:lineRule="auto"/>
        <w:ind w:right="117" w:firstLine="0"/>
        <w:jc w:val="both"/>
        <w:rPr>
          <w:rFonts w:ascii="Times New Roman" w:hAnsi="Times New Roman"/>
          <w:color w:val="000000"/>
          <w:sz w:val="24"/>
          <w:szCs w:val="24"/>
        </w:rPr>
      </w:pPr>
      <w:r w:rsidRPr="00BA20FA">
        <w:rPr>
          <w:rFonts w:ascii="Times New Roman" w:hAnsi="Times New Roman"/>
          <w:color w:val="000000"/>
          <w:sz w:val="24"/>
          <w:szCs w:val="24"/>
        </w:rPr>
        <w:t xml:space="preserve">Przez cały okres trwania umowy będzie obowiązywała stała stawka brutto za 1 kilometr wykonywanej usługi, która nie będzie podlegała waloryzacji, a Wykonawca nie może domagać się </w:t>
      </w:r>
      <w:proofErr w:type="gramStart"/>
      <w:r w:rsidRPr="00BA20FA">
        <w:rPr>
          <w:rFonts w:ascii="Times New Roman" w:hAnsi="Times New Roman"/>
          <w:color w:val="000000"/>
          <w:sz w:val="24"/>
          <w:szCs w:val="24"/>
        </w:rPr>
        <w:t>powiększenia  wynagrodzenia</w:t>
      </w:r>
      <w:proofErr w:type="gramEnd"/>
      <w:r w:rsidRPr="00BA20FA">
        <w:rPr>
          <w:rFonts w:ascii="Times New Roman" w:hAnsi="Times New Roman"/>
          <w:color w:val="000000"/>
          <w:sz w:val="24"/>
          <w:szCs w:val="24"/>
        </w:rPr>
        <w:t xml:space="preserve">  ponad  cenę  jednostkową  brutto  zaoferowaną w ofercie </w:t>
      </w:r>
      <w:r w:rsidRPr="00BA20FA">
        <w:rPr>
          <w:rFonts w:ascii="Times New Roman" w:hAnsi="Times New Roman"/>
          <w:color w:val="000000"/>
          <w:sz w:val="24"/>
          <w:szCs w:val="24"/>
        </w:rPr>
        <w:br/>
        <w:t>w okresie obowiązywania umowy.</w:t>
      </w:r>
    </w:p>
    <w:p w14:paraId="159360C2" w14:textId="77777777" w:rsidR="00BA20FA" w:rsidRPr="00BA20FA" w:rsidRDefault="00BA20FA" w:rsidP="00BA20FA">
      <w:pPr>
        <w:widowControl w:val="0"/>
        <w:numPr>
          <w:ilvl w:val="0"/>
          <w:numId w:val="6"/>
        </w:numPr>
        <w:tabs>
          <w:tab w:val="left" w:pos="455"/>
        </w:tabs>
        <w:spacing w:after="0" w:line="240" w:lineRule="auto"/>
        <w:ind w:right="112" w:firstLine="0"/>
        <w:jc w:val="both"/>
        <w:rPr>
          <w:rFonts w:ascii="Times New Roman" w:hAnsi="Times New Roman"/>
          <w:color w:val="000000"/>
          <w:sz w:val="24"/>
          <w:szCs w:val="24"/>
        </w:rPr>
      </w:pPr>
      <w:proofErr w:type="gramStart"/>
      <w:r w:rsidRPr="00BA20FA">
        <w:rPr>
          <w:rFonts w:ascii="Times New Roman" w:hAnsi="Times New Roman"/>
          <w:color w:val="000000"/>
          <w:sz w:val="24"/>
          <w:szCs w:val="24"/>
        </w:rPr>
        <w:t>Łączna  cena</w:t>
      </w:r>
      <w:proofErr w:type="gramEnd"/>
      <w:r w:rsidRPr="00BA20FA">
        <w:rPr>
          <w:rFonts w:ascii="Times New Roman" w:hAnsi="Times New Roman"/>
          <w:color w:val="000000"/>
          <w:sz w:val="24"/>
          <w:szCs w:val="24"/>
        </w:rPr>
        <w:t xml:space="preserve">  brutto  za  całość  zamówienia  w  zakresie  objętym  w  SWZ,  zgodnie </w:t>
      </w:r>
      <w:r w:rsidRPr="00BA20FA">
        <w:rPr>
          <w:rFonts w:ascii="Times New Roman" w:hAnsi="Times New Roman"/>
          <w:color w:val="000000"/>
          <w:sz w:val="24"/>
          <w:szCs w:val="24"/>
        </w:rPr>
        <w:br/>
        <w:t>z formularzem oferty wynosi:</w:t>
      </w:r>
    </w:p>
    <w:p w14:paraId="51F3A175" w14:textId="77777777" w:rsidR="00BA20FA" w:rsidRPr="00BA20FA" w:rsidRDefault="00BA20FA" w:rsidP="00BA20FA">
      <w:pPr>
        <w:widowControl w:val="0"/>
        <w:numPr>
          <w:ilvl w:val="0"/>
          <w:numId w:val="15"/>
        </w:numPr>
        <w:tabs>
          <w:tab w:val="left" w:pos="455"/>
        </w:tabs>
        <w:spacing w:after="0" w:line="240" w:lineRule="auto"/>
        <w:ind w:right="112"/>
        <w:jc w:val="both"/>
        <w:rPr>
          <w:rFonts w:ascii="Times New Roman" w:hAnsi="Times New Roman"/>
          <w:color w:val="000000"/>
          <w:sz w:val="24"/>
          <w:szCs w:val="24"/>
        </w:rPr>
      </w:pPr>
      <w:r w:rsidRPr="00BA20FA">
        <w:rPr>
          <w:rFonts w:ascii="Times New Roman" w:hAnsi="Times New Roman"/>
          <w:color w:val="000000"/>
          <w:sz w:val="24"/>
          <w:szCs w:val="24"/>
        </w:rPr>
        <w:t>Część 1: ……………………………………………</w:t>
      </w:r>
      <w:proofErr w:type="gramStart"/>
      <w:r w:rsidRPr="00BA20FA">
        <w:rPr>
          <w:rFonts w:ascii="Times New Roman" w:hAnsi="Times New Roman"/>
          <w:color w:val="000000"/>
          <w:sz w:val="24"/>
          <w:szCs w:val="24"/>
        </w:rPr>
        <w:t>…….</w:t>
      </w:r>
      <w:proofErr w:type="gramEnd"/>
      <w:r w:rsidRPr="00BA20FA">
        <w:rPr>
          <w:rFonts w:ascii="Times New Roman" w:hAnsi="Times New Roman"/>
          <w:color w:val="000000"/>
          <w:sz w:val="24"/>
          <w:szCs w:val="24"/>
        </w:rPr>
        <w:t xml:space="preserve">. zł (słownie </w:t>
      </w:r>
      <w:proofErr w:type="gramStart"/>
      <w:r w:rsidRPr="00BA20FA">
        <w:rPr>
          <w:rFonts w:ascii="Times New Roman" w:hAnsi="Times New Roman"/>
          <w:color w:val="000000"/>
          <w:sz w:val="24"/>
          <w:szCs w:val="24"/>
        </w:rPr>
        <w:t>złotych:…</w:t>
      </w:r>
      <w:proofErr w:type="gramEnd"/>
      <w:r w:rsidRPr="00BA20FA">
        <w:rPr>
          <w:rFonts w:ascii="Times New Roman" w:hAnsi="Times New Roman"/>
          <w:color w:val="000000"/>
          <w:sz w:val="24"/>
          <w:szCs w:val="24"/>
        </w:rPr>
        <w:t xml:space="preserve">…….); </w:t>
      </w:r>
    </w:p>
    <w:p w14:paraId="0A85DB13" w14:textId="77777777" w:rsidR="00BA20FA" w:rsidRPr="00BA20FA" w:rsidRDefault="00BA20FA" w:rsidP="00BA20FA">
      <w:pPr>
        <w:widowControl w:val="0"/>
        <w:numPr>
          <w:ilvl w:val="0"/>
          <w:numId w:val="15"/>
        </w:numPr>
        <w:tabs>
          <w:tab w:val="left" w:pos="455"/>
        </w:tabs>
        <w:spacing w:after="0" w:line="240" w:lineRule="auto"/>
        <w:ind w:right="112"/>
        <w:jc w:val="both"/>
        <w:rPr>
          <w:rFonts w:ascii="Times New Roman" w:hAnsi="Times New Roman"/>
          <w:color w:val="000000"/>
          <w:sz w:val="24"/>
          <w:szCs w:val="24"/>
        </w:rPr>
      </w:pPr>
      <w:r w:rsidRPr="00BA20FA">
        <w:rPr>
          <w:rFonts w:ascii="Times New Roman" w:hAnsi="Times New Roman"/>
          <w:color w:val="000000"/>
          <w:sz w:val="24"/>
          <w:szCs w:val="24"/>
        </w:rPr>
        <w:t>Część 2: ……………………………………………</w:t>
      </w:r>
      <w:proofErr w:type="gramStart"/>
      <w:r w:rsidRPr="00BA20FA">
        <w:rPr>
          <w:rFonts w:ascii="Times New Roman" w:hAnsi="Times New Roman"/>
          <w:color w:val="000000"/>
          <w:sz w:val="24"/>
          <w:szCs w:val="24"/>
        </w:rPr>
        <w:t>…….</w:t>
      </w:r>
      <w:proofErr w:type="gramEnd"/>
      <w:r w:rsidRPr="00BA20FA">
        <w:rPr>
          <w:rFonts w:ascii="Times New Roman" w:hAnsi="Times New Roman"/>
          <w:color w:val="000000"/>
          <w:sz w:val="24"/>
          <w:szCs w:val="24"/>
        </w:rPr>
        <w:t xml:space="preserve">. zł (słownie </w:t>
      </w:r>
      <w:proofErr w:type="gramStart"/>
      <w:r w:rsidRPr="00BA20FA">
        <w:rPr>
          <w:rFonts w:ascii="Times New Roman" w:hAnsi="Times New Roman"/>
          <w:color w:val="000000"/>
          <w:sz w:val="24"/>
          <w:szCs w:val="24"/>
        </w:rPr>
        <w:t>złotych:…</w:t>
      </w:r>
      <w:proofErr w:type="gramEnd"/>
      <w:r w:rsidRPr="00BA20FA">
        <w:rPr>
          <w:rFonts w:ascii="Times New Roman" w:hAnsi="Times New Roman"/>
          <w:color w:val="000000"/>
          <w:sz w:val="24"/>
          <w:szCs w:val="24"/>
        </w:rPr>
        <w:t xml:space="preserve">…….); </w:t>
      </w:r>
    </w:p>
    <w:p w14:paraId="4C322C03" w14:textId="77777777" w:rsidR="00BA20FA" w:rsidRPr="00BA20FA" w:rsidRDefault="00BA20FA" w:rsidP="00BA20FA">
      <w:pPr>
        <w:widowControl w:val="0"/>
        <w:numPr>
          <w:ilvl w:val="0"/>
          <w:numId w:val="15"/>
        </w:numPr>
        <w:tabs>
          <w:tab w:val="left" w:pos="455"/>
        </w:tabs>
        <w:spacing w:after="0" w:line="240" w:lineRule="auto"/>
        <w:ind w:right="112"/>
        <w:jc w:val="both"/>
        <w:rPr>
          <w:rFonts w:ascii="Times New Roman" w:hAnsi="Times New Roman"/>
          <w:color w:val="000000"/>
          <w:sz w:val="24"/>
          <w:szCs w:val="24"/>
        </w:rPr>
      </w:pPr>
      <w:r w:rsidRPr="00BA20FA">
        <w:rPr>
          <w:rFonts w:ascii="Times New Roman" w:hAnsi="Times New Roman"/>
          <w:color w:val="000000"/>
          <w:sz w:val="24"/>
          <w:szCs w:val="24"/>
        </w:rPr>
        <w:t xml:space="preserve">Część 3: ………………………………………………… zł (słownie </w:t>
      </w:r>
      <w:proofErr w:type="gramStart"/>
      <w:r w:rsidRPr="00BA20FA">
        <w:rPr>
          <w:rFonts w:ascii="Times New Roman" w:hAnsi="Times New Roman"/>
          <w:color w:val="000000"/>
          <w:sz w:val="24"/>
          <w:szCs w:val="24"/>
        </w:rPr>
        <w:t>złotych:…</w:t>
      </w:r>
      <w:proofErr w:type="gramEnd"/>
      <w:r w:rsidRPr="00BA20FA">
        <w:rPr>
          <w:rFonts w:ascii="Times New Roman" w:hAnsi="Times New Roman"/>
          <w:color w:val="000000"/>
          <w:sz w:val="24"/>
          <w:szCs w:val="24"/>
        </w:rPr>
        <w:t xml:space="preserve">…….); </w:t>
      </w:r>
    </w:p>
    <w:p w14:paraId="3BCF4D33" w14:textId="77777777" w:rsidR="00BA20FA" w:rsidRPr="00BA20FA" w:rsidRDefault="00BA20FA" w:rsidP="00BA20FA">
      <w:pPr>
        <w:widowControl w:val="0"/>
        <w:numPr>
          <w:ilvl w:val="0"/>
          <w:numId w:val="6"/>
        </w:numPr>
        <w:tabs>
          <w:tab w:val="left" w:pos="455"/>
        </w:tabs>
        <w:spacing w:after="0" w:line="240" w:lineRule="auto"/>
        <w:ind w:right="112" w:firstLine="0"/>
        <w:jc w:val="both"/>
        <w:rPr>
          <w:rFonts w:ascii="Times New Roman" w:hAnsi="Times New Roman"/>
          <w:color w:val="000000"/>
          <w:sz w:val="24"/>
          <w:szCs w:val="24"/>
        </w:rPr>
      </w:pPr>
      <w:r w:rsidRPr="00BA20FA">
        <w:rPr>
          <w:rFonts w:ascii="Times New Roman" w:hAnsi="Times New Roman"/>
          <w:color w:val="000000"/>
          <w:sz w:val="24"/>
          <w:szCs w:val="24"/>
        </w:rPr>
        <w:t xml:space="preserve">Powyższa kwota może ulec zmianie w przypadku zmiany liczby dowożonych uczniów, zmian osobowych na liście uczniów, tras przewozu dzieci niepełnosprawnych, ilości przewozów </w:t>
      </w:r>
      <w:r w:rsidRPr="00BA20FA">
        <w:rPr>
          <w:rFonts w:ascii="Times New Roman" w:hAnsi="Times New Roman"/>
          <w:color w:val="000000"/>
          <w:sz w:val="24"/>
          <w:szCs w:val="24"/>
        </w:rPr>
        <w:br/>
        <w:t>w tygodniu, terminów ich wykonywania oraz innych zmian, ze względu na okoliczności, których strony nie mogły przewidzieć w chwili zawarcia umowy, a podyktowanych potrzebami Zamawiającego wynikającymi z realizacji obowiązku zapewnienia dzieciom niepełnosprawnym dowozu do szkoły.</w:t>
      </w:r>
    </w:p>
    <w:p w14:paraId="1AD17CC4" w14:textId="77777777" w:rsidR="00BA20FA" w:rsidRPr="00BA20FA" w:rsidRDefault="00BA20FA" w:rsidP="00BA20FA">
      <w:pPr>
        <w:widowControl w:val="0"/>
        <w:numPr>
          <w:ilvl w:val="0"/>
          <w:numId w:val="6"/>
        </w:numPr>
        <w:tabs>
          <w:tab w:val="left" w:pos="434"/>
        </w:tabs>
        <w:spacing w:after="0" w:line="240" w:lineRule="auto"/>
        <w:ind w:right="121" w:firstLine="0"/>
        <w:jc w:val="both"/>
        <w:rPr>
          <w:rFonts w:ascii="Times New Roman" w:hAnsi="Times New Roman"/>
          <w:color w:val="000000"/>
          <w:sz w:val="24"/>
          <w:szCs w:val="24"/>
        </w:rPr>
      </w:pPr>
      <w:r w:rsidRPr="00BA20FA">
        <w:rPr>
          <w:rFonts w:ascii="Times New Roman" w:hAnsi="Times New Roman"/>
          <w:color w:val="000000"/>
          <w:sz w:val="24"/>
          <w:szCs w:val="24"/>
        </w:rPr>
        <w:t xml:space="preserve">Strony ustalają, </w:t>
      </w:r>
      <w:proofErr w:type="gramStart"/>
      <w:r w:rsidRPr="00BA20FA">
        <w:rPr>
          <w:rFonts w:ascii="Times New Roman" w:hAnsi="Times New Roman"/>
          <w:color w:val="000000"/>
          <w:sz w:val="24"/>
          <w:szCs w:val="24"/>
        </w:rPr>
        <w:t>że  rozliczenie</w:t>
      </w:r>
      <w:proofErr w:type="gramEnd"/>
      <w:r w:rsidRPr="00BA20FA">
        <w:rPr>
          <w:rFonts w:ascii="Times New Roman" w:hAnsi="Times New Roman"/>
          <w:color w:val="000000"/>
          <w:sz w:val="24"/>
          <w:szCs w:val="24"/>
        </w:rPr>
        <w:t xml:space="preserve">  za  wykonanie  przedmiotu  umowy  następować  będzie </w:t>
      </w:r>
      <w:r w:rsidRPr="00BA20FA">
        <w:rPr>
          <w:rFonts w:ascii="Times New Roman" w:hAnsi="Times New Roman"/>
          <w:color w:val="000000"/>
          <w:sz w:val="24"/>
          <w:szCs w:val="24"/>
        </w:rPr>
        <w:br/>
        <w:t>w okresach miesięcznych na podstawie faktycznie przejechanych kilometrów.</w:t>
      </w:r>
    </w:p>
    <w:p w14:paraId="71AC1982" w14:textId="77777777" w:rsidR="00BA20FA" w:rsidRPr="00BA20FA" w:rsidRDefault="00BA20FA" w:rsidP="00BA20FA">
      <w:pPr>
        <w:widowControl w:val="0"/>
        <w:numPr>
          <w:ilvl w:val="0"/>
          <w:numId w:val="6"/>
        </w:numPr>
        <w:tabs>
          <w:tab w:val="left" w:pos="438"/>
        </w:tabs>
        <w:spacing w:after="0" w:line="240" w:lineRule="auto"/>
        <w:ind w:right="112" w:firstLine="26"/>
        <w:jc w:val="both"/>
        <w:rPr>
          <w:rFonts w:ascii="Times New Roman" w:hAnsi="Times New Roman"/>
          <w:color w:val="000000"/>
          <w:sz w:val="24"/>
          <w:szCs w:val="24"/>
        </w:rPr>
      </w:pPr>
      <w:r w:rsidRPr="00BA20FA">
        <w:rPr>
          <w:rFonts w:ascii="Times New Roman" w:hAnsi="Times New Roman"/>
          <w:color w:val="000000"/>
          <w:sz w:val="24"/>
          <w:szCs w:val="24"/>
        </w:rPr>
        <w:t>Podstawę do zapłaty wynagrodzenia stanowić będzie prawidłowo wystawiona przez Wykonawcę faktura VAT lub rachunek, złożona w Urzędzie Miejskim w Chojnowie. Na fakturze/ rachunku należy wskazać termin płatności</w:t>
      </w:r>
      <w:proofErr w:type="gramStart"/>
      <w:r w:rsidRPr="00BA20FA">
        <w:rPr>
          <w:rFonts w:ascii="Times New Roman" w:hAnsi="Times New Roman"/>
          <w:color w:val="000000"/>
          <w:sz w:val="24"/>
          <w:szCs w:val="24"/>
        </w:rPr>
        <w:t xml:space="preserve"> ….</w:t>
      </w:r>
      <w:proofErr w:type="gramEnd"/>
      <w:r w:rsidRPr="00BA20FA">
        <w:rPr>
          <w:rFonts w:ascii="Times New Roman" w:hAnsi="Times New Roman"/>
          <w:color w:val="000000"/>
          <w:sz w:val="24"/>
          <w:szCs w:val="24"/>
        </w:rPr>
        <w:t>. dni - zgodnie z deklaracją Wykonawcy w formularzu oferty. Integralną częścią faktury/rachunku będzie lista obecności podpisana przez rodzica/opiekuna prawnego każdego dziecka w rozbiciu na poszczególne dni miesiąca.</w:t>
      </w:r>
    </w:p>
    <w:p w14:paraId="725B73CE" w14:textId="77777777" w:rsidR="00BA20FA" w:rsidRPr="00BA20FA" w:rsidRDefault="00BA20FA" w:rsidP="00BA20FA">
      <w:pPr>
        <w:widowControl w:val="0"/>
        <w:numPr>
          <w:ilvl w:val="0"/>
          <w:numId w:val="6"/>
        </w:numPr>
        <w:tabs>
          <w:tab w:val="left" w:pos="374"/>
        </w:tabs>
        <w:spacing w:after="0" w:line="240" w:lineRule="auto"/>
        <w:ind w:right="118" w:firstLine="0"/>
        <w:rPr>
          <w:rFonts w:ascii="Times New Roman" w:hAnsi="Times New Roman"/>
          <w:color w:val="000000"/>
          <w:sz w:val="24"/>
          <w:szCs w:val="24"/>
        </w:rPr>
      </w:pPr>
      <w:r w:rsidRPr="00BA20FA">
        <w:rPr>
          <w:rFonts w:ascii="Times New Roman" w:hAnsi="Times New Roman"/>
          <w:color w:val="000000"/>
          <w:sz w:val="24"/>
          <w:szCs w:val="24"/>
        </w:rPr>
        <w:t>Wynagrodzenie Wykonawcy ustalane będzie za każdy miesiąc kalendarzowy jako iloczyn wynagrodzenia za 1 km zgodnie z ust 1 oraz liczby rzeczywistych kilometrów przejechanych w danym miesiącu w ramach realizacji zamówienia.</w:t>
      </w:r>
    </w:p>
    <w:p w14:paraId="39768F1C" w14:textId="77777777" w:rsidR="00BA20FA" w:rsidRPr="00BA20FA" w:rsidRDefault="00BA20FA" w:rsidP="00BA20FA">
      <w:pPr>
        <w:widowControl w:val="0"/>
        <w:numPr>
          <w:ilvl w:val="0"/>
          <w:numId w:val="6"/>
        </w:numPr>
        <w:tabs>
          <w:tab w:val="left" w:pos="357"/>
        </w:tabs>
        <w:spacing w:after="0" w:line="240" w:lineRule="auto"/>
        <w:ind w:left="356" w:hanging="240"/>
        <w:rPr>
          <w:rFonts w:ascii="Times New Roman" w:hAnsi="Times New Roman"/>
          <w:color w:val="000000"/>
          <w:sz w:val="24"/>
          <w:szCs w:val="24"/>
        </w:rPr>
      </w:pPr>
      <w:r w:rsidRPr="00BA20FA">
        <w:rPr>
          <w:rFonts w:ascii="Times New Roman" w:hAnsi="Times New Roman"/>
          <w:color w:val="000000"/>
          <w:sz w:val="24"/>
          <w:szCs w:val="24"/>
        </w:rPr>
        <w:t>Wykonawca wystawi fakturę VAT/ rachunek nie później niż do 5 dnia miesiąca następnego</w:t>
      </w:r>
    </w:p>
    <w:p w14:paraId="145D06F5" w14:textId="77777777" w:rsidR="00BA20FA" w:rsidRPr="00BA20FA" w:rsidRDefault="00BA20FA" w:rsidP="00BA20FA">
      <w:pPr>
        <w:spacing w:after="0" w:line="360" w:lineRule="auto"/>
        <w:jc w:val="both"/>
        <w:rPr>
          <w:rFonts w:ascii="Times New Roman" w:hAnsi="Times New Roman"/>
          <w:color w:val="000000"/>
          <w:sz w:val="24"/>
          <w:szCs w:val="24"/>
        </w:rPr>
      </w:pPr>
      <w:r w:rsidRPr="00BA20FA">
        <w:rPr>
          <w:rFonts w:ascii="Times New Roman" w:hAnsi="Times New Roman"/>
          <w:color w:val="000000"/>
          <w:sz w:val="24"/>
          <w:szCs w:val="24"/>
        </w:rPr>
        <w:t xml:space="preserve">- za wykonaną w </w:t>
      </w:r>
      <w:proofErr w:type="gramStart"/>
      <w:r w:rsidRPr="00BA20FA">
        <w:rPr>
          <w:rFonts w:ascii="Times New Roman" w:hAnsi="Times New Roman"/>
          <w:color w:val="000000"/>
          <w:sz w:val="24"/>
          <w:szCs w:val="24"/>
        </w:rPr>
        <w:t>poprzednim  miesiącu</w:t>
      </w:r>
      <w:proofErr w:type="gramEnd"/>
      <w:r w:rsidRPr="00BA20FA">
        <w:rPr>
          <w:rFonts w:ascii="Times New Roman" w:hAnsi="Times New Roman"/>
          <w:color w:val="000000"/>
          <w:sz w:val="24"/>
          <w:szCs w:val="24"/>
        </w:rPr>
        <w:t xml:space="preserve"> usługę.</w:t>
      </w:r>
    </w:p>
    <w:p w14:paraId="4FE09A0D" w14:textId="77777777" w:rsidR="00BA20FA" w:rsidRPr="00BA20FA" w:rsidRDefault="00BA20FA" w:rsidP="00BA20FA">
      <w:pPr>
        <w:widowControl w:val="0"/>
        <w:numPr>
          <w:ilvl w:val="0"/>
          <w:numId w:val="6"/>
        </w:numPr>
        <w:tabs>
          <w:tab w:val="left" w:pos="381"/>
        </w:tabs>
        <w:spacing w:after="0" w:line="240" w:lineRule="auto"/>
        <w:ind w:right="115" w:firstLine="0"/>
        <w:rPr>
          <w:rFonts w:ascii="Times New Roman" w:hAnsi="Times New Roman"/>
          <w:color w:val="000000"/>
          <w:sz w:val="24"/>
          <w:szCs w:val="24"/>
        </w:rPr>
      </w:pPr>
      <w:r w:rsidRPr="00BA20FA">
        <w:rPr>
          <w:rFonts w:ascii="Times New Roman" w:hAnsi="Times New Roman"/>
          <w:color w:val="000000"/>
          <w:sz w:val="24"/>
          <w:szCs w:val="24"/>
        </w:rPr>
        <w:t>Zamawiający w ramach wystawionego rachunku potrąci ewentualne koszty zaliczek i/lub składek przekazywanych innym podmiotom (w przypadku osób fizycznych).</w:t>
      </w:r>
    </w:p>
    <w:p w14:paraId="7682D5A3" w14:textId="77777777" w:rsidR="00BA20FA" w:rsidRPr="00BA20FA" w:rsidRDefault="00BA20FA" w:rsidP="00BA20FA">
      <w:pPr>
        <w:widowControl w:val="0"/>
        <w:numPr>
          <w:ilvl w:val="0"/>
          <w:numId w:val="6"/>
        </w:numPr>
        <w:tabs>
          <w:tab w:val="left" w:pos="297"/>
        </w:tabs>
        <w:spacing w:after="0" w:line="240" w:lineRule="auto"/>
        <w:ind w:right="112" w:firstLine="0"/>
        <w:rPr>
          <w:rFonts w:ascii="Times New Roman" w:hAnsi="Times New Roman"/>
          <w:color w:val="000000"/>
          <w:sz w:val="24"/>
          <w:szCs w:val="24"/>
        </w:rPr>
      </w:pPr>
      <w:r w:rsidRPr="00BA20FA">
        <w:rPr>
          <w:rFonts w:ascii="Times New Roman" w:hAnsi="Times New Roman"/>
          <w:color w:val="000000"/>
          <w:sz w:val="24"/>
          <w:szCs w:val="24"/>
        </w:rPr>
        <w:t xml:space="preserve">Wykonawca zobowiązuje </w:t>
      </w:r>
      <w:proofErr w:type="gramStart"/>
      <w:r w:rsidRPr="00BA20FA">
        <w:rPr>
          <w:rFonts w:ascii="Times New Roman" w:hAnsi="Times New Roman"/>
          <w:color w:val="000000"/>
          <w:sz w:val="24"/>
          <w:szCs w:val="24"/>
        </w:rPr>
        <w:t>się  sporządzić</w:t>
      </w:r>
      <w:proofErr w:type="gramEnd"/>
      <w:r w:rsidRPr="00BA20FA">
        <w:rPr>
          <w:rFonts w:ascii="Times New Roman" w:hAnsi="Times New Roman"/>
          <w:color w:val="000000"/>
          <w:sz w:val="24"/>
          <w:szCs w:val="24"/>
        </w:rPr>
        <w:t xml:space="preserve">  do  każdej  faktury  VAT/rachunku  załącznik, w którym wskaże faktyczną ilość przejechanych kilometrów.</w:t>
      </w:r>
    </w:p>
    <w:p w14:paraId="144AC428" w14:textId="77777777" w:rsidR="00BA20FA" w:rsidRPr="00BA20FA" w:rsidRDefault="00BA20FA" w:rsidP="00BA20FA">
      <w:pPr>
        <w:widowControl w:val="0"/>
        <w:numPr>
          <w:ilvl w:val="0"/>
          <w:numId w:val="6"/>
        </w:numPr>
        <w:tabs>
          <w:tab w:val="left" w:pos="455"/>
        </w:tabs>
        <w:spacing w:after="0" w:line="240" w:lineRule="auto"/>
        <w:ind w:right="117" w:firstLine="0"/>
        <w:jc w:val="both"/>
        <w:rPr>
          <w:rFonts w:ascii="Times New Roman" w:hAnsi="Times New Roman"/>
          <w:color w:val="000000"/>
          <w:sz w:val="24"/>
          <w:szCs w:val="24"/>
        </w:rPr>
      </w:pPr>
      <w:r w:rsidRPr="00BA20FA">
        <w:rPr>
          <w:rFonts w:ascii="Times New Roman" w:hAnsi="Times New Roman"/>
          <w:color w:val="000000"/>
          <w:sz w:val="24"/>
          <w:szCs w:val="24"/>
        </w:rPr>
        <w:t>Do faktury VAT</w:t>
      </w:r>
      <w:proofErr w:type="gramStart"/>
      <w:r w:rsidRPr="00BA20FA">
        <w:rPr>
          <w:rFonts w:ascii="Times New Roman" w:hAnsi="Times New Roman"/>
          <w:color w:val="000000"/>
          <w:sz w:val="24"/>
          <w:szCs w:val="24"/>
        </w:rPr>
        <w:t>/  rachunku</w:t>
      </w:r>
      <w:proofErr w:type="gramEnd"/>
      <w:r w:rsidRPr="00BA20FA">
        <w:rPr>
          <w:rFonts w:ascii="Times New Roman" w:hAnsi="Times New Roman"/>
          <w:color w:val="000000"/>
          <w:sz w:val="24"/>
          <w:szCs w:val="24"/>
        </w:rPr>
        <w:t xml:space="preserve">  Wykonawca  zobowiązany  jest  załączyć  Oświadczenie, że wszystkie należne wynagrodzenia Podwykonawców (jeżeli występują) zostały im wypłacone oraz oświadczenia Podwykonawców o zapłacie przez Wykonawcę wszystkich wymagalnych, przysługujących im wobec Wykonawcy wierzytelności z tytułu umowy o podwykonawstwo na dzień wystawienia faktury VAT/ rachunku przez Wykonawcę. Dostarczenie przedmiotowych oświadczeń stanowi warunek zapłaty wynagrodzenia Wykonawcy.</w:t>
      </w:r>
    </w:p>
    <w:p w14:paraId="1353E26A" w14:textId="77777777" w:rsidR="00BA20FA" w:rsidRPr="00BA20FA" w:rsidRDefault="00BA20FA" w:rsidP="00BA20FA">
      <w:pPr>
        <w:widowControl w:val="0"/>
        <w:numPr>
          <w:ilvl w:val="0"/>
          <w:numId w:val="6"/>
        </w:numPr>
        <w:tabs>
          <w:tab w:val="left" w:pos="477"/>
        </w:tabs>
        <w:spacing w:after="0" w:line="240" w:lineRule="auto"/>
        <w:ind w:left="476" w:hanging="360"/>
        <w:jc w:val="both"/>
        <w:rPr>
          <w:rFonts w:ascii="Times New Roman" w:hAnsi="Times New Roman"/>
          <w:color w:val="000000"/>
          <w:sz w:val="24"/>
          <w:szCs w:val="24"/>
        </w:rPr>
      </w:pPr>
      <w:r w:rsidRPr="00BA20FA">
        <w:rPr>
          <w:rFonts w:ascii="Times New Roman" w:hAnsi="Times New Roman"/>
          <w:color w:val="000000"/>
          <w:sz w:val="24"/>
          <w:szCs w:val="24"/>
        </w:rPr>
        <w:t>Zamawiający zapłaci wynagrodzenie w terminie ………</w:t>
      </w:r>
    </w:p>
    <w:p w14:paraId="1421B29C" w14:textId="77777777" w:rsidR="00BA20FA" w:rsidRPr="00BA20FA" w:rsidRDefault="00BA20FA" w:rsidP="00BA20FA">
      <w:pPr>
        <w:widowControl w:val="0"/>
        <w:numPr>
          <w:ilvl w:val="0"/>
          <w:numId w:val="6"/>
        </w:numPr>
        <w:tabs>
          <w:tab w:val="left" w:pos="542"/>
        </w:tabs>
        <w:spacing w:after="0" w:line="240" w:lineRule="auto"/>
        <w:ind w:right="123" w:firstLine="0"/>
        <w:jc w:val="both"/>
        <w:rPr>
          <w:rFonts w:ascii="Times New Roman" w:hAnsi="Times New Roman"/>
          <w:color w:val="000000"/>
          <w:sz w:val="24"/>
          <w:szCs w:val="24"/>
        </w:rPr>
      </w:pPr>
      <w:r w:rsidRPr="00BA20FA">
        <w:rPr>
          <w:rFonts w:ascii="Times New Roman" w:hAnsi="Times New Roman"/>
          <w:color w:val="000000"/>
          <w:sz w:val="24"/>
          <w:szCs w:val="24"/>
        </w:rPr>
        <w:t>Należność za wykonanie zamówienia przekazywana będzie przelewem, na rachunek bankowy Wykonawcy ………………….</w:t>
      </w:r>
    </w:p>
    <w:p w14:paraId="6BCDC3B1" w14:textId="77777777" w:rsidR="00BA20FA" w:rsidRPr="00BA20FA" w:rsidRDefault="00BA20FA" w:rsidP="00BA20FA">
      <w:pPr>
        <w:widowControl w:val="0"/>
        <w:numPr>
          <w:ilvl w:val="0"/>
          <w:numId w:val="6"/>
        </w:numPr>
        <w:tabs>
          <w:tab w:val="left" w:pos="542"/>
        </w:tabs>
        <w:spacing w:after="0" w:line="240" w:lineRule="auto"/>
        <w:ind w:right="123" w:firstLine="0"/>
        <w:jc w:val="both"/>
        <w:rPr>
          <w:rFonts w:ascii="Times New Roman" w:eastAsia="Times New Roman" w:hAnsi="Times New Roman"/>
          <w:color w:val="000000"/>
          <w:sz w:val="24"/>
          <w:szCs w:val="24"/>
          <w:lang w:eastAsia="pl-PL"/>
        </w:rPr>
      </w:pPr>
      <w:r w:rsidRPr="00BA20FA">
        <w:rPr>
          <w:rFonts w:ascii="Times New Roman" w:eastAsia="Times New Roman" w:hAnsi="Times New Roman"/>
          <w:color w:val="000000"/>
          <w:sz w:val="24"/>
          <w:szCs w:val="24"/>
          <w:lang w:eastAsia="pl-PL"/>
        </w:rPr>
        <w:t>Wykonawca oświadcza, że numer rachunku bankowego, o którym mowa w ust. 13, znajduje się w tzw. „Białej liście”, zgodnie z art. 96b ustawy o podatku od towarów i usług.</w:t>
      </w:r>
    </w:p>
    <w:p w14:paraId="4FD93FE8" w14:textId="77777777" w:rsidR="00BA20FA" w:rsidRPr="00BA20FA" w:rsidRDefault="00BA20FA" w:rsidP="00BA20FA">
      <w:pPr>
        <w:widowControl w:val="0"/>
        <w:numPr>
          <w:ilvl w:val="0"/>
          <w:numId w:val="6"/>
        </w:numPr>
        <w:tabs>
          <w:tab w:val="left" w:pos="542"/>
        </w:tabs>
        <w:spacing w:after="0" w:line="240" w:lineRule="auto"/>
        <w:ind w:right="123" w:firstLine="0"/>
        <w:jc w:val="both"/>
        <w:rPr>
          <w:rFonts w:ascii="Times New Roman" w:eastAsia="Times New Roman" w:hAnsi="Times New Roman"/>
          <w:sz w:val="24"/>
          <w:szCs w:val="24"/>
          <w:lang w:eastAsia="pl-PL"/>
        </w:rPr>
      </w:pPr>
      <w:r w:rsidRPr="00BA20FA">
        <w:rPr>
          <w:rFonts w:ascii="Times New Roman" w:eastAsia="Times New Roman" w:hAnsi="Times New Roman"/>
          <w:sz w:val="24"/>
          <w:szCs w:val="24"/>
          <w:lang w:eastAsia="pl-PL"/>
        </w:rPr>
        <w:t xml:space="preserve">Płatność będzie dokonana systemem </w:t>
      </w:r>
      <w:proofErr w:type="gramStart"/>
      <w:r w:rsidRPr="00BA20FA">
        <w:rPr>
          <w:rFonts w:ascii="Times New Roman" w:eastAsia="Times New Roman" w:hAnsi="Times New Roman"/>
          <w:sz w:val="24"/>
          <w:szCs w:val="24"/>
          <w:lang w:eastAsia="pl-PL"/>
        </w:rPr>
        <w:t xml:space="preserve">Split  </w:t>
      </w:r>
      <w:proofErr w:type="spellStart"/>
      <w:r w:rsidRPr="00BA20FA">
        <w:rPr>
          <w:rFonts w:ascii="Times New Roman" w:eastAsia="Times New Roman" w:hAnsi="Times New Roman"/>
          <w:sz w:val="24"/>
          <w:szCs w:val="24"/>
          <w:lang w:eastAsia="pl-PL"/>
        </w:rPr>
        <w:t>Payment</w:t>
      </w:r>
      <w:proofErr w:type="spellEnd"/>
      <w:proofErr w:type="gramEnd"/>
      <w:r w:rsidRPr="00BA20FA">
        <w:rPr>
          <w:rFonts w:ascii="Times New Roman" w:eastAsia="Times New Roman" w:hAnsi="Times New Roman"/>
          <w:sz w:val="24"/>
          <w:szCs w:val="24"/>
          <w:lang w:eastAsia="pl-PL"/>
        </w:rPr>
        <w:t>.</w:t>
      </w:r>
    </w:p>
    <w:p w14:paraId="5C75829E" w14:textId="77777777" w:rsidR="00BA20FA" w:rsidRPr="00BA20FA" w:rsidRDefault="00BA20FA" w:rsidP="00BA20FA">
      <w:pPr>
        <w:widowControl w:val="0"/>
        <w:numPr>
          <w:ilvl w:val="0"/>
          <w:numId w:val="6"/>
        </w:numPr>
        <w:tabs>
          <w:tab w:val="left" w:pos="520"/>
        </w:tabs>
        <w:spacing w:after="0" w:line="240" w:lineRule="auto"/>
        <w:ind w:right="121" w:firstLine="0"/>
        <w:jc w:val="both"/>
        <w:rPr>
          <w:rFonts w:ascii="Times New Roman" w:hAnsi="Times New Roman"/>
          <w:color w:val="000000"/>
          <w:sz w:val="24"/>
          <w:szCs w:val="24"/>
        </w:rPr>
      </w:pPr>
      <w:r w:rsidRPr="00BA20FA">
        <w:rPr>
          <w:rFonts w:ascii="Times New Roman" w:hAnsi="Times New Roman"/>
          <w:color w:val="000000"/>
          <w:sz w:val="24"/>
          <w:szCs w:val="24"/>
        </w:rPr>
        <w:t>Za dzień zapłaty wynagrodzenia Strony uznają dzień obciążenia rachunku bankowego Zamawiającego.</w:t>
      </w:r>
    </w:p>
    <w:p w14:paraId="2320D159" w14:textId="77777777" w:rsidR="00BA20FA" w:rsidRPr="00BA20FA" w:rsidRDefault="00BA20FA" w:rsidP="00BA20FA">
      <w:pPr>
        <w:spacing w:after="0" w:line="240" w:lineRule="auto"/>
        <w:jc w:val="both"/>
        <w:rPr>
          <w:rFonts w:ascii="Times New Roman" w:hAnsi="Times New Roman"/>
          <w:color w:val="000000"/>
          <w:sz w:val="24"/>
          <w:szCs w:val="24"/>
        </w:rPr>
      </w:pPr>
      <w:r w:rsidRPr="00BA20FA">
        <w:rPr>
          <w:rFonts w:ascii="Times New Roman" w:hAnsi="Times New Roman"/>
          <w:color w:val="000000"/>
          <w:sz w:val="24"/>
          <w:szCs w:val="24"/>
        </w:rPr>
        <w:t xml:space="preserve">  14. Zamawiający dokona bezpośredniej </w:t>
      </w:r>
      <w:proofErr w:type="gramStart"/>
      <w:r w:rsidRPr="00BA20FA">
        <w:rPr>
          <w:rFonts w:ascii="Times New Roman" w:hAnsi="Times New Roman"/>
          <w:color w:val="000000"/>
          <w:sz w:val="24"/>
          <w:szCs w:val="24"/>
        </w:rPr>
        <w:t>zapłaty  wymaganego</w:t>
      </w:r>
      <w:proofErr w:type="gramEnd"/>
      <w:r w:rsidRPr="00BA20FA">
        <w:rPr>
          <w:rFonts w:ascii="Times New Roman" w:hAnsi="Times New Roman"/>
          <w:color w:val="000000"/>
          <w:sz w:val="24"/>
          <w:szCs w:val="24"/>
        </w:rPr>
        <w:t xml:space="preserve">  wynagrodzenia przysługującego Podwykonawcy, który zawarł  przedłożoną  Zamawiającemu  umowę o podwykonawstwo,  </w:t>
      </w:r>
      <w:r w:rsidRPr="00BA20FA">
        <w:rPr>
          <w:rFonts w:ascii="Times New Roman" w:hAnsi="Times New Roman"/>
          <w:color w:val="000000"/>
          <w:sz w:val="24"/>
          <w:szCs w:val="24"/>
        </w:rPr>
        <w:br/>
        <w:t>w przypadku uchylenia się od obowiązku  zapłaty przez Wykonawcę.</w:t>
      </w:r>
    </w:p>
    <w:p w14:paraId="3D0C1707" w14:textId="77777777" w:rsidR="00BA20FA" w:rsidRPr="00BA20FA" w:rsidRDefault="00BA20FA" w:rsidP="00BA20FA">
      <w:pPr>
        <w:spacing w:after="0" w:line="240" w:lineRule="auto"/>
        <w:ind w:firstLine="110"/>
        <w:jc w:val="both"/>
        <w:rPr>
          <w:rFonts w:ascii="Times New Roman" w:hAnsi="Times New Roman"/>
          <w:color w:val="000000"/>
          <w:sz w:val="24"/>
          <w:szCs w:val="24"/>
        </w:rPr>
      </w:pPr>
      <w:r w:rsidRPr="00BA20FA">
        <w:rPr>
          <w:rFonts w:ascii="Times New Roman" w:hAnsi="Times New Roman"/>
          <w:color w:val="000000"/>
          <w:sz w:val="24"/>
          <w:szCs w:val="24"/>
        </w:rPr>
        <w:t xml:space="preserve">15. Wynagrodzenie, o którym mowa w ust. 14, dotyczy wyłącznie należności </w:t>
      </w:r>
      <w:proofErr w:type="gramStart"/>
      <w:r w:rsidRPr="00BA20FA">
        <w:rPr>
          <w:rFonts w:ascii="Times New Roman" w:hAnsi="Times New Roman"/>
          <w:color w:val="000000"/>
          <w:sz w:val="24"/>
          <w:szCs w:val="24"/>
        </w:rPr>
        <w:t>powstałych  po</w:t>
      </w:r>
      <w:proofErr w:type="gramEnd"/>
      <w:r w:rsidRPr="00BA20FA">
        <w:rPr>
          <w:rFonts w:ascii="Times New Roman" w:hAnsi="Times New Roman"/>
          <w:color w:val="000000"/>
          <w:sz w:val="24"/>
          <w:szCs w:val="24"/>
        </w:rPr>
        <w:t xml:space="preserve"> przedłożeniu Zamawiającemu projektu umowy o Podwykonawstwo przed rozpoczęciem usług lub dostaw poświadczonej  za zgodność z oryginałem kopii umowy o Podwykonawstwo, której  przedmiotem są  usługi.</w:t>
      </w:r>
    </w:p>
    <w:p w14:paraId="13DC3D44" w14:textId="77777777" w:rsidR="00BA20FA" w:rsidRPr="00BA20FA" w:rsidRDefault="00BA20FA" w:rsidP="00BA20FA">
      <w:pPr>
        <w:spacing w:after="0" w:line="240" w:lineRule="auto"/>
        <w:jc w:val="both"/>
        <w:rPr>
          <w:rFonts w:ascii="Times New Roman" w:hAnsi="Times New Roman"/>
          <w:color w:val="000000"/>
          <w:sz w:val="24"/>
          <w:szCs w:val="24"/>
        </w:rPr>
      </w:pPr>
      <w:r w:rsidRPr="00BA20FA">
        <w:rPr>
          <w:rFonts w:ascii="Times New Roman" w:hAnsi="Times New Roman"/>
          <w:color w:val="000000"/>
          <w:sz w:val="24"/>
          <w:szCs w:val="24"/>
        </w:rPr>
        <w:t xml:space="preserve">16. </w:t>
      </w:r>
      <w:proofErr w:type="gramStart"/>
      <w:r w:rsidRPr="00BA20FA">
        <w:rPr>
          <w:rFonts w:ascii="Times New Roman" w:hAnsi="Times New Roman"/>
          <w:color w:val="000000"/>
          <w:sz w:val="24"/>
          <w:szCs w:val="24"/>
        </w:rPr>
        <w:t>Wykonawca  przedłoży</w:t>
      </w:r>
      <w:proofErr w:type="gramEnd"/>
      <w:r w:rsidRPr="00BA20FA">
        <w:rPr>
          <w:rFonts w:ascii="Times New Roman" w:hAnsi="Times New Roman"/>
          <w:color w:val="000000"/>
          <w:sz w:val="24"/>
          <w:szCs w:val="24"/>
        </w:rPr>
        <w:t xml:space="preserve"> Zamawiającemu projekt umowy o Podwykonawstwo przed rozpoczęciem usług  oraz poświadczonej za zgodność z oryginałem  kopii  umowy o podwykonawstwo w terminie 7 dni od podpisania umowy.</w:t>
      </w:r>
    </w:p>
    <w:p w14:paraId="03270564" w14:textId="77777777" w:rsidR="00BA20FA" w:rsidRPr="00BA20FA" w:rsidRDefault="00BA20FA" w:rsidP="00BA20FA">
      <w:pPr>
        <w:spacing w:after="0" w:line="240" w:lineRule="auto"/>
        <w:jc w:val="both"/>
        <w:rPr>
          <w:rFonts w:ascii="Times New Roman" w:hAnsi="Times New Roman"/>
          <w:color w:val="000000"/>
          <w:sz w:val="24"/>
          <w:szCs w:val="24"/>
        </w:rPr>
      </w:pPr>
      <w:r w:rsidRPr="00BA20FA">
        <w:rPr>
          <w:rFonts w:ascii="Times New Roman" w:hAnsi="Times New Roman"/>
          <w:color w:val="000000"/>
          <w:sz w:val="24"/>
          <w:szCs w:val="24"/>
        </w:rPr>
        <w:t>17. Niezachowanie w/w terminów zwalnia Zamawiającego z obowiązku bezpośredniej zapłaty wymagalnego wynagrodzenia przysługującego Podwykonawcy.</w:t>
      </w:r>
    </w:p>
    <w:p w14:paraId="0B067CD6" w14:textId="77777777" w:rsidR="00BA20FA" w:rsidRPr="00BA20FA" w:rsidRDefault="00BA20FA" w:rsidP="00BA20FA">
      <w:pPr>
        <w:spacing w:after="0" w:line="240" w:lineRule="auto"/>
        <w:jc w:val="both"/>
        <w:rPr>
          <w:rFonts w:ascii="Times New Roman" w:hAnsi="Times New Roman"/>
          <w:color w:val="000000"/>
          <w:sz w:val="24"/>
          <w:szCs w:val="24"/>
        </w:rPr>
      </w:pPr>
      <w:r w:rsidRPr="00BA20FA">
        <w:rPr>
          <w:rFonts w:ascii="Times New Roman" w:hAnsi="Times New Roman"/>
          <w:color w:val="000000"/>
          <w:sz w:val="24"/>
          <w:szCs w:val="24"/>
        </w:rPr>
        <w:t>18.W przypadku dokonania bezpośredniej zapłaty Podwykonawcy Zamawiający potrąci kwotę wypłaconego wynagrodzenia z </w:t>
      </w:r>
      <w:proofErr w:type="gramStart"/>
      <w:r w:rsidRPr="00BA20FA">
        <w:rPr>
          <w:rFonts w:ascii="Times New Roman" w:hAnsi="Times New Roman"/>
          <w:color w:val="000000"/>
          <w:sz w:val="24"/>
          <w:szCs w:val="24"/>
        </w:rPr>
        <w:t>wynagrodzenia  należnego</w:t>
      </w:r>
      <w:proofErr w:type="gramEnd"/>
      <w:r w:rsidRPr="00BA20FA">
        <w:rPr>
          <w:rFonts w:ascii="Times New Roman" w:hAnsi="Times New Roman"/>
          <w:color w:val="000000"/>
          <w:sz w:val="24"/>
          <w:szCs w:val="24"/>
        </w:rPr>
        <w:t xml:space="preserve"> Wykonawcy.</w:t>
      </w:r>
    </w:p>
    <w:p w14:paraId="12EFD75E" w14:textId="77777777" w:rsidR="00BA20FA" w:rsidRPr="00BA20FA" w:rsidRDefault="00BA20FA" w:rsidP="00BA20FA">
      <w:pPr>
        <w:spacing w:after="0" w:line="240" w:lineRule="auto"/>
        <w:jc w:val="both"/>
        <w:rPr>
          <w:rFonts w:ascii="Times New Roman" w:hAnsi="Times New Roman"/>
          <w:color w:val="000000"/>
          <w:sz w:val="24"/>
          <w:szCs w:val="24"/>
        </w:rPr>
      </w:pPr>
      <w:r w:rsidRPr="00BA20FA">
        <w:rPr>
          <w:rFonts w:ascii="Times New Roman" w:hAnsi="Times New Roman"/>
          <w:color w:val="000000"/>
          <w:sz w:val="24"/>
          <w:szCs w:val="24"/>
        </w:rPr>
        <w:t xml:space="preserve">19. </w:t>
      </w:r>
      <w:proofErr w:type="gramStart"/>
      <w:r w:rsidRPr="00BA20FA">
        <w:rPr>
          <w:rFonts w:ascii="Times New Roman" w:hAnsi="Times New Roman"/>
          <w:color w:val="000000"/>
          <w:sz w:val="24"/>
          <w:szCs w:val="24"/>
        </w:rPr>
        <w:t>Konieczność  wielokrotnego</w:t>
      </w:r>
      <w:proofErr w:type="gramEnd"/>
      <w:r w:rsidRPr="00BA20FA">
        <w:rPr>
          <w:rFonts w:ascii="Times New Roman" w:hAnsi="Times New Roman"/>
          <w:color w:val="000000"/>
          <w:sz w:val="24"/>
          <w:szCs w:val="24"/>
        </w:rPr>
        <w:t xml:space="preserve"> dokonania  bezpośredniej zapłaty Podwykonawcy  lub konieczność dokonania  bezpośrednich zapłat na sumę  większą niż 5% wartości umowy  w sprawie zamówienia publicznego może stanowić podstawę do  odstąpienia od umowy w sprawie zamówienia publicznego przez Zamawiającego </w:t>
      </w:r>
    </w:p>
    <w:p w14:paraId="1625EF68" w14:textId="77777777" w:rsidR="00BA20FA" w:rsidRPr="00BA20FA" w:rsidRDefault="00BA20FA" w:rsidP="00BA20FA">
      <w:pPr>
        <w:spacing w:after="0" w:line="240" w:lineRule="auto"/>
        <w:jc w:val="both"/>
        <w:rPr>
          <w:rFonts w:ascii="Times New Roman" w:hAnsi="Times New Roman"/>
          <w:color w:val="000000"/>
          <w:sz w:val="24"/>
          <w:szCs w:val="24"/>
        </w:rPr>
      </w:pPr>
      <w:r w:rsidRPr="00BA20FA">
        <w:rPr>
          <w:rFonts w:ascii="Times New Roman" w:hAnsi="Times New Roman"/>
          <w:color w:val="000000"/>
          <w:sz w:val="24"/>
          <w:szCs w:val="24"/>
        </w:rPr>
        <w:t>20. Termin zapłaty wynagrodzenia Podwykonawcy przewidziany w umowie o podwykonawstwo nie może być dłuższy niż 30 dni od dnia doręczenia Wykonawcy faktury lub rachunku, potwierdzających wykonanie zleconej Podwykonawcy   usługi.</w:t>
      </w:r>
    </w:p>
    <w:p w14:paraId="485E3133" w14:textId="77777777" w:rsidR="00BA20FA" w:rsidRPr="00BA20FA" w:rsidRDefault="00BA20FA" w:rsidP="00BA20FA">
      <w:pPr>
        <w:tabs>
          <w:tab w:val="left" w:pos="479"/>
        </w:tabs>
        <w:spacing w:after="0" w:line="240" w:lineRule="auto"/>
        <w:ind w:right="119"/>
        <w:jc w:val="both"/>
        <w:rPr>
          <w:rFonts w:ascii="Times New Roman" w:hAnsi="Times New Roman"/>
          <w:color w:val="000000"/>
          <w:sz w:val="24"/>
          <w:szCs w:val="24"/>
        </w:rPr>
      </w:pPr>
      <w:r w:rsidRPr="00BA20FA">
        <w:rPr>
          <w:rFonts w:ascii="Times New Roman" w:hAnsi="Times New Roman"/>
          <w:color w:val="000000"/>
          <w:sz w:val="24"/>
          <w:szCs w:val="24"/>
        </w:rPr>
        <w:t>21. W razie opóźnienia płatności pieniężnych wynikających z niniejszej umowy Zamawiający jest zobowiązany do zapłaty odsetek ustawowych za opóźnienie.</w:t>
      </w:r>
    </w:p>
    <w:p w14:paraId="60924D80" w14:textId="77777777"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 7</w:t>
      </w:r>
    </w:p>
    <w:p w14:paraId="67B41318" w14:textId="77777777" w:rsidR="00BA20FA" w:rsidRPr="00BA20FA" w:rsidRDefault="00BA20FA" w:rsidP="00BA20FA">
      <w:pPr>
        <w:widowControl w:val="0"/>
        <w:numPr>
          <w:ilvl w:val="0"/>
          <w:numId w:val="5"/>
        </w:numPr>
        <w:tabs>
          <w:tab w:val="left" w:pos="398"/>
        </w:tabs>
        <w:spacing w:after="0" w:line="240" w:lineRule="auto"/>
        <w:ind w:right="122" w:firstLine="0"/>
        <w:jc w:val="both"/>
        <w:rPr>
          <w:rFonts w:ascii="Times New Roman" w:hAnsi="Times New Roman"/>
          <w:color w:val="000000"/>
          <w:sz w:val="24"/>
          <w:szCs w:val="24"/>
        </w:rPr>
      </w:pPr>
      <w:r w:rsidRPr="00BA20FA">
        <w:rPr>
          <w:rFonts w:ascii="Times New Roman" w:hAnsi="Times New Roman"/>
          <w:color w:val="000000"/>
          <w:sz w:val="24"/>
          <w:szCs w:val="24"/>
        </w:rPr>
        <w:t>Strony postanawiają, że obowiązującą je formę odszkodowania stanowią kary umowne. Kary te będą naliczane w następujących wypadkach i wysokościach:</w:t>
      </w:r>
    </w:p>
    <w:p w14:paraId="024D79A2" w14:textId="77777777" w:rsidR="00BA20FA" w:rsidRPr="00BA20FA" w:rsidRDefault="00BA20FA" w:rsidP="00BA20FA">
      <w:pPr>
        <w:widowControl w:val="0"/>
        <w:numPr>
          <w:ilvl w:val="0"/>
          <w:numId w:val="4"/>
        </w:numPr>
        <w:tabs>
          <w:tab w:val="left" w:pos="426"/>
        </w:tabs>
        <w:spacing w:after="0" w:line="240" w:lineRule="auto"/>
        <w:jc w:val="both"/>
        <w:rPr>
          <w:rFonts w:ascii="Times New Roman" w:hAnsi="Times New Roman"/>
          <w:color w:val="000000"/>
          <w:sz w:val="24"/>
          <w:szCs w:val="24"/>
        </w:rPr>
      </w:pPr>
      <w:r w:rsidRPr="00BA20FA">
        <w:rPr>
          <w:rFonts w:ascii="Times New Roman" w:hAnsi="Times New Roman"/>
          <w:color w:val="000000"/>
          <w:sz w:val="24"/>
          <w:szCs w:val="24"/>
        </w:rPr>
        <w:t>Wykonawca jest zobowiązany do zapłaty Zamawiającemu kary umownej:</w:t>
      </w:r>
    </w:p>
    <w:p w14:paraId="713FDD44" w14:textId="77777777" w:rsidR="00BA20FA" w:rsidRPr="00BA20FA" w:rsidRDefault="00BA20FA" w:rsidP="00BA20FA">
      <w:pPr>
        <w:widowControl w:val="0"/>
        <w:numPr>
          <w:ilvl w:val="1"/>
          <w:numId w:val="4"/>
        </w:numPr>
        <w:tabs>
          <w:tab w:val="left" w:pos="825"/>
        </w:tabs>
        <w:spacing w:after="0" w:line="240" w:lineRule="auto"/>
        <w:ind w:right="119" w:firstLine="0"/>
        <w:jc w:val="both"/>
        <w:rPr>
          <w:rFonts w:ascii="Times New Roman" w:hAnsi="Times New Roman"/>
          <w:color w:val="000000"/>
          <w:sz w:val="24"/>
          <w:szCs w:val="24"/>
        </w:rPr>
      </w:pPr>
      <w:r w:rsidRPr="00BA20FA">
        <w:rPr>
          <w:rFonts w:ascii="Times New Roman" w:hAnsi="Times New Roman"/>
          <w:color w:val="000000"/>
          <w:sz w:val="24"/>
          <w:szCs w:val="24"/>
        </w:rPr>
        <w:t>za każde niedowiezienie dzieci na czas zgodnie z harmonogramem z przyczyn powstałych po stronie Wykonawcy – 50 zł brutto,</w:t>
      </w:r>
    </w:p>
    <w:p w14:paraId="3A187A5C" w14:textId="77777777" w:rsidR="00BA20FA" w:rsidRPr="00BA20FA" w:rsidRDefault="00BA20FA" w:rsidP="00BA20FA">
      <w:pPr>
        <w:widowControl w:val="0"/>
        <w:numPr>
          <w:ilvl w:val="1"/>
          <w:numId w:val="4"/>
        </w:numPr>
        <w:tabs>
          <w:tab w:val="left" w:pos="825"/>
        </w:tabs>
        <w:spacing w:after="0" w:line="240" w:lineRule="auto"/>
        <w:ind w:right="113" w:firstLine="0"/>
        <w:jc w:val="both"/>
        <w:rPr>
          <w:rFonts w:ascii="Times New Roman" w:hAnsi="Times New Roman"/>
          <w:color w:val="000000"/>
          <w:sz w:val="24"/>
          <w:szCs w:val="24"/>
        </w:rPr>
      </w:pPr>
      <w:r w:rsidRPr="00BA20FA">
        <w:rPr>
          <w:rFonts w:ascii="Times New Roman" w:hAnsi="Times New Roman"/>
          <w:color w:val="000000"/>
          <w:sz w:val="24"/>
          <w:szCs w:val="24"/>
        </w:rPr>
        <w:t>za odstąpienie od umowy z przyczyn, za które ponosi odpowiedzialność Wykonawca - 10 % całkowitego wynagrodzenia umownego brutto, o którym mowa w § 6 ust. 3,</w:t>
      </w:r>
    </w:p>
    <w:p w14:paraId="581AE12E" w14:textId="77777777" w:rsidR="00BA20FA" w:rsidRPr="00BA20FA" w:rsidRDefault="00BA20FA" w:rsidP="00BA20FA">
      <w:pPr>
        <w:widowControl w:val="0"/>
        <w:numPr>
          <w:ilvl w:val="1"/>
          <w:numId w:val="4"/>
        </w:numPr>
        <w:tabs>
          <w:tab w:val="left" w:pos="825"/>
        </w:tabs>
        <w:spacing w:after="0" w:line="240" w:lineRule="auto"/>
        <w:ind w:right="115" w:firstLine="0"/>
        <w:jc w:val="both"/>
        <w:rPr>
          <w:rFonts w:ascii="Times New Roman" w:hAnsi="Times New Roman"/>
          <w:color w:val="000000"/>
          <w:sz w:val="24"/>
          <w:szCs w:val="24"/>
        </w:rPr>
      </w:pPr>
      <w:r w:rsidRPr="00BA20FA">
        <w:rPr>
          <w:rFonts w:ascii="Times New Roman" w:hAnsi="Times New Roman"/>
          <w:color w:val="000000"/>
          <w:sz w:val="24"/>
          <w:szCs w:val="24"/>
        </w:rPr>
        <w:t>za każdorazowe stwierdzenie naruszenia obowiązku określonego w § 1 ust. 3 – 50 zł brutto,</w:t>
      </w:r>
    </w:p>
    <w:p w14:paraId="1A3D7FAC" w14:textId="77777777" w:rsidR="00BA20FA" w:rsidRPr="00BA20FA" w:rsidRDefault="00BA20FA" w:rsidP="00BA20FA">
      <w:pPr>
        <w:widowControl w:val="0"/>
        <w:numPr>
          <w:ilvl w:val="1"/>
          <w:numId w:val="4"/>
        </w:numPr>
        <w:tabs>
          <w:tab w:val="left" w:pos="825"/>
        </w:tabs>
        <w:spacing w:after="0" w:line="240" w:lineRule="auto"/>
        <w:ind w:right="115" w:firstLine="0"/>
        <w:jc w:val="both"/>
        <w:rPr>
          <w:rFonts w:ascii="Times New Roman" w:hAnsi="Times New Roman"/>
          <w:color w:val="000000"/>
          <w:sz w:val="24"/>
          <w:szCs w:val="24"/>
        </w:rPr>
      </w:pPr>
      <w:r w:rsidRPr="00BA20FA">
        <w:rPr>
          <w:rFonts w:ascii="Times New Roman" w:hAnsi="Times New Roman"/>
          <w:color w:val="000000"/>
          <w:sz w:val="24"/>
          <w:szCs w:val="24"/>
        </w:rPr>
        <w:t>z tytułu niespełnienia przez Wykonawcę lub Podwykonawcę wymogów zatrudnienia na podstawie umowy o pracę osób wykonujących czynności, o których mowa w rozdz. 3 pkt. 13 SWZ w wysokości 1.000,00 zł brutto za każdy stwierdzony przypadek.</w:t>
      </w:r>
    </w:p>
    <w:p w14:paraId="4457BAC8" w14:textId="77777777" w:rsidR="00BA20FA" w:rsidRPr="00BA20FA" w:rsidRDefault="00BA20FA" w:rsidP="00BA20FA">
      <w:pPr>
        <w:widowControl w:val="0"/>
        <w:numPr>
          <w:ilvl w:val="0"/>
          <w:numId w:val="5"/>
        </w:numPr>
        <w:tabs>
          <w:tab w:val="left" w:pos="376"/>
        </w:tabs>
        <w:spacing w:after="0" w:line="240" w:lineRule="auto"/>
        <w:ind w:right="116" w:firstLine="0"/>
        <w:jc w:val="both"/>
        <w:rPr>
          <w:rFonts w:ascii="Times New Roman" w:hAnsi="Times New Roman"/>
          <w:color w:val="000000"/>
          <w:sz w:val="24"/>
          <w:szCs w:val="24"/>
        </w:rPr>
      </w:pPr>
      <w:r w:rsidRPr="00BA20FA">
        <w:rPr>
          <w:rFonts w:ascii="Times New Roman" w:hAnsi="Times New Roman"/>
          <w:color w:val="000000"/>
          <w:sz w:val="24"/>
          <w:szCs w:val="24"/>
        </w:rPr>
        <w:t>Zamawiającemu przysługuje ponadto prawo dochodzenia odszkodowania uzupełniającego na zasadach ogólnych, jeżeli poniesiona szkoda przekroczy wartość zastrzeżonych kar umownych.</w:t>
      </w:r>
    </w:p>
    <w:p w14:paraId="74A56790" w14:textId="77777777" w:rsidR="00BA20FA" w:rsidRPr="00BA20FA" w:rsidRDefault="00BA20FA" w:rsidP="00BA20FA">
      <w:pPr>
        <w:widowControl w:val="0"/>
        <w:numPr>
          <w:ilvl w:val="0"/>
          <w:numId w:val="5"/>
        </w:numPr>
        <w:tabs>
          <w:tab w:val="left" w:pos="297"/>
        </w:tabs>
        <w:spacing w:after="0" w:line="240" w:lineRule="auto"/>
        <w:ind w:right="123" w:firstLine="0"/>
        <w:jc w:val="both"/>
        <w:rPr>
          <w:rFonts w:ascii="Times New Roman" w:hAnsi="Times New Roman"/>
          <w:color w:val="000000"/>
          <w:sz w:val="24"/>
          <w:szCs w:val="24"/>
        </w:rPr>
      </w:pPr>
      <w:r w:rsidRPr="00BA20FA">
        <w:rPr>
          <w:rFonts w:ascii="Times New Roman" w:hAnsi="Times New Roman"/>
          <w:color w:val="000000"/>
          <w:sz w:val="24"/>
          <w:szCs w:val="24"/>
        </w:rPr>
        <w:t>Wykonawca wyraża zgodę na potrącenie naliczonych kar umownych z należnego wynagrodzenia.</w:t>
      </w:r>
    </w:p>
    <w:p w14:paraId="08830883" w14:textId="77777777" w:rsidR="00BA20FA" w:rsidRPr="00BA20FA" w:rsidRDefault="00BA20FA" w:rsidP="00BA20FA">
      <w:pPr>
        <w:widowControl w:val="0"/>
        <w:numPr>
          <w:ilvl w:val="0"/>
          <w:numId w:val="5"/>
        </w:numPr>
        <w:tabs>
          <w:tab w:val="left" w:pos="297"/>
        </w:tabs>
        <w:spacing w:after="0" w:line="240" w:lineRule="auto"/>
        <w:ind w:right="123" w:firstLine="0"/>
        <w:jc w:val="both"/>
        <w:rPr>
          <w:rFonts w:ascii="Times New Roman" w:hAnsi="Times New Roman"/>
          <w:color w:val="000000"/>
          <w:sz w:val="24"/>
          <w:szCs w:val="24"/>
        </w:rPr>
      </w:pPr>
      <w:r w:rsidRPr="00BA20FA">
        <w:rPr>
          <w:rFonts w:ascii="Times New Roman" w:eastAsia="Times New Roman" w:hAnsi="Times New Roman"/>
          <w:color w:val="000000"/>
          <w:sz w:val="24"/>
          <w:szCs w:val="24"/>
          <w:lang w:eastAsia="pl-PL"/>
        </w:rPr>
        <w:t xml:space="preserve">Łączna maksymalna wysokość kar umownych, których mogą dochodzić strony nie może przekroczyć 50% wynagrodzenia, o którym mowa w § 6 ust. 3. </w:t>
      </w:r>
    </w:p>
    <w:p w14:paraId="25EA2D2F" w14:textId="77777777" w:rsidR="00BA20FA" w:rsidRPr="00BA20FA" w:rsidRDefault="00BA20FA" w:rsidP="00BA20FA">
      <w:pPr>
        <w:keepNext/>
        <w:spacing w:before="54"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 8</w:t>
      </w:r>
    </w:p>
    <w:p w14:paraId="1C335B67" w14:textId="77777777" w:rsidR="00BA20FA" w:rsidRPr="00BA20FA" w:rsidRDefault="00BA20FA" w:rsidP="00BA20FA">
      <w:pPr>
        <w:widowControl w:val="0"/>
        <w:numPr>
          <w:ilvl w:val="0"/>
          <w:numId w:val="3"/>
        </w:numPr>
        <w:tabs>
          <w:tab w:val="left" w:pos="386"/>
        </w:tabs>
        <w:spacing w:after="0" w:line="240" w:lineRule="auto"/>
        <w:ind w:right="121" w:firstLine="0"/>
        <w:jc w:val="both"/>
        <w:rPr>
          <w:rFonts w:ascii="Times New Roman" w:hAnsi="Times New Roman"/>
          <w:color w:val="000000"/>
          <w:sz w:val="24"/>
          <w:szCs w:val="24"/>
        </w:rPr>
      </w:pPr>
      <w:r w:rsidRPr="00BA20FA">
        <w:rPr>
          <w:rFonts w:ascii="Times New Roman" w:hAnsi="Times New Roman"/>
          <w:color w:val="000000"/>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94649F1" w14:textId="77777777" w:rsidR="00BA20FA" w:rsidRPr="00BA20FA" w:rsidRDefault="00BA20FA" w:rsidP="00BA20FA">
      <w:pPr>
        <w:widowControl w:val="0"/>
        <w:numPr>
          <w:ilvl w:val="0"/>
          <w:numId w:val="3"/>
        </w:numPr>
        <w:tabs>
          <w:tab w:val="left" w:pos="357"/>
        </w:tabs>
        <w:spacing w:after="0" w:line="240" w:lineRule="auto"/>
        <w:ind w:right="120" w:firstLine="0"/>
        <w:jc w:val="both"/>
        <w:rPr>
          <w:rFonts w:ascii="Times New Roman" w:hAnsi="Times New Roman"/>
          <w:color w:val="000000"/>
          <w:sz w:val="24"/>
          <w:szCs w:val="24"/>
        </w:rPr>
      </w:pPr>
      <w:r w:rsidRPr="00BA20FA">
        <w:rPr>
          <w:rFonts w:ascii="Times New Roman" w:hAnsi="Times New Roman"/>
          <w:color w:val="000000"/>
          <w:sz w:val="24"/>
          <w:szCs w:val="24"/>
        </w:rPr>
        <w:t>W przypadku, o którym mowa w ust. 1, Wykonawca może żądać wyłącznie wynagrodzenia należnego z tytułu faktycznego wykonania części umowy.</w:t>
      </w:r>
    </w:p>
    <w:p w14:paraId="188FA65A" w14:textId="77777777" w:rsidR="00BA20FA" w:rsidRPr="00BA20FA" w:rsidRDefault="00BA20FA" w:rsidP="00BA20FA">
      <w:pPr>
        <w:widowControl w:val="0"/>
        <w:numPr>
          <w:ilvl w:val="0"/>
          <w:numId w:val="3"/>
        </w:numPr>
        <w:tabs>
          <w:tab w:val="left" w:pos="398"/>
        </w:tabs>
        <w:spacing w:after="0" w:line="240" w:lineRule="auto"/>
        <w:ind w:right="120" w:firstLine="0"/>
        <w:jc w:val="both"/>
        <w:rPr>
          <w:rFonts w:ascii="Times New Roman" w:hAnsi="Times New Roman"/>
          <w:color w:val="000000"/>
          <w:sz w:val="24"/>
          <w:szCs w:val="24"/>
        </w:rPr>
      </w:pPr>
      <w:r w:rsidRPr="00BA20FA">
        <w:rPr>
          <w:rFonts w:ascii="Times New Roman" w:hAnsi="Times New Roman"/>
          <w:color w:val="000000"/>
          <w:sz w:val="24"/>
          <w:szCs w:val="24"/>
        </w:rPr>
        <w:t>Odstąpienie od umowy powinno nastąpić w formie pisemnej pod rygorem nieważności takiego oświadczenia i powinno zawierać uzasadnienie.</w:t>
      </w:r>
    </w:p>
    <w:p w14:paraId="59ED91A7" w14:textId="77777777" w:rsidR="00BA20FA" w:rsidRPr="00BA20FA" w:rsidRDefault="00BA20FA" w:rsidP="00BA20FA">
      <w:pPr>
        <w:spacing w:before="5"/>
        <w:rPr>
          <w:rFonts w:ascii="Times New Roman" w:hAnsi="Times New Roman"/>
          <w:color w:val="000000"/>
          <w:sz w:val="24"/>
          <w:szCs w:val="24"/>
        </w:rPr>
      </w:pPr>
    </w:p>
    <w:p w14:paraId="09F98E09" w14:textId="77777777"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 9</w:t>
      </w:r>
    </w:p>
    <w:p w14:paraId="0A28872F" w14:textId="77777777" w:rsidR="00BA20FA" w:rsidRPr="00BA20FA" w:rsidRDefault="00BA20FA" w:rsidP="00BA20FA">
      <w:pPr>
        <w:widowControl w:val="0"/>
        <w:numPr>
          <w:ilvl w:val="0"/>
          <w:numId w:val="2"/>
        </w:numPr>
        <w:tabs>
          <w:tab w:val="left" w:pos="357"/>
        </w:tabs>
        <w:spacing w:after="0" w:line="240" w:lineRule="auto"/>
        <w:ind w:firstLine="0"/>
        <w:jc w:val="both"/>
        <w:rPr>
          <w:rFonts w:ascii="Times New Roman" w:hAnsi="Times New Roman"/>
          <w:color w:val="000000"/>
          <w:sz w:val="24"/>
          <w:szCs w:val="24"/>
        </w:rPr>
      </w:pPr>
      <w:r w:rsidRPr="00BA20FA">
        <w:rPr>
          <w:rFonts w:ascii="Times New Roman" w:hAnsi="Times New Roman"/>
          <w:color w:val="000000"/>
          <w:sz w:val="24"/>
          <w:szCs w:val="24"/>
        </w:rPr>
        <w:t>Wszelkie zmiany niniejszej umowy wymagają formy pisemnej pod rygorem nieważności.</w:t>
      </w:r>
    </w:p>
    <w:p w14:paraId="4FD6C08F" w14:textId="77777777" w:rsidR="00BA20FA" w:rsidRPr="00BA20FA" w:rsidRDefault="00BA20FA" w:rsidP="00BA20FA">
      <w:pPr>
        <w:widowControl w:val="0"/>
        <w:numPr>
          <w:ilvl w:val="0"/>
          <w:numId w:val="2"/>
        </w:numPr>
        <w:tabs>
          <w:tab w:val="left" w:pos="359"/>
        </w:tabs>
        <w:spacing w:after="0" w:line="240" w:lineRule="auto"/>
        <w:ind w:right="121" w:firstLine="0"/>
        <w:jc w:val="both"/>
        <w:rPr>
          <w:rFonts w:ascii="Times New Roman" w:hAnsi="Times New Roman"/>
          <w:color w:val="000000"/>
          <w:sz w:val="24"/>
          <w:szCs w:val="24"/>
        </w:rPr>
      </w:pPr>
      <w:r w:rsidRPr="00BA20FA">
        <w:rPr>
          <w:rFonts w:ascii="Times New Roman" w:hAnsi="Times New Roman"/>
          <w:color w:val="000000"/>
          <w:sz w:val="24"/>
          <w:szCs w:val="24"/>
        </w:rPr>
        <w:t>Wszelkie spory wynikłe w związku z wykonywaniem niniejszej umowy będą rozpatrywane przez Sąd właściwy miejscowo dla siedziby Zamawiającego.</w:t>
      </w:r>
    </w:p>
    <w:p w14:paraId="7CA60769" w14:textId="77777777" w:rsidR="00BA20FA" w:rsidRPr="00BA20FA" w:rsidRDefault="00BA20FA" w:rsidP="00BA20FA">
      <w:pPr>
        <w:widowControl w:val="0"/>
        <w:numPr>
          <w:ilvl w:val="0"/>
          <w:numId w:val="2"/>
        </w:numPr>
        <w:tabs>
          <w:tab w:val="left" w:pos="412"/>
        </w:tabs>
        <w:spacing w:after="0" w:line="240" w:lineRule="auto"/>
        <w:ind w:right="117" w:firstLine="0"/>
        <w:jc w:val="both"/>
        <w:rPr>
          <w:rFonts w:ascii="Times New Roman" w:hAnsi="Times New Roman"/>
          <w:color w:val="000000"/>
          <w:sz w:val="24"/>
          <w:szCs w:val="24"/>
        </w:rPr>
      </w:pPr>
      <w:r w:rsidRPr="00BA20FA">
        <w:rPr>
          <w:rFonts w:ascii="Times New Roman" w:hAnsi="Times New Roman"/>
          <w:color w:val="000000"/>
          <w:sz w:val="24"/>
          <w:szCs w:val="24"/>
        </w:rPr>
        <w:t>Strony zgodnie oświadczają, że zobowiązują się do pisemnego powiadamiania drugiej strony o każdorazowej zmianie adresu wskazanego w umowie, pod rygorem uznania za doręczoną korespondencję skierowaną na adres dotychczas wskazany w umowie z datą upływu terminu do odbioru awizowanej przesyłki.</w:t>
      </w:r>
    </w:p>
    <w:p w14:paraId="087742B4" w14:textId="77777777" w:rsidR="00BA20FA" w:rsidRPr="00BA20FA" w:rsidRDefault="00BA20FA" w:rsidP="00BA20FA">
      <w:pPr>
        <w:tabs>
          <w:tab w:val="left" w:pos="412"/>
        </w:tabs>
        <w:spacing w:after="0" w:line="360" w:lineRule="auto"/>
        <w:ind w:right="117"/>
        <w:jc w:val="both"/>
        <w:rPr>
          <w:rFonts w:ascii="Times New Roman" w:hAnsi="Times New Roman"/>
          <w:color w:val="000000"/>
          <w:sz w:val="24"/>
          <w:szCs w:val="24"/>
        </w:rPr>
      </w:pPr>
    </w:p>
    <w:p w14:paraId="6246BB18" w14:textId="1DE3B54B" w:rsidR="00BA20FA" w:rsidRPr="00BA20FA" w:rsidRDefault="00BA20FA" w:rsidP="00BA20FA">
      <w:pPr>
        <w:keepNext/>
        <w:spacing w:after="0" w:line="240" w:lineRule="auto"/>
        <w:ind w:left="3656" w:right="4422"/>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Pr="00BA20FA">
        <w:rPr>
          <w:rFonts w:ascii="Times New Roman" w:hAnsi="Times New Roman"/>
          <w:color w:val="000000"/>
          <w:sz w:val="24"/>
          <w:szCs w:val="24"/>
        </w:rPr>
        <w:t>§</w:t>
      </w:r>
      <w:r>
        <w:rPr>
          <w:rFonts w:ascii="Times New Roman" w:hAnsi="Times New Roman"/>
          <w:color w:val="000000"/>
          <w:sz w:val="24"/>
          <w:szCs w:val="24"/>
        </w:rPr>
        <w:t>1</w:t>
      </w:r>
      <w:r w:rsidRPr="00BA20FA">
        <w:rPr>
          <w:rFonts w:ascii="Times New Roman" w:hAnsi="Times New Roman"/>
          <w:color w:val="000000"/>
          <w:sz w:val="24"/>
          <w:szCs w:val="24"/>
        </w:rPr>
        <w:t>0</w:t>
      </w:r>
    </w:p>
    <w:p w14:paraId="4E848167" w14:textId="60B010C1" w:rsidR="00BA20FA" w:rsidRDefault="00BA20FA" w:rsidP="00BA20FA">
      <w:pPr>
        <w:keepNext/>
        <w:spacing w:after="0" w:line="240" w:lineRule="auto"/>
        <w:ind w:right="96"/>
        <w:jc w:val="both"/>
        <w:outlineLvl w:val="0"/>
        <w:rPr>
          <w:rFonts w:ascii="Times New Roman" w:hAnsi="Times New Roman"/>
          <w:color w:val="000000"/>
          <w:sz w:val="24"/>
          <w:szCs w:val="24"/>
        </w:rPr>
      </w:pPr>
      <w:r w:rsidRPr="00BA20FA">
        <w:rPr>
          <w:rFonts w:ascii="Times New Roman" w:hAnsi="Times New Roman"/>
          <w:color w:val="000000"/>
          <w:sz w:val="24"/>
          <w:szCs w:val="24"/>
        </w:rPr>
        <w:t>W sprawach nieuregulowanych niniejszą umową mają zastosowanie przepisy Prawa zamówień publicznych oraz Kodeksu cywilnego.</w:t>
      </w:r>
    </w:p>
    <w:p w14:paraId="5D7FB07A" w14:textId="77777777" w:rsidR="00BA20FA" w:rsidRPr="00BA20FA" w:rsidRDefault="00BA20FA" w:rsidP="00BA20FA">
      <w:pPr>
        <w:keepNext/>
        <w:spacing w:after="0" w:line="240" w:lineRule="auto"/>
        <w:ind w:right="96"/>
        <w:jc w:val="both"/>
        <w:outlineLvl w:val="0"/>
        <w:rPr>
          <w:rFonts w:ascii="Times New Roman" w:hAnsi="Times New Roman"/>
          <w:color w:val="000000"/>
          <w:sz w:val="24"/>
          <w:szCs w:val="24"/>
        </w:rPr>
      </w:pPr>
    </w:p>
    <w:p w14:paraId="4C6525A8" w14:textId="46205029"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§11</w:t>
      </w:r>
    </w:p>
    <w:p w14:paraId="5F6284AE" w14:textId="77777777" w:rsidR="00BA20FA" w:rsidRPr="00BA20FA" w:rsidRDefault="00BA20FA" w:rsidP="00BA20FA">
      <w:pPr>
        <w:keepNext/>
        <w:spacing w:after="0" w:line="240" w:lineRule="auto"/>
        <w:ind w:right="96"/>
        <w:jc w:val="both"/>
        <w:outlineLvl w:val="0"/>
        <w:rPr>
          <w:rFonts w:ascii="Times New Roman" w:hAnsi="Times New Roman"/>
          <w:color w:val="000000"/>
          <w:sz w:val="24"/>
          <w:szCs w:val="24"/>
        </w:rPr>
      </w:pPr>
    </w:p>
    <w:p w14:paraId="61890191" w14:textId="77777777" w:rsidR="00BA20FA" w:rsidRPr="00BA20FA" w:rsidRDefault="00BA20FA" w:rsidP="00BA20FA">
      <w:pPr>
        <w:spacing w:line="240" w:lineRule="atLeast"/>
        <w:ind w:right="-1"/>
        <w:jc w:val="both"/>
        <w:rPr>
          <w:rFonts w:ascii="Times New Roman" w:hAnsi="Times New Roman"/>
          <w:color w:val="000000"/>
          <w:sz w:val="24"/>
          <w:szCs w:val="24"/>
        </w:rPr>
      </w:pPr>
      <w:r w:rsidRPr="00BA20FA">
        <w:rPr>
          <w:rFonts w:ascii="Times New Roman" w:hAnsi="Times New Roman"/>
          <w:color w:val="000000"/>
          <w:sz w:val="24"/>
          <w:szCs w:val="24"/>
        </w:rPr>
        <w:t>Spory rozpoznawane będą przez sąd właściwy miejscowo dla Zamawiającego.</w:t>
      </w:r>
    </w:p>
    <w:p w14:paraId="600E0944" w14:textId="019783A0" w:rsidR="00BA20FA" w:rsidRPr="00BA20FA" w:rsidRDefault="00BA20FA" w:rsidP="00BA20FA">
      <w:pPr>
        <w:keepNext/>
        <w:spacing w:after="0" w:line="240" w:lineRule="auto"/>
        <w:ind w:left="3656" w:right="4422" w:firstLine="592"/>
        <w:jc w:val="center"/>
        <w:outlineLvl w:val="0"/>
        <w:rPr>
          <w:rFonts w:ascii="Times New Roman" w:hAnsi="Times New Roman"/>
          <w:color w:val="000000"/>
          <w:sz w:val="24"/>
          <w:szCs w:val="24"/>
        </w:rPr>
      </w:pPr>
      <w:r w:rsidRPr="00BA20FA">
        <w:rPr>
          <w:rFonts w:ascii="Times New Roman" w:hAnsi="Times New Roman"/>
          <w:color w:val="000000"/>
          <w:sz w:val="24"/>
          <w:szCs w:val="24"/>
        </w:rPr>
        <w:t>§12</w:t>
      </w:r>
    </w:p>
    <w:p w14:paraId="15865DA2" w14:textId="77777777" w:rsidR="00BA20FA" w:rsidRPr="00BA20FA" w:rsidRDefault="00BA20FA" w:rsidP="00BA20FA">
      <w:pPr>
        <w:widowControl w:val="0"/>
        <w:numPr>
          <w:ilvl w:val="0"/>
          <w:numId w:val="1"/>
        </w:numPr>
        <w:tabs>
          <w:tab w:val="left" w:pos="357"/>
        </w:tabs>
        <w:spacing w:after="0" w:line="240" w:lineRule="auto"/>
        <w:ind w:right="867" w:firstLine="0"/>
        <w:jc w:val="both"/>
        <w:rPr>
          <w:rFonts w:ascii="Times New Roman" w:hAnsi="Times New Roman"/>
          <w:color w:val="000000"/>
          <w:sz w:val="24"/>
          <w:szCs w:val="24"/>
        </w:rPr>
      </w:pPr>
      <w:r w:rsidRPr="00BA20FA">
        <w:rPr>
          <w:rFonts w:ascii="Times New Roman" w:hAnsi="Times New Roman"/>
          <w:color w:val="000000"/>
          <w:sz w:val="24"/>
          <w:szCs w:val="24"/>
        </w:rPr>
        <w:t>Umowę sporządzono w trzech egzemplarzach, 2 egz. dla Zamawiającego, 1 egz. dla Wykonawcy.</w:t>
      </w:r>
    </w:p>
    <w:p w14:paraId="5EC2C0DA" w14:textId="77777777" w:rsidR="00BA20FA" w:rsidRPr="00BA20FA" w:rsidRDefault="00BA20FA" w:rsidP="00BA20FA">
      <w:pPr>
        <w:widowControl w:val="0"/>
        <w:numPr>
          <w:ilvl w:val="0"/>
          <w:numId w:val="1"/>
        </w:numPr>
        <w:tabs>
          <w:tab w:val="left" w:pos="299"/>
        </w:tabs>
        <w:spacing w:after="0" w:line="240" w:lineRule="auto"/>
        <w:ind w:left="298" w:hanging="182"/>
        <w:jc w:val="both"/>
        <w:rPr>
          <w:rFonts w:ascii="Times New Roman" w:hAnsi="Times New Roman"/>
          <w:color w:val="000000"/>
          <w:sz w:val="24"/>
          <w:szCs w:val="24"/>
        </w:rPr>
      </w:pPr>
      <w:r w:rsidRPr="00BA20FA">
        <w:rPr>
          <w:rFonts w:ascii="Times New Roman" w:hAnsi="Times New Roman"/>
          <w:color w:val="000000"/>
          <w:sz w:val="24"/>
          <w:szCs w:val="24"/>
        </w:rPr>
        <w:t>Integralną część niniejszej umowy stanowią ponadto:</w:t>
      </w:r>
    </w:p>
    <w:p w14:paraId="706D6374" w14:textId="77777777" w:rsidR="00BA20FA" w:rsidRPr="00BA20FA" w:rsidRDefault="00BA20FA" w:rsidP="00BA20FA">
      <w:pPr>
        <w:spacing w:before="5"/>
        <w:rPr>
          <w:rFonts w:ascii="Times New Roman" w:hAnsi="Times New Roman"/>
          <w:color w:val="000000"/>
          <w:sz w:val="24"/>
          <w:szCs w:val="24"/>
        </w:rPr>
      </w:pPr>
      <w:r w:rsidRPr="00BA20FA">
        <w:rPr>
          <w:rFonts w:ascii="Times New Roman" w:hAnsi="Times New Roman"/>
          <w:color w:val="000000"/>
          <w:sz w:val="24"/>
          <w:szCs w:val="24"/>
        </w:rPr>
        <w:t xml:space="preserve">  - Specyfikacja Warunków Zamówienia</w:t>
      </w:r>
    </w:p>
    <w:p w14:paraId="2F8D4770" w14:textId="77777777" w:rsidR="00BA20FA" w:rsidRPr="00BA20FA" w:rsidRDefault="00BA20FA" w:rsidP="00BA20FA">
      <w:pPr>
        <w:spacing w:before="5"/>
        <w:rPr>
          <w:rFonts w:ascii="Times New Roman" w:hAnsi="Times New Roman"/>
          <w:color w:val="000000"/>
          <w:sz w:val="24"/>
          <w:szCs w:val="24"/>
        </w:rPr>
      </w:pPr>
      <w:r w:rsidRPr="00BA20FA">
        <w:rPr>
          <w:rFonts w:ascii="Times New Roman" w:hAnsi="Times New Roman"/>
          <w:color w:val="000000"/>
          <w:sz w:val="24"/>
          <w:szCs w:val="24"/>
        </w:rPr>
        <w:t xml:space="preserve">  - Oferta Wykonawcy wraz z załącznikami</w:t>
      </w:r>
    </w:p>
    <w:p w14:paraId="59FA558C" w14:textId="77777777" w:rsidR="00BA20FA" w:rsidRPr="00BA20FA" w:rsidRDefault="00BA20FA" w:rsidP="00BA20FA">
      <w:pPr>
        <w:spacing w:before="5"/>
        <w:rPr>
          <w:rFonts w:ascii="Times New Roman" w:hAnsi="Times New Roman"/>
          <w:color w:val="000000"/>
          <w:sz w:val="24"/>
          <w:szCs w:val="24"/>
        </w:rPr>
      </w:pPr>
      <w:r w:rsidRPr="00BA20FA">
        <w:rPr>
          <w:rFonts w:ascii="Times New Roman" w:hAnsi="Times New Roman"/>
          <w:color w:val="000000"/>
          <w:sz w:val="24"/>
          <w:szCs w:val="24"/>
        </w:rPr>
        <w:t xml:space="preserve">  - Informacja w zakresie art. 13 ust. 1 i 2 Rozporządzenia PE i Rady UE z dnia 27.04.2016 r.  </w:t>
      </w:r>
      <w:r w:rsidRPr="00BA20FA">
        <w:rPr>
          <w:rFonts w:ascii="Times New Roman" w:hAnsi="Times New Roman"/>
          <w:color w:val="000000"/>
          <w:sz w:val="24"/>
          <w:szCs w:val="24"/>
        </w:rPr>
        <w:br/>
        <w:t xml:space="preserve">    (RODO)</w:t>
      </w:r>
    </w:p>
    <w:p w14:paraId="73B0CF19" w14:textId="77777777" w:rsidR="00BA20FA" w:rsidRPr="00BA20FA" w:rsidRDefault="00BA20FA" w:rsidP="00BA20FA">
      <w:pPr>
        <w:spacing w:before="5"/>
        <w:rPr>
          <w:rFonts w:ascii="Times New Roman" w:hAnsi="Times New Roman"/>
          <w:color w:val="000000"/>
          <w:sz w:val="24"/>
          <w:szCs w:val="24"/>
        </w:rPr>
      </w:pPr>
      <w:r w:rsidRPr="00BA20FA">
        <w:rPr>
          <w:rFonts w:ascii="Times New Roman" w:hAnsi="Times New Roman"/>
          <w:color w:val="000000"/>
          <w:sz w:val="24"/>
          <w:szCs w:val="24"/>
        </w:rPr>
        <w:t>ZAMAWIAJĄCY</w:t>
      </w:r>
      <w:r w:rsidRPr="00BA20FA">
        <w:rPr>
          <w:rFonts w:ascii="Times New Roman" w:hAnsi="Times New Roman"/>
          <w:color w:val="000000"/>
          <w:sz w:val="24"/>
          <w:szCs w:val="24"/>
        </w:rPr>
        <w:tab/>
        <w:t xml:space="preserve">                                                                                  WYKONAWCA</w:t>
      </w:r>
    </w:p>
    <w:bookmarkEnd w:id="0"/>
    <w:p w14:paraId="48034BC0" w14:textId="77777777" w:rsidR="00C828CE" w:rsidRPr="00BA20FA" w:rsidRDefault="00C828CE" w:rsidP="00BA20FA"/>
    <w:sectPr w:rsidR="00C828CE" w:rsidRPr="00BA2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F84"/>
    <w:multiLevelType w:val="hybridMultilevel"/>
    <w:tmpl w:val="6CC417B0"/>
    <w:lvl w:ilvl="0" w:tplc="2B3E7112">
      <w:start w:val="1"/>
      <w:numFmt w:val="decimal"/>
      <w:lvlText w:val="%1."/>
      <w:lvlJc w:val="left"/>
      <w:pPr>
        <w:ind w:left="116" w:hanging="708"/>
      </w:pPr>
      <w:rPr>
        <w:rFonts w:ascii="Times New Roman" w:eastAsia="Times New Roman" w:hAnsi="Times New Roman" w:cs="Times New Roman" w:hint="default"/>
        <w:sz w:val="24"/>
        <w:szCs w:val="24"/>
      </w:rPr>
    </w:lvl>
    <w:lvl w:ilvl="1" w:tplc="41A238CE">
      <w:start w:val="1"/>
      <w:numFmt w:val="bullet"/>
      <w:lvlText w:val="•"/>
      <w:lvlJc w:val="left"/>
      <w:pPr>
        <w:ind w:left="1035" w:hanging="708"/>
      </w:pPr>
      <w:rPr>
        <w:rFonts w:hint="default"/>
      </w:rPr>
    </w:lvl>
    <w:lvl w:ilvl="2" w:tplc="A956CEC8">
      <w:start w:val="1"/>
      <w:numFmt w:val="bullet"/>
      <w:lvlText w:val="•"/>
      <w:lvlJc w:val="left"/>
      <w:pPr>
        <w:ind w:left="1954" w:hanging="708"/>
      </w:pPr>
      <w:rPr>
        <w:rFonts w:hint="default"/>
      </w:rPr>
    </w:lvl>
    <w:lvl w:ilvl="3" w:tplc="787C95E8">
      <w:start w:val="1"/>
      <w:numFmt w:val="bullet"/>
      <w:lvlText w:val="•"/>
      <w:lvlJc w:val="left"/>
      <w:pPr>
        <w:ind w:left="2873" w:hanging="708"/>
      </w:pPr>
      <w:rPr>
        <w:rFonts w:hint="default"/>
      </w:rPr>
    </w:lvl>
    <w:lvl w:ilvl="4" w:tplc="88E2AAD8">
      <w:start w:val="1"/>
      <w:numFmt w:val="bullet"/>
      <w:lvlText w:val="•"/>
      <w:lvlJc w:val="left"/>
      <w:pPr>
        <w:ind w:left="3792" w:hanging="708"/>
      </w:pPr>
      <w:rPr>
        <w:rFonts w:hint="default"/>
      </w:rPr>
    </w:lvl>
    <w:lvl w:ilvl="5" w:tplc="9AB6B254">
      <w:start w:val="1"/>
      <w:numFmt w:val="bullet"/>
      <w:lvlText w:val="•"/>
      <w:lvlJc w:val="left"/>
      <w:pPr>
        <w:ind w:left="4711" w:hanging="708"/>
      </w:pPr>
      <w:rPr>
        <w:rFonts w:hint="default"/>
      </w:rPr>
    </w:lvl>
    <w:lvl w:ilvl="6" w:tplc="EF66BEFA">
      <w:start w:val="1"/>
      <w:numFmt w:val="bullet"/>
      <w:lvlText w:val="•"/>
      <w:lvlJc w:val="left"/>
      <w:pPr>
        <w:ind w:left="5630" w:hanging="708"/>
      </w:pPr>
      <w:rPr>
        <w:rFonts w:hint="default"/>
      </w:rPr>
    </w:lvl>
    <w:lvl w:ilvl="7" w:tplc="31AC0C90">
      <w:start w:val="1"/>
      <w:numFmt w:val="bullet"/>
      <w:lvlText w:val="•"/>
      <w:lvlJc w:val="left"/>
      <w:pPr>
        <w:ind w:left="6549" w:hanging="708"/>
      </w:pPr>
      <w:rPr>
        <w:rFonts w:hint="default"/>
      </w:rPr>
    </w:lvl>
    <w:lvl w:ilvl="8" w:tplc="513AB930">
      <w:start w:val="1"/>
      <w:numFmt w:val="bullet"/>
      <w:lvlText w:val="•"/>
      <w:lvlJc w:val="left"/>
      <w:pPr>
        <w:ind w:left="7468" w:hanging="708"/>
      </w:pPr>
      <w:rPr>
        <w:rFonts w:hint="default"/>
      </w:rPr>
    </w:lvl>
  </w:abstractNum>
  <w:abstractNum w:abstractNumId="1" w15:restartNumberingAfterBreak="0">
    <w:nsid w:val="02157D54"/>
    <w:multiLevelType w:val="hybridMultilevel"/>
    <w:tmpl w:val="92B23272"/>
    <w:lvl w:ilvl="0" w:tplc="918AD0EA">
      <w:start w:val="1"/>
      <w:numFmt w:val="decimal"/>
      <w:lvlText w:val="%1)"/>
      <w:lvlJc w:val="left"/>
      <w:pPr>
        <w:ind w:left="824" w:hanging="708"/>
      </w:pPr>
      <w:rPr>
        <w:rFonts w:ascii="Times New Roman" w:eastAsia="Times New Roman" w:hAnsi="Times New Roman" w:cs="Times New Roman" w:hint="default"/>
        <w:sz w:val="24"/>
        <w:szCs w:val="24"/>
      </w:rPr>
    </w:lvl>
    <w:lvl w:ilvl="1" w:tplc="567668CA">
      <w:start w:val="1"/>
      <w:numFmt w:val="lowerLetter"/>
      <w:lvlText w:val="%2)"/>
      <w:lvlJc w:val="left"/>
      <w:pPr>
        <w:ind w:left="116" w:hanging="708"/>
      </w:pPr>
      <w:rPr>
        <w:rFonts w:ascii="Times New Roman" w:eastAsia="Times New Roman" w:hAnsi="Times New Roman" w:cs="Times New Roman" w:hint="default"/>
        <w:spacing w:val="-1"/>
        <w:sz w:val="24"/>
        <w:szCs w:val="24"/>
      </w:rPr>
    </w:lvl>
    <w:lvl w:ilvl="2" w:tplc="8DB4C650">
      <w:start w:val="1"/>
      <w:numFmt w:val="bullet"/>
      <w:lvlText w:val="•"/>
      <w:lvlJc w:val="left"/>
      <w:pPr>
        <w:ind w:left="1766" w:hanging="708"/>
      </w:pPr>
      <w:rPr>
        <w:rFonts w:hint="default"/>
      </w:rPr>
    </w:lvl>
    <w:lvl w:ilvl="3" w:tplc="A168BBF6">
      <w:start w:val="1"/>
      <w:numFmt w:val="bullet"/>
      <w:lvlText w:val="•"/>
      <w:lvlJc w:val="left"/>
      <w:pPr>
        <w:ind w:left="2709" w:hanging="708"/>
      </w:pPr>
      <w:rPr>
        <w:rFonts w:hint="default"/>
      </w:rPr>
    </w:lvl>
    <w:lvl w:ilvl="4" w:tplc="83CEE8B8">
      <w:start w:val="1"/>
      <w:numFmt w:val="bullet"/>
      <w:lvlText w:val="•"/>
      <w:lvlJc w:val="left"/>
      <w:pPr>
        <w:ind w:left="3651" w:hanging="708"/>
      </w:pPr>
      <w:rPr>
        <w:rFonts w:hint="default"/>
      </w:rPr>
    </w:lvl>
    <w:lvl w:ilvl="5" w:tplc="5F0AA140">
      <w:start w:val="1"/>
      <w:numFmt w:val="bullet"/>
      <w:lvlText w:val="•"/>
      <w:lvlJc w:val="left"/>
      <w:pPr>
        <w:ind w:left="4594" w:hanging="708"/>
      </w:pPr>
      <w:rPr>
        <w:rFonts w:hint="default"/>
      </w:rPr>
    </w:lvl>
    <w:lvl w:ilvl="6" w:tplc="C422CFC6">
      <w:start w:val="1"/>
      <w:numFmt w:val="bullet"/>
      <w:lvlText w:val="•"/>
      <w:lvlJc w:val="left"/>
      <w:pPr>
        <w:ind w:left="5536" w:hanging="708"/>
      </w:pPr>
      <w:rPr>
        <w:rFonts w:hint="default"/>
      </w:rPr>
    </w:lvl>
    <w:lvl w:ilvl="7" w:tplc="6FD232DC">
      <w:start w:val="1"/>
      <w:numFmt w:val="bullet"/>
      <w:lvlText w:val="•"/>
      <w:lvlJc w:val="left"/>
      <w:pPr>
        <w:ind w:left="6479" w:hanging="708"/>
      </w:pPr>
      <w:rPr>
        <w:rFonts w:hint="default"/>
      </w:rPr>
    </w:lvl>
    <w:lvl w:ilvl="8" w:tplc="84C85110">
      <w:start w:val="1"/>
      <w:numFmt w:val="bullet"/>
      <w:lvlText w:val="•"/>
      <w:lvlJc w:val="left"/>
      <w:pPr>
        <w:ind w:left="7421" w:hanging="708"/>
      </w:pPr>
      <w:rPr>
        <w:rFonts w:hint="default"/>
      </w:rPr>
    </w:lvl>
  </w:abstractNum>
  <w:abstractNum w:abstractNumId="2" w15:restartNumberingAfterBreak="0">
    <w:nsid w:val="0A797A9C"/>
    <w:multiLevelType w:val="hybridMultilevel"/>
    <w:tmpl w:val="81A64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E3CA5"/>
    <w:multiLevelType w:val="hybridMultilevel"/>
    <w:tmpl w:val="DEB697C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066250"/>
    <w:multiLevelType w:val="hybridMultilevel"/>
    <w:tmpl w:val="BFE08976"/>
    <w:lvl w:ilvl="0" w:tplc="FC6ED616">
      <w:start w:val="1"/>
      <w:numFmt w:val="decimal"/>
      <w:lvlText w:val="%1)"/>
      <w:lvlJc w:val="left"/>
      <w:pPr>
        <w:ind w:left="116" w:hanging="708"/>
      </w:pPr>
      <w:rPr>
        <w:rFonts w:ascii="Times New Roman" w:eastAsia="Times New Roman" w:hAnsi="Times New Roman" w:cs="Times New Roman" w:hint="default"/>
        <w:sz w:val="24"/>
        <w:szCs w:val="24"/>
      </w:rPr>
    </w:lvl>
    <w:lvl w:ilvl="1" w:tplc="A4C6B5C2">
      <w:start w:val="1"/>
      <w:numFmt w:val="bullet"/>
      <w:lvlText w:val="•"/>
      <w:lvlJc w:val="left"/>
      <w:pPr>
        <w:ind w:left="1035" w:hanging="708"/>
      </w:pPr>
      <w:rPr>
        <w:rFonts w:hint="default"/>
      </w:rPr>
    </w:lvl>
    <w:lvl w:ilvl="2" w:tplc="45424420">
      <w:start w:val="1"/>
      <w:numFmt w:val="bullet"/>
      <w:lvlText w:val="•"/>
      <w:lvlJc w:val="left"/>
      <w:pPr>
        <w:ind w:left="1954" w:hanging="708"/>
      </w:pPr>
      <w:rPr>
        <w:rFonts w:hint="default"/>
      </w:rPr>
    </w:lvl>
    <w:lvl w:ilvl="3" w:tplc="F2CC214C">
      <w:start w:val="1"/>
      <w:numFmt w:val="bullet"/>
      <w:lvlText w:val="•"/>
      <w:lvlJc w:val="left"/>
      <w:pPr>
        <w:ind w:left="2873" w:hanging="708"/>
      </w:pPr>
      <w:rPr>
        <w:rFonts w:hint="default"/>
      </w:rPr>
    </w:lvl>
    <w:lvl w:ilvl="4" w:tplc="B420DAA2">
      <w:start w:val="1"/>
      <w:numFmt w:val="bullet"/>
      <w:lvlText w:val="•"/>
      <w:lvlJc w:val="left"/>
      <w:pPr>
        <w:ind w:left="3792" w:hanging="708"/>
      </w:pPr>
      <w:rPr>
        <w:rFonts w:hint="default"/>
      </w:rPr>
    </w:lvl>
    <w:lvl w:ilvl="5" w:tplc="2A82264E">
      <w:start w:val="1"/>
      <w:numFmt w:val="bullet"/>
      <w:lvlText w:val="•"/>
      <w:lvlJc w:val="left"/>
      <w:pPr>
        <w:ind w:left="4711" w:hanging="708"/>
      </w:pPr>
      <w:rPr>
        <w:rFonts w:hint="default"/>
      </w:rPr>
    </w:lvl>
    <w:lvl w:ilvl="6" w:tplc="E27EB4DA">
      <w:start w:val="1"/>
      <w:numFmt w:val="bullet"/>
      <w:lvlText w:val="•"/>
      <w:lvlJc w:val="left"/>
      <w:pPr>
        <w:ind w:left="5630" w:hanging="708"/>
      </w:pPr>
      <w:rPr>
        <w:rFonts w:hint="default"/>
      </w:rPr>
    </w:lvl>
    <w:lvl w:ilvl="7" w:tplc="82987E1A">
      <w:start w:val="1"/>
      <w:numFmt w:val="bullet"/>
      <w:lvlText w:val="•"/>
      <w:lvlJc w:val="left"/>
      <w:pPr>
        <w:ind w:left="6549" w:hanging="708"/>
      </w:pPr>
      <w:rPr>
        <w:rFonts w:hint="default"/>
      </w:rPr>
    </w:lvl>
    <w:lvl w:ilvl="8" w:tplc="49FA74BE">
      <w:start w:val="1"/>
      <w:numFmt w:val="bullet"/>
      <w:lvlText w:val="•"/>
      <w:lvlJc w:val="left"/>
      <w:pPr>
        <w:ind w:left="7468" w:hanging="708"/>
      </w:pPr>
      <w:rPr>
        <w:rFonts w:hint="default"/>
      </w:rPr>
    </w:lvl>
  </w:abstractNum>
  <w:abstractNum w:abstractNumId="5" w15:restartNumberingAfterBreak="0">
    <w:nsid w:val="0D9D6426"/>
    <w:multiLevelType w:val="hybridMultilevel"/>
    <w:tmpl w:val="8842DF6A"/>
    <w:lvl w:ilvl="0" w:tplc="60B0B6B2">
      <w:start w:val="1"/>
      <w:numFmt w:val="decimal"/>
      <w:lvlText w:val="%1."/>
      <w:lvlJc w:val="left"/>
      <w:pPr>
        <w:ind w:left="116" w:hanging="240"/>
      </w:pPr>
      <w:rPr>
        <w:rFonts w:ascii="Times New Roman" w:eastAsia="Times New Roman" w:hAnsi="Times New Roman" w:cs="Times New Roman" w:hint="default"/>
        <w:sz w:val="24"/>
        <w:szCs w:val="24"/>
      </w:rPr>
    </w:lvl>
    <w:lvl w:ilvl="1" w:tplc="3CD0749C">
      <w:start w:val="1"/>
      <w:numFmt w:val="bullet"/>
      <w:lvlText w:val="•"/>
      <w:lvlJc w:val="left"/>
      <w:pPr>
        <w:ind w:left="1035" w:hanging="240"/>
      </w:pPr>
      <w:rPr>
        <w:rFonts w:hint="default"/>
      </w:rPr>
    </w:lvl>
    <w:lvl w:ilvl="2" w:tplc="EC02B144">
      <w:start w:val="1"/>
      <w:numFmt w:val="bullet"/>
      <w:lvlText w:val="•"/>
      <w:lvlJc w:val="left"/>
      <w:pPr>
        <w:ind w:left="1954" w:hanging="240"/>
      </w:pPr>
      <w:rPr>
        <w:rFonts w:hint="default"/>
      </w:rPr>
    </w:lvl>
    <w:lvl w:ilvl="3" w:tplc="0F2C7520">
      <w:start w:val="1"/>
      <w:numFmt w:val="bullet"/>
      <w:lvlText w:val="•"/>
      <w:lvlJc w:val="left"/>
      <w:pPr>
        <w:ind w:left="2873" w:hanging="240"/>
      </w:pPr>
      <w:rPr>
        <w:rFonts w:hint="default"/>
      </w:rPr>
    </w:lvl>
    <w:lvl w:ilvl="4" w:tplc="C9D488F0">
      <w:start w:val="1"/>
      <w:numFmt w:val="bullet"/>
      <w:lvlText w:val="•"/>
      <w:lvlJc w:val="left"/>
      <w:pPr>
        <w:ind w:left="3792" w:hanging="240"/>
      </w:pPr>
      <w:rPr>
        <w:rFonts w:hint="default"/>
      </w:rPr>
    </w:lvl>
    <w:lvl w:ilvl="5" w:tplc="E2206108">
      <w:start w:val="1"/>
      <w:numFmt w:val="bullet"/>
      <w:lvlText w:val="•"/>
      <w:lvlJc w:val="left"/>
      <w:pPr>
        <w:ind w:left="4711" w:hanging="240"/>
      </w:pPr>
      <w:rPr>
        <w:rFonts w:hint="default"/>
      </w:rPr>
    </w:lvl>
    <w:lvl w:ilvl="6" w:tplc="C3E85880">
      <w:start w:val="1"/>
      <w:numFmt w:val="bullet"/>
      <w:lvlText w:val="•"/>
      <w:lvlJc w:val="left"/>
      <w:pPr>
        <w:ind w:left="5630" w:hanging="240"/>
      </w:pPr>
      <w:rPr>
        <w:rFonts w:hint="default"/>
      </w:rPr>
    </w:lvl>
    <w:lvl w:ilvl="7" w:tplc="B7D4CA3E">
      <w:start w:val="1"/>
      <w:numFmt w:val="bullet"/>
      <w:lvlText w:val="•"/>
      <w:lvlJc w:val="left"/>
      <w:pPr>
        <w:ind w:left="6549" w:hanging="240"/>
      </w:pPr>
      <w:rPr>
        <w:rFonts w:hint="default"/>
      </w:rPr>
    </w:lvl>
    <w:lvl w:ilvl="8" w:tplc="311C6B56">
      <w:start w:val="1"/>
      <w:numFmt w:val="bullet"/>
      <w:lvlText w:val="•"/>
      <w:lvlJc w:val="left"/>
      <w:pPr>
        <w:ind w:left="7468" w:hanging="240"/>
      </w:pPr>
      <w:rPr>
        <w:rFonts w:hint="default"/>
      </w:rPr>
    </w:lvl>
  </w:abstractNum>
  <w:abstractNum w:abstractNumId="6" w15:restartNumberingAfterBreak="0">
    <w:nsid w:val="0F2A670B"/>
    <w:multiLevelType w:val="hybridMultilevel"/>
    <w:tmpl w:val="D012C0B2"/>
    <w:lvl w:ilvl="0" w:tplc="1FF4220E">
      <w:start w:val="1"/>
      <w:numFmt w:val="decimal"/>
      <w:lvlText w:val="%1."/>
      <w:lvlJc w:val="left"/>
      <w:pPr>
        <w:ind w:left="116" w:hanging="708"/>
      </w:pPr>
      <w:rPr>
        <w:rFonts w:ascii="Times New Roman" w:eastAsia="Times New Roman" w:hAnsi="Times New Roman" w:cs="Times New Roman" w:hint="default"/>
        <w:sz w:val="24"/>
        <w:szCs w:val="24"/>
      </w:rPr>
    </w:lvl>
    <w:lvl w:ilvl="1" w:tplc="B9D481E6">
      <w:start w:val="1"/>
      <w:numFmt w:val="bullet"/>
      <w:lvlText w:val="•"/>
      <w:lvlJc w:val="left"/>
      <w:pPr>
        <w:ind w:left="1035" w:hanging="708"/>
      </w:pPr>
      <w:rPr>
        <w:rFonts w:hint="default"/>
      </w:rPr>
    </w:lvl>
    <w:lvl w:ilvl="2" w:tplc="BCC0C5CE">
      <w:start w:val="1"/>
      <w:numFmt w:val="bullet"/>
      <w:lvlText w:val="•"/>
      <w:lvlJc w:val="left"/>
      <w:pPr>
        <w:ind w:left="1954" w:hanging="708"/>
      </w:pPr>
      <w:rPr>
        <w:rFonts w:hint="default"/>
      </w:rPr>
    </w:lvl>
    <w:lvl w:ilvl="3" w:tplc="2828FAEC">
      <w:start w:val="1"/>
      <w:numFmt w:val="bullet"/>
      <w:lvlText w:val="•"/>
      <w:lvlJc w:val="left"/>
      <w:pPr>
        <w:ind w:left="2873" w:hanging="708"/>
      </w:pPr>
      <w:rPr>
        <w:rFonts w:hint="default"/>
      </w:rPr>
    </w:lvl>
    <w:lvl w:ilvl="4" w:tplc="B80C1622">
      <w:start w:val="1"/>
      <w:numFmt w:val="bullet"/>
      <w:lvlText w:val="•"/>
      <w:lvlJc w:val="left"/>
      <w:pPr>
        <w:ind w:left="3792" w:hanging="708"/>
      </w:pPr>
      <w:rPr>
        <w:rFonts w:hint="default"/>
      </w:rPr>
    </w:lvl>
    <w:lvl w:ilvl="5" w:tplc="55D0A28E">
      <w:start w:val="1"/>
      <w:numFmt w:val="bullet"/>
      <w:lvlText w:val="•"/>
      <w:lvlJc w:val="left"/>
      <w:pPr>
        <w:ind w:left="4711" w:hanging="708"/>
      </w:pPr>
      <w:rPr>
        <w:rFonts w:hint="default"/>
      </w:rPr>
    </w:lvl>
    <w:lvl w:ilvl="6" w:tplc="BE5A13D8">
      <w:start w:val="1"/>
      <w:numFmt w:val="bullet"/>
      <w:lvlText w:val="•"/>
      <w:lvlJc w:val="left"/>
      <w:pPr>
        <w:ind w:left="5630" w:hanging="708"/>
      </w:pPr>
      <w:rPr>
        <w:rFonts w:hint="default"/>
      </w:rPr>
    </w:lvl>
    <w:lvl w:ilvl="7" w:tplc="AC4C76EE">
      <w:start w:val="1"/>
      <w:numFmt w:val="bullet"/>
      <w:lvlText w:val="•"/>
      <w:lvlJc w:val="left"/>
      <w:pPr>
        <w:ind w:left="6549" w:hanging="708"/>
      </w:pPr>
      <w:rPr>
        <w:rFonts w:hint="default"/>
      </w:rPr>
    </w:lvl>
    <w:lvl w:ilvl="8" w:tplc="E64CA8D6">
      <w:start w:val="1"/>
      <w:numFmt w:val="bullet"/>
      <w:lvlText w:val="•"/>
      <w:lvlJc w:val="left"/>
      <w:pPr>
        <w:ind w:left="7468" w:hanging="708"/>
      </w:pPr>
      <w:rPr>
        <w:rFonts w:hint="default"/>
      </w:rPr>
    </w:lvl>
  </w:abstractNum>
  <w:abstractNum w:abstractNumId="7" w15:restartNumberingAfterBreak="0">
    <w:nsid w:val="10011E80"/>
    <w:multiLevelType w:val="hybridMultilevel"/>
    <w:tmpl w:val="9AF40040"/>
    <w:lvl w:ilvl="0" w:tplc="F5F087A2">
      <w:start w:val="1"/>
      <w:numFmt w:val="decimal"/>
      <w:lvlText w:val="%1."/>
      <w:lvlJc w:val="left"/>
      <w:pPr>
        <w:ind w:left="116" w:hanging="269"/>
      </w:pPr>
      <w:rPr>
        <w:rFonts w:ascii="Times New Roman" w:eastAsia="Times New Roman" w:hAnsi="Times New Roman" w:cs="Times New Roman" w:hint="default"/>
        <w:sz w:val="24"/>
        <w:szCs w:val="24"/>
      </w:rPr>
    </w:lvl>
    <w:lvl w:ilvl="1" w:tplc="E2A69B8C">
      <w:start w:val="1"/>
      <w:numFmt w:val="bullet"/>
      <w:lvlText w:val="•"/>
      <w:lvlJc w:val="left"/>
      <w:pPr>
        <w:ind w:left="1035" w:hanging="269"/>
      </w:pPr>
      <w:rPr>
        <w:rFonts w:hint="default"/>
      </w:rPr>
    </w:lvl>
    <w:lvl w:ilvl="2" w:tplc="C2EEB534">
      <w:start w:val="1"/>
      <w:numFmt w:val="bullet"/>
      <w:lvlText w:val="•"/>
      <w:lvlJc w:val="left"/>
      <w:pPr>
        <w:ind w:left="1954" w:hanging="269"/>
      </w:pPr>
      <w:rPr>
        <w:rFonts w:hint="default"/>
      </w:rPr>
    </w:lvl>
    <w:lvl w:ilvl="3" w:tplc="0296809E">
      <w:start w:val="1"/>
      <w:numFmt w:val="bullet"/>
      <w:lvlText w:val="•"/>
      <w:lvlJc w:val="left"/>
      <w:pPr>
        <w:ind w:left="2873" w:hanging="269"/>
      </w:pPr>
      <w:rPr>
        <w:rFonts w:hint="default"/>
      </w:rPr>
    </w:lvl>
    <w:lvl w:ilvl="4" w:tplc="A3CA228C">
      <w:start w:val="1"/>
      <w:numFmt w:val="bullet"/>
      <w:lvlText w:val="•"/>
      <w:lvlJc w:val="left"/>
      <w:pPr>
        <w:ind w:left="3792" w:hanging="269"/>
      </w:pPr>
      <w:rPr>
        <w:rFonts w:hint="default"/>
      </w:rPr>
    </w:lvl>
    <w:lvl w:ilvl="5" w:tplc="D1A2AADE">
      <w:start w:val="1"/>
      <w:numFmt w:val="bullet"/>
      <w:lvlText w:val="•"/>
      <w:lvlJc w:val="left"/>
      <w:pPr>
        <w:ind w:left="4711" w:hanging="269"/>
      </w:pPr>
      <w:rPr>
        <w:rFonts w:hint="default"/>
      </w:rPr>
    </w:lvl>
    <w:lvl w:ilvl="6" w:tplc="83A011E6">
      <w:start w:val="1"/>
      <w:numFmt w:val="bullet"/>
      <w:lvlText w:val="•"/>
      <w:lvlJc w:val="left"/>
      <w:pPr>
        <w:ind w:left="5630" w:hanging="269"/>
      </w:pPr>
      <w:rPr>
        <w:rFonts w:hint="default"/>
      </w:rPr>
    </w:lvl>
    <w:lvl w:ilvl="7" w:tplc="070A6B04">
      <w:start w:val="1"/>
      <w:numFmt w:val="bullet"/>
      <w:lvlText w:val="•"/>
      <w:lvlJc w:val="left"/>
      <w:pPr>
        <w:ind w:left="6549" w:hanging="269"/>
      </w:pPr>
      <w:rPr>
        <w:rFonts w:hint="default"/>
      </w:rPr>
    </w:lvl>
    <w:lvl w:ilvl="8" w:tplc="F4260F22">
      <w:start w:val="1"/>
      <w:numFmt w:val="bullet"/>
      <w:lvlText w:val="•"/>
      <w:lvlJc w:val="left"/>
      <w:pPr>
        <w:ind w:left="7468" w:hanging="269"/>
      </w:pPr>
      <w:rPr>
        <w:rFonts w:hint="default"/>
      </w:rPr>
    </w:lvl>
  </w:abstractNum>
  <w:abstractNum w:abstractNumId="8" w15:restartNumberingAfterBreak="0">
    <w:nsid w:val="112E4F7A"/>
    <w:multiLevelType w:val="hybridMultilevel"/>
    <w:tmpl w:val="71A424BE"/>
    <w:lvl w:ilvl="0" w:tplc="DA72F5CC">
      <w:start w:val="1"/>
      <w:numFmt w:val="decimal"/>
      <w:lvlText w:val="%1."/>
      <w:lvlJc w:val="left"/>
      <w:pPr>
        <w:ind w:left="116" w:hanging="240"/>
      </w:pPr>
      <w:rPr>
        <w:rFonts w:ascii="Times New Roman" w:eastAsia="Times New Roman" w:hAnsi="Times New Roman" w:cs="Times New Roman" w:hint="default"/>
        <w:sz w:val="24"/>
        <w:szCs w:val="24"/>
      </w:rPr>
    </w:lvl>
    <w:lvl w:ilvl="1" w:tplc="40F69636">
      <w:start w:val="1"/>
      <w:numFmt w:val="bullet"/>
      <w:lvlText w:val="•"/>
      <w:lvlJc w:val="left"/>
      <w:pPr>
        <w:ind w:left="1035" w:hanging="240"/>
      </w:pPr>
      <w:rPr>
        <w:rFonts w:hint="default"/>
      </w:rPr>
    </w:lvl>
    <w:lvl w:ilvl="2" w:tplc="430C9308">
      <w:start w:val="1"/>
      <w:numFmt w:val="bullet"/>
      <w:lvlText w:val="•"/>
      <w:lvlJc w:val="left"/>
      <w:pPr>
        <w:ind w:left="1954" w:hanging="240"/>
      </w:pPr>
      <w:rPr>
        <w:rFonts w:hint="default"/>
      </w:rPr>
    </w:lvl>
    <w:lvl w:ilvl="3" w:tplc="23A6FD1A">
      <w:start w:val="1"/>
      <w:numFmt w:val="bullet"/>
      <w:lvlText w:val="•"/>
      <w:lvlJc w:val="left"/>
      <w:pPr>
        <w:ind w:left="2873" w:hanging="240"/>
      </w:pPr>
      <w:rPr>
        <w:rFonts w:hint="default"/>
      </w:rPr>
    </w:lvl>
    <w:lvl w:ilvl="4" w:tplc="70A49E7C">
      <w:start w:val="1"/>
      <w:numFmt w:val="bullet"/>
      <w:lvlText w:val="•"/>
      <w:lvlJc w:val="left"/>
      <w:pPr>
        <w:ind w:left="3792" w:hanging="240"/>
      </w:pPr>
      <w:rPr>
        <w:rFonts w:hint="default"/>
      </w:rPr>
    </w:lvl>
    <w:lvl w:ilvl="5" w:tplc="80E079C0">
      <w:start w:val="1"/>
      <w:numFmt w:val="bullet"/>
      <w:lvlText w:val="•"/>
      <w:lvlJc w:val="left"/>
      <w:pPr>
        <w:ind w:left="4711" w:hanging="240"/>
      </w:pPr>
      <w:rPr>
        <w:rFonts w:hint="default"/>
      </w:rPr>
    </w:lvl>
    <w:lvl w:ilvl="6" w:tplc="5678D330">
      <w:start w:val="1"/>
      <w:numFmt w:val="bullet"/>
      <w:lvlText w:val="•"/>
      <w:lvlJc w:val="left"/>
      <w:pPr>
        <w:ind w:left="5630" w:hanging="240"/>
      </w:pPr>
      <w:rPr>
        <w:rFonts w:hint="default"/>
      </w:rPr>
    </w:lvl>
    <w:lvl w:ilvl="7" w:tplc="93267B5A">
      <w:start w:val="1"/>
      <w:numFmt w:val="bullet"/>
      <w:lvlText w:val="•"/>
      <w:lvlJc w:val="left"/>
      <w:pPr>
        <w:ind w:left="6549" w:hanging="240"/>
      </w:pPr>
      <w:rPr>
        <w:rFonts w:hint="default"/>
      </w:rPr>
    </w:lvl>
    <w:lvl w:ilvl="8" w:tplc="96FE35D2">
      <w:start w:val="1"/>
      <w:numFmt w:val="bullet"/>
      <w:lvlText w:val="•"/>
      <w:lvlJc w:val="left"/>
      <w:pPr>
        <w:ind w:left="7468" w:hanging="240"/>
      </w:pPr>
      <w:rPr>
        <w:rFonts w:hint="default"/>
      </w:rPr>
    </w:lvl>
  </w:abstractNum>
  <w:abstractNum w:abstractNumId="9" w15:restartNumberingAfterBreak="0">
    <w:nsid w:val="130565FE"/>
    <w:multiLevelType w:val="hybridMultilevel"/>
    <w:tmpl w:val="DEB697C2"/>
    <w:lvl w:ilvl="0" w:tplc="0415000F">
      <w:start w:val="1"/>
      <w:numFmt w:val="decimal"/>
      <w:lvlText w:val="%1."/>
      <w:lvlJc w:val="left"/>
      <w:pPr>
        <w:tabs>
          <w:tab w:val="num" w:pos="836"/>
        </w:tabs>
        <w:ind w:left="836" w:hanging="360"/>
      </w:pPr>
      <w:rPr>
        <w:rFonts w:cs="Times New Roman"/>
      </w:rPr>
    </w:lvl>
    <w:lvl w:ilvl="1" w:tplc="04150019" w:tentative="1">
      <w:start w:val="1"/>
      <w:numFmt w:val="lowerLetter"/>
      <w:lvlText w:val="%2."/>
      <w:lvlJc w:val="left"/>
      <w:pPr>
        <w:tabs>
          <w:tab w:val="num" w:pos="1556"/>
        </w:tabs>
        <w:ind w:left="1556" w:hanging="360"/>
      </w:pPr>
      <w:rPr>
        <w:rFonts w:cs="Times New Roman"/>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0" w15:restartNumberingAfterBreak="0">
    <w:nsid w:val="284763CD"/>
    <w:multiLevelType w:val="hybridMultilevel"/>
    <w:tmpl w:val="81A64AB2"/>
    <w:lvl w:ilvl="0" w:tplc="04150011">
      <w:start w:val="1"/>
      <w:numFmt w:val="decimal"/>
      <w:lvlText w:val="%1)"/>
      <w:lvlJc w:val="left"/>
      <w:pPr>
        <w:ind w:left="476" w:hanging="360"/>
      </w:p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1" w15:restartNumberingAfterBreak="0">
    <w:nsid w:val="29A015A7"/>
    <w:multiLevelType w:val="hybridMultilevel"/>
    <w:tmpl w:val="CAF46DA0"/>
    <w:lvl w:ilvl="0" w:tplc="2B92E050">
      <w:start w:val="1"/>
      <w:numFmt w:val="decimal"/>
      <w:lvlText w:val="%1."/>
      <w:lvlJc w:val="left"/>
      <w:pPr>
        <w:ind w:left="116" w:hanging="281"/>
      </w:pPr>
      <w:rPr>
        <w:rFonts w:ascii="Times New Roman" w:eastAsia="Times New Roman" w:hAnsi="Times New Roman" w:cs="Times New Roman" w:hint="default"/>
        <w:sz w:val="24"/>
        <w:szCs w:val="24"/>
      </w:rPr>
    </w:lvl>
    <w:lvl w:ilvl="1" w:tplc="165AE97C">
      <w:start w:val="1"/>
      <w:numFmt w:val="bullet"/>
      <w:lvlText w:val="•"/>
      <w:lvlJc w:val="left"/>
      <w:pPr>
        <w:ind w:left="1035" w:hanging="281"/>
      </w:pPr>
      <w:rPr>
        <w:rFonts w:hint="default"/>
      </w:rPr>
    </w:lvl>
    <w:lvl w:ilvl="2" w:tplc="C0AE7ACA">
      <w:start w:val="1"/>
      <w:numFmt w:val="bullet"/>
      <w:lvlText w:val="•"/>
      <w:lvlJc w:val="left"/>
      <w:pPr>
        <w:ind w:left="1954" w:hanging="281"/>
      </w:pPr>
      <w:rPr>
        <w:rFonts w:hint="default"/>
      </w:rPr>
    </w:lvl>
    <w:lvl w:ilvl="3" w:tplc="FD80BCE4">
      <w:start w:val="1"/>
      <w:numFmt w:val="bullet"/>
      <w:lvlText w:val="•"/>
      <w:lvlJc w:val="left"/>
      <w:pPr>
        <w:ind w:left="2873" w:hanging="281"/>
      </w:pPr>
      <w:rPr>
        <w:rFonts w:hint="default"/>
      </w:rPr>
    </w:lvl>
    <w:lvl w:ilvl="4" w:tplc="E7C62BDC">
      <w:start w:val="1"/>
      <w:numFmt w:val="bullet"/>
      <w:lvlText w:val="•"/>
      <w:lvlJc w:val="left"/>
      <w:pPr>
        <w:ind w:left="3792" w:hanging="281"/>
      </w:pPr>
      <w:rPr>
        <w:rFonts w:hint="default"/>
      </w:rPr>
    </w:lvl>
    <w:lvl w:ilvl="5" w:tplc="F5E61CE8">
      <w:start w:val="1"/>
      <w:numFmt w:val="bullet"/>
      <w:lvlText w:val="•"/>
      <w:lvlJc w:val="left"/>
      <w:pPr>
        <w:ind w:left="4711" w:hanging="281"/>
      </w:pPr>
      <w:rPr>
        <w:rFonts w:hint="default"/>
      </w:rPr>
    </w:lvl>
    <w:lvl w:ilvl="6" w:tplc="5E042E66">
      <w:start w:val="1"/>
      <w:numFmt w:val="bullet"/>
      <w:lvlText w:val="•"/>
      <w:lvlJc w:val="left"/>
      <w:pPr>
        <w:ind w:left="5630" w:hanging="281"/>
      </w:pPr>
      <w:rPr>
        <w:rFonts w:hint="default"/>
      </w:rPr>
    </w:lvl>
    <w:lvl w:ilvl="7" w:tplc="8384C5A0">
      <w:start w:val="1"/>
      <w:numFmt w:val="bullet"/>
      <w:lvlText w:val="•"/>
      <w:lvlJc w:val="left"/>
      <w:pPr>
        <w:ind w:left="6549" w:hanging="281"/>
      </w:pPr>
      <w:rPr>
        <w:rFonts w:hint="default"/>
      </w:rPr>
    </w:lvl>
    <w:lvl w:ilvl="8" w:tplc="10CCA666">
      <w:start w:val="1"/>
      <w:numFmt w:val="bullet"/>
      <w:lvlText w:val="•"/>
      <w:lvlJc w:val="left"/>
      <w:pPr>
        <w:ind w:left="7468" w:hanging="281"/>
      </w:pPr>
      <w:rPr>
        <w:rFonts w:hint="default"/>
      </w:rPr>
    </w:lvl>
  </w:abstractNum>
  <w:abstractNum w:abstractNumId="12" w15:restartNumberingAfterBreak="0">
    <w:nsid w:val="2B714001"/>
    <w:multiLevelType w:val="hybridMultilevel"/>
    <w:tmpl w:val="3A2C3508"/>
    <w:lvl w:ilvl="0" w:tplc="DA0823FA">
      <w:start w:val="1"/>
      <w:numFmt w:val="decimal"/>
      <w:lvlText w:val="%1)"/>
      <w:lvlJc w:val="left"/>
      <w:pPr>
        <w:ind w:left="116" w:hanging="708"/>
      </w:pPr>
      <w:rPr>
        <w:rFonts w:ascii="Times New Roman" w:eastAsia="Times New Roman" w:hAnsi="Times New Roman" w:cs="Times New Roman" w:hint="default"/>
        <w:sz w:val="24"/>
        <w:szCs w:val="24"/>
      </w:rPr>
    </w:lvl>
    <w:lvl w:ilvl="1" w:tplc="8778A922">
      <w:start w:val="1"/>
      <w:numFmt w:val="bullet"/>
      <w:lvlText w:val="•"/>
      <w:lvlJc w:val="left"/>
      <w:pPr>
        <w:ind w:left="1035" w:hanging="708"/>
      </w:pPr>
      <w:rPr>
        <w:rFonts w:hint="default"/>
      </w:rPr>
    </w:lvl>
    <w:lvl w:ilvl="2" w:tplc="0B46E804">
      <w:start w:val="1"/>
      <w:numFmt w:val="bullet"/>
      <w:lvlText w:val="•"/>
      <w:lvlJc w:val="left"/>
      <w:pPr>
        <w:ind w:left="1954" w:hanging="708"/>
      </w:pPr>
      <w:rPr>
        <w:rFonts w:hint="default"/>
      </w:rPr>
    </w:lvl>
    <w:lvl w:ilvl="3" w:tplc="8A56ADC8">
      <w:start w:val="1"/>
      <w:numFmt w:val="bullet"/>
      <w:lvlText w:val="•"/>
      <w:lvlJc w:val="left"/>
      <w:pPr>
        <w:ind w:left="2873" w:hanging="708"/>
      </w:pPr>
      <w:rPr>
        <w:rFonts w:hint="default"/>
      </w:rPr>
    </w:lvl>
    <w:lvl w:ilvl="4" w:tplc="783048BE">
      <w:start w:val="1"/>
      <w:numFmt w:val="bullet"/>
      <w:lvlText w:val="•"/>
      <w:lvlJc w:val="left"/>
      <w:pPr>
        <w:ind w:left="3792" w:hanging="708"/>
      </w:pPr>
      <w:rPr>
        <w:rFonts w:hint="default"/>
      </w:rPr>
    </w:lvl>
    <w:lvl w:ilvl="5" w:tplc="271A58C6">
      <w:start w:val="1"/>
      <w:numFmt w:val="bullet"/>
      <w:lvlText w:val="•"/>
      <w:lvlJc w:val="left"/>
      <w:pPr>
        <w:ind w:left="4711" w:hanging="708"/>
      </w:pPr>
      <w:rPr>
        <w:rFonts w:hint="default"/>
      </w:rPr>
    </w:lvl>
    <w:lvl w:ilvl="6" w:tplc="1876AD2E">
      <w:start w:val="1"/>
      <w:numFmt w:val="bullet"/>
      <w:lvlText w:val="•"/>
      <w:lvlJc w:val="left"/>
      <w:pPr>
        <w:ind w:left="5630" w:hanging="708"/>
      </w:pPr>
      <w:rPr>
        <w:rFonts w:hint="default"/>
      </w:rPr>
    </w:lvl>
    <w:lvl w:ilvl="7" w:tplc="4F747A1E">
      <w:start w:val="1"/>
      <w:numFmt w:val="bullet"/>
      <w:lvlText w:val="•"/>
      <w:lvlJc w:val="left"/>
      <w:pPr>
        <w:ind w:left="6549" w:hanging="708"/>
      </w:pPr>
      <w:rPr>
        <w:rFonts w:hint="default"/>
      </w:rPr>
    </w:lvl>
    <w:lvl w:ilvl="8" w:tplc="412C97C2">
      <w:start w:val="1"/>
      <w:numFmt w:val="bullet"/>
      <w:lvlText w:val="•"/>
      <w:lvlJc w:val="left"/>
      <w:pPr>
        <w:ind w:left="7468" w:hanging="708"/>
      </w:pPr>
      <w:rPr>
        <w:rFonts w:hint="default"/>
      </w:rPr>
    </w:lvl>
  </w:abstractNum>
  <w:abstractNum w:abstractNumId="13" w15:restartNumberingAfterBreak="0">
    <w:nsid w:val="2D794133"/>
    <w:multiLevelType w:val="hybridMultilevel"/>
    <w:tmpl w:val="FA321846"/>
    <w:lvl w:ilvl="0" w:tplc="0415000F">
      <w:start w:val="1"/>
      <w:numFmt w:val="decimal"/>
      <w:lvlText w:val="%1."/>
      <w:lvlJc w:val="left"/>
      <w:pPr>
        <w:ind w:left="116" w:hanging="708"/>
      </w:pPr>
      <w:rPr>
        <w:rFonts w:hint="default"/>
        <w:sz w:val="24"/>
        <w:szCs w:val="24"/>
      </w:rPr>
    </w:lvl>
    <w:lvl w:ilvl="1" w:tplc="05841C46">
      <w:start w:val="1"/>
      <w:numFmt w:val="bullet"/>
      <w:lvlText w:val="•"/>
      <w:lvlJc w:val="left"/>
      <w:pPr>
        <w:ind w:left="1035" w:hanging="708"/>
      </w:pPr>
      <w:rPr>
        <w:rFonts w:hint="default"/>
      </w:rPr>
    </w:lvl>
    <w:lvl w:ilvl="2" w:tplc="335A85B4">
      <w:start w:val="1"/>
      <w:numFmt w:val="bullet"/>
      <w:lvlText w:val="•"/>
      <w:lvlJc w:val="left"/>
      <w:pPr>
        <w:ind w:left="1954" w:hanging="708"/>
      </w:pPr>
      <w:rPr>
        <w:rFonts w:hint="default"/>
      </w:rPr>
    </w:lvl>
    <w:lvl w:ilvl="3" w:tplc="ED243C36">
      <w:start w:val="1"/>
      <w:numFmt w:val="bullet"/>
      <w:lvlText w:val="•"/>
      <w:lvlJc w:val="left"/>
      <w:pPr>
        <w:ind w:left="2873" w:hanging="708"/>
      </w:pPr>
      <w:rPr>
        <w:rFonts w:hint="default"/>
      </w:rPr>
    </w:lvl>
    <w:lvl w:ilvl="4" w:tplc="4A807570">
      <w:start w:val="1"/>
      <w:numFmt w:val="bullet"/>
      <w:lvlText w:val="•"/>
      <w:lvlJc w:val="left"/>
      <w:pPr>
        <w:ind w:left="3792" w:hanging="708"/>
      </w:pPr>
      <w:rPr>
        <w:rFonts w:hint="default"/>
      </w:rPr>
    </w:lvl>
    <w:lvl w:ilvl="5" w:tplc="EE98DEF8">
      <w:start w:val="1"/>
      <w:numFmt w:val="bullet"/>
      <w:lvlText w:val="•"/>
      <w:lvlJc w:val="left"/>
      <w:pPr>
        <w:ind w:left="4711" w:hanging="708"/>
      </w:pPr>
      <w:rPr>
        <w:rFonts w:hint="default"/>
      </w:rPr>
    </w:lvl>
    <w:lvl w:ilvl="6" w:tplc="5E647FE2">
      <w:start w:val="1"/>
      <w:numFmt w:val="bullet"/>
      <w:lvlText w:val="•"/>
      <w:lvlJc w:val="left"/>
      <w:pPr>
        <w:ind w:left="5630" w:hanging="708"/>
      </w:pPr>
      <w:rPr>
        <w:rFonts w:hint="default"/>
      </w:rPr>
    </w:lvl>
    <w:lvl w:ilvl="7" w:tplc="A78C1A0A">
      <w:start w:val="1"/>
      <w:numFmt w:val="bullet"/>
      <w:lvlText w:val="•"/>
      <w:lvlJc w:val="left"/>
      <w:pPr>
        <w:ind w:left="6549" w:hanging="708"/>
      </w:pPr>
      <w:rPr>
        <w:rFonts w:hint="default"/>
      </w:rPr>
    </w:lvl>
    <w:lvl w:ilvl="8" w:tplc="76A633FE">
      <w:start w:val="1"/>
      <w:numFmt w:val="bullet"/>
      <w:lvlText w:val="•"/>
      <w:lvlJc w:val="left"/>
      <w:pPr>
        <w:ind w:left="7468" w:hanging="708"/>
      </w:pPr>
      <w:rPr>
        <w:rFonts w:hint="default"/>
      </w:rPr>
    </w:lvl>
  </w:abstractNum>
  <w:abstractNum w:abstractNumId="14" w15:restartNumberingAfterBreak="0">
    <w:nsid w:val="54D53DE7"/>
    <w:multiLevelType w:val="hybridMultilevel"/>
    <w:tmpl w:val="12DE2CCC"/>
    <w:lvl w:ilvl="0" w:tplc="D5F25896">
      <w:start w:val="1"/>
      <w:numFmt w:val="lowerLetter"/>
      <w:lvlText w:val="%1)"/>
      <w:lvlJc w:val="left"/>
      <w:pPr>
        <w:ind w:left="116" w:hanging="308"/>
      </w:pPr>
      <w:rPr>
        <w:rFonts w:ascii="Times New Roman" w:eastAsia="Times New Roman" w:hAnsi="Times New Roman" w:cs="Times New Roman" w:hint="default"/>
        <w:spacing w:val="-1"/>
        <w:sz w:val="24"/>
        <w:szCs w:val="24"/>
      </w:rPr>
    </w:lvl>
    <w:lvl w:ilvl="1" w:tplc="E454EB2C">
      <w:start w:val="1"/>
      <w:numFmt w:val="bullet"/>
      <w:lvlText w:val="•"/>
      <w:lvlJc w:val="left"/>
      <w:pPr>
        <w:ind w:left="1035" w:hanging="308"/>
      </w:pPr>
      <w:rPr>
        <w:rFonts w:hint="default"/>
      </w:rPr>
    </w:lvl>
    <w:lvl w:ilvl="2" w:tplc="9E4667B2">
      <w:start w:val="1"/>
      <w:numFmt w:val="bullet"/>
      <w:lvlText w:val="•"/>
      <w:lvlJc w:val="left"/>
      <w:pPr>
        <w:ind w:left="1954" w:hanging="308"/>
      </w:pPr>
      <w:rPr>
        <w:rFonts w:hint="default"/>
      </w:rPr>
    </w:lvl>
    <w:lvl w:ilvl="3" w:tplc="7E727F92">
      <w:start w:val="1"/>
      <w:numFmt w:val="bullet"/>
      <w:lvlText w:val="•"/>
      <w:lvlJc w:val="left"/>
      <w:pPr>
        <w:ind w:left="2873" w:hanging="308"/>
      </w:pPr>
      <w:rPr>
        <w:rFonts w:hint="default"/>
      </w:rPr>
    </w:lvl>
    <w:lvl w:ilvl="4" w:tplc="670A5ACA">
      <w:start w:val="1"/>
      <w:numFmt w:val="bullet"/>
      <w:lvlText w:val="•"/>
      <w:lvlJc w:val="left"/>
      <w:pPr>
        <w:ind w:left="3792" w:hanging="308"/>
      </w:pPr>
      <w:rPr>
        <w:rFonts w:hint="default"/>
      </w:rPr>
    </w:lvl>
    <w:lvl w:ilvl="5" w:tplc="71821B42">
      <w:start w:val="1"/>
      <w:numFmt w:val="bullet"/>
      <w:lvlText w:val="•"/>
      <w:lvlJc w:val="left"/>
      <w:pPr>
        <w:ind w:left="4711" w:hanging="308"/>
      </w:pPr>
      <w:rPr>
        <w:rFonts w:hint="default"/>
      </w:rPr>
    </w:lvl>
    <w:lvl w:ilvl="6" w:tplc="2E96B9D2">
      <w:start w:val="1"/>
      <w:numFmt w:val="bullet"/>
      <w:lvlText w:val="•"/>
      <w:lvlJc w:val="left"/>
      <w:pPr>
        <w:ind w:left="5630" w:hanging="308"/>
      </w:pPr>
      <w:rPr>
        <w:rFonts w:hint="default"/>
      </w:rPr>
    </w:lvl>
    <w:lvl w:ilvl="7" w:tplc="2B245E4A">
      <w:start w:val="1"/>
      <w:numFmt w:val="bullet"/>
      <w:lvlText w:val="•"/>
      <w:lvlJc w:val="left"/>
      <w:pPr>
        <w:ind w:left="6549" w:hanging="308"/>
      </w:pPr>
      <w:rPr>
        <w:rFonts w:hint="default"/>
      </w:rPr>
    </w:lvl>
    <w:lvl w:ilvl="8" w:tplc="907C4CEC">
      <w:start w:val="1"/>
      <w:numFmt w:val="bullet"/>
      <w:lvlText w:val="•"/>
      <w:lvlJc w:val="left"/>
      <w:pPr>
        <w:ind w:left="7468" w:hanging="308"/>
      </w:pPr>
      <w:rPr>
        <w:rFonts w:hint="default"/>
      </w:rPr>
    </w:lvl>
  </w:abstractNum>
  <w:num w:numId="1" w16cid:durableId="874582354">
    <w:abstractNumId w:val="5"/>
  </w:num>
  <w:num w:numId="2" w16cid:durableId="1688797925">
    <w:abstractNumId w:val="8"/>
  </w:num>
  <w:num w:numId="3" w16cid:durableId="1389453416">
    <w:abstractNumId w:val="7"/>
  </w:num>
  <w:num w:numId="4" w16cid:durableId="1133793259">
    <w:abstractNumId w:val="1"/>
  </w:num>
  <w:num w:numId="5" w16cid:durableId="1803814617">
    <w:abstractNumId w:val="11"/>
  </w:num>
  <w:num w:numId="6" w16cid:durableId="96945623">
    <w:abstractNumId w:val="0"/>
  </w:num>
  <w:num w:numId="7" w16cid:durableId="1240405157">
    <w:abstractNumId w:val="4"/>
  </w:num>
  <w:num w:numId="8" w16cid:durableId="1944679578">
    <w:abstractNumId w:val="6"/>
  </w:num>
  <w:num w:numId="9" w16cid:durableId="1250505312">
    <w:abstractNumId w:val="14"/>
  </w:num>
  <w:num w:numId="10" w16cid:durableId="292250755">
    <w:abstractNumId w:val="12"/>
  </w:num>
  <w:num w:numId="11" w16cid:durableId="2034500422">
    <w:abstractNumId w:val="13"/>
  </w:num>
  <w:num w:numId="12" w16cid:durableId="1249073537">
    <w:abstractNumId w:val="9"/>
  </w:num>
  <w:num w:numId="13" w16cid:durableId="620918729">
    <w:abstractNumId w:val="3"/>
  </w:num>
  <w:num w:numId="14" w16cid:durableId="448470881">
    <w:abstractNumId w:val="2"/>
  </w:num>
  <w:num w:numId="15" w16cid:durableId="1573544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1F"/>
    <w:rsid w:val="006A1850"/>
    <w:rsid w:val="006B6E46"/>
    <w:rsid w:val="007263DB"/>
    <w:rsid w:val="00BA20FA"/>
    <w:rsid w:val="00BA6471"/>
    <w:rsid w:val="00C828CE"/>
    <w:rsid w:val="00D06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7C14"/>
  <w15:chartTrackingRefBased/>
  <w15:docId w15:val="{4C22CA0A-8E8C-4CE4-8E73-7A1FA2DF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6A1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06A1F"/>
    <w:pPr>
      <w:keepNext/>
      <w:spacing w:after="0" w:line="240" w:lineRule="auto"/>
      <w:jc w:val="center"/>
      <w:outlineLvl w:val="0"/>
    </w:pPr>
    <w:rPr>
      <w:rFonts w:ascii="Times New Roman" w:eastAsia="Times New Roman" w:hAnsi="Times New Roman"/>
      <w:b/>
      <w:bCs/>
      <w:spacing w:val="2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06A1F"/>
    <w:rPr>
      <w:rFonts w:ascii="Times New Roman" w:eastAsia="Times New Roman" w:hAnsi="Times New Roman" w:cs="Times New Roman"/>
      <w:b/>
      <w:bCs/>
      <w:spacing w:val="20"/>
      <w:sz w:val="28"/>
      <w:szCs w:val="28"/>
      <w:lang w:eastAsia="pl-PL"/>
    </w:rPr>
  </w:style>
  <w:style w:type="character" w:customStyle="1" w:styleId="TekstpodstawowyZnak">
    <w:name w:val="Tekst podstawowy Znak"/>
    <w:basedOn w:val="Domylnaczcionkaakapitu"/>
    <w:link w:val="Tekstpodstawowy"/>
    <w:qFormat/>
    <w:rsid w:val="00D06A1F"/>
    <w:rPr>
      <w:rFonts w:ascii="Times New Roman" w:eastAsia="Times New Roman" w:hAnsi="Times New Roman"/>
      <w:sz w:val="24"/>
      <w:szCs w:val="24"/>
    </w:rPr>
  </w:style>
  <w:style w:type="paragraph" w:styleId="Tekstpodstawowy">
    <w:name w:val="Body Text"/>
    <w:basedOn w:val="Normalny"/>
    <w:link w:val="TekstpodstawowyZnak"/>
    <w:rsid w:val="00D06A1F"/>
    <w:pPr>
      <w:spacing w:after="0" w:line="360" w:lineRule="auto"/>
      <w:jc w:val="both"/>
    </w:pPr>
    <w:rPr>
      <w:rFonts w:ascii="Times New Roman" w:eastAsia="Times New Roman" w:hAnsi="Times New Roman" w:cstheme="minorBidi"/>
      <w:sz w:val="24"/>
      <w:szCs w:val="24"/>
    </w:rPr>
  </w:style>
  <w:style w:type="character" w:customStyle="1" w:styleId="TekstpodstawowyZnak1">
    <w:name w:val="Tekst podstawowy Znak1"/>
    <w:basedOn w:val="Domylnaczcionkaakapitu"/>
    <w:uiPriority w:val="99"/>
    <w:semiHidden/>
    <w:rsid w:val="00D06A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2898</Words>
  <Characters>17393</Characters>
  <Application>Microsoft Office Word</Application>
  <DocSecurity>0</DocSecurity>
  <Lines>144</Lines>
  <Paragraphs>40</Paragraphs>
  <ScaleCrop>false</ScaleCrop>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7</cp:revision>
  <cp:lastPrinted>2021-08-05T12:45:00Z</cp:lastPrinted>
  <dcterms:created xsi:type="dcterms:W3CDTF">2021-08-05T12:34:00Z</dcterms:created>
  <dcterms:modified xsi:type="dcterms:W3CDTF">2022-08-03T10:50:00Z</dcterms:modified>
</cp:coreProperties>
</file>